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C4B42" w14:textId="6BB49EB8" w:rsidR="000D0DC8" w:rsidRDefault="00000000" w:rsidP="009F3D92">
      <w:pPr>
        <w:spacing w:after="0" w:line="240" w:lineRule="auto"/>
        <w:jc w:val="center"/>
        <w:rPr>
          <w:rFonts w:ascii="Georgia" w:hAnsi="Georgia"/>
          <w:b/>
          <w:sz w:val="24"/>
          <w:szCs w:val="24"/>
        </w:rPr>
      </w:pPr>
      <w:r w:rsidRPr="005624C4">
        <w:rPr>
          <w:rFonts w:ascii="Georgia" w:hAnsi="Georgia"/>
          <w:b/>
          <w:sz w:val="24"/>
          <w:szCs w:val="24"/>
        </w:rPr>
        <w:t>Protokół</w:t>
      </w:r>
      <w:r w:rsidR="005624C4">
        <w:rPr>
          <w:rFonts w:ascii="Georgia" w:hAnsi="Georgia"/>
          <w:b/>
          <w:sz w:val="24"/>
          <w:szCs w:val="24"/>
        </w:rPr>
        <w:t xml:space="preserve"> nr II.2024</w:t>
      </w:r>
    </w:p>
    <w:p w14:paraId="0D15976F" w14:textId="77777777" w:rsidR="00715C0E" w:rsidRPr="005624C4" w:rsidRDefault="00715C0E" w:rsidP="009F3D92">
      <w:pPr>
        <w:spacing w:after="0" w:line="240" w:lineRule="auto"/>
        <w:jc w:val="center"/>
        <w:rPr>
          <w:rFonts w:ascii="Georgia" w:hAnsi="Georgia"/>
          <w:sz w:val="24"/>
          <w:szCs w:val="24"/>
        </w:rPr>
      </w:pPr>
    </w:p>
    <w:p w14:paraId="0B285ECA" w14:textId="77777777" w:rsidR="000D0DC8" w:rsidRDefault="00000000" w:rsidP="009F3D92">
      <w:pPr>
        <w:spacing w:after="0" w:line="240" w:lineRule="auto"/>
        <w:jc w:val="center"/>
        <w:rPr>
          <w:rFonts w:ascii="Georgia" w:hAnsi="Georgia"/>
          <w:sz w:val="24"/>
          <w:szCs w:val="24"/>
        </w:rPr>
      </w:pPr>
      <w:r w:rsidRPr="005624C4">
        <w:rPr>
          <w:rFonts w:ascii="Georgia" w:hAnsi="Georgia"/>
          <w:sz w:val="24"/>
          <w:szCs w:val="24"/>
        </w:rPr>
        <w:t>Miejsce posiedzenia: sala konferencyjna Starostwa Powiatowego w Ełku</w:t>
      </w:r>
    </w:p>
    <w:p w14:paraId="631EEFE8" w14:textId="77777777" w:rsidR="009F3D92" w:rsidRPr="005624C4" w:rsidRDefault="009F3D92" w:rsidP="009F3D92">
      <w:pPr>
        <w:spacing w:after="0" w:line="240" w:lineRule="auto"/>
        <w:jc w:val="center"/>
        <w:rPr>
          <w:rFonts w:ascii="Georgia" w:hAnsi="Georgia"/>
          <w:sz w:val="24"/>
          <w:szCs w:val="24"/>
        </w:rPr>
      </w:pPr>
    </w:p>
    <w:p w14:paraId="074085B9" w14:textId="77777777" w:rsidR="005624C4" w:rsidRDefault="00000000" w:rsidP="005624C4">
      <w:pPr>
        <w:jc w:val="center"/>
        <w:rPr>
          <w:rFonts w:ascii="Georgia" w:hAnsi="Georgia"/>
          <w:sz w:val="24"/>
          <w:szCs w:val="24"/>
        </w:rPr>
      </w:pPr>
      <w:r w:rsidRPr="005624C4">
        <w:rPr>
          <w:rFonts w:ascii="Georgia" w:hAnsi="Georgia"/>
          <w:sz w:val="24"/>
          <w:szCs w:val="24"/>
        </w:rPr>
        <w:t>Obrady rozpoczęto 29 maja 2024 o godz. 13:00,</w:t>
      </w:r>
    </w:p>
    <w:p w14:paraId="26C91FC2" w14:textId="58774199" w:rsidR="000D0DC8" w:rsidRPr="005624C4" w:rsidRDefault="00000000" w:rsidP="005624C4">
      <w:pPr>
        <w:jc w:val="center"/>
        <w:rPr>
          <w:rFonts w:ascii="Georgia" w:hAnsi="Georgia"/>
          <w:sz w:val="24"/>
          <w:szCs w:val="24"/>
        </w:rPr>
      </w:pPr>
      <w:r w:rsidRPr="005624C4">
        <w:rPr>
          <w:rFonts w:ascii="Georgia" w:hAnsi="Georgia"/>
          <w:sz w:val="24"/>
          <w:szCs w:val="24"/>
        </w:rPr>
        <w:t xml:space="preserve"> a zakończono o godz. 13:30 tego samego dnia</w:t>
      </w:r>
      <w:r w:rsidR="009F2348">
        <w:rPr>
          <w:rFonts w:ascii="Georgia" w:hAnsi="Georgia"/>
          <w:sz w:val="24"/>
          <w:szCs w:val="24"/>
        </w:rPr>
        <w:t>.</w:t>
      </w:r>
    </w:p>
    <w:p w14:paraId="4CC263B0" w14:textId="77777777" w:rsidR="009F2348" w:rsidRDefault="009F2348" w:rsidP="00715C0E">
      <w:pPr>
        <w:jc w:val="both"/>
        <w:rPr>
          <w:rFonts w:ascii="Georgia" w:hAnsi="Georgia"/>
          <w:sz w:val="24"/>
          <w:szCs w:val="24"/>
        </w:rPr>
      </w:pPr>
    </w:p>
    <w:p w14:paraId="61DD79B9" w14:textId="06F3A9B6" w:rsidR="000D0DC8" w:rsidRDefault="005624C4" w:rsidP="00715C0E">
      <w:pPr>
        <w:jc w:val="both"/>
        <w:rPr>
          <w:rFonts w:ascii="Georgia" w:hAnsi="Georgia"/>
          <w:i/>
          <w:iCs/>
          <w:sz w:val="24"/>
          <w:szCs w:val="24"/>
        </w:rPr>
      </w:pPr>
      <w:r w:rsidRPr="009F2348">
        <w:rPr>
          <w:rFonts w:ascii="Georgia" w:hAnsi="Georgia"/>
          <w:b/>
          <w:bCs/>
          <w:sz w:val="24"/>
          <w:szCs w:val="24"/>
        </w:rPr>
        <w:t>Ad. 1</w:t>
      </w:r>
      <w:r>
        <w:rPr>
          <w:rFonts w:ascii="Georgia" w:hAnsi="Georgia"/>
          <w:sz w:val="24"/>
          <w:szCs w:val="24"/>
        </w:rPr>
        <w:t xml:space="preserve"> </w:t>
      </w:r>
      <w:r w:rsidRPr="009F2348">
        <w:rPr>
          <w:rFonts w:ascii="Georgia" w:hAnsi="Georgia"/>
          <w:i/>
          <w:iCs/>
          <w:sz w:val="24"/>
          <w:szCs w:val="24"/>
        </w:rPr>
        <w:t>Otwarcie sesji, stwierdzenie prawomocności obrad.</w:t>
      </w:r>
    </w:p>
    <w:p w14:paraId="2EB21B8C" w14:textId="77777777" w:rsidR="009F2348" w:rsidRPr="009F2348" w:rsidRDefault="009F2348" w:rsidP="009F2348">
      <w:pPr>
        <w:ind w:firstLine="708"/>
        <w:jc w:val="both"/>
        <w:rPr>
          <w:rFonts w:ascii="Georgia" w:hAnsi="Georgia"/>
          <w:sz w:val="24"/>
          <w:szCs w:val="24"/>
        </w:rPr>
      </w:pPr>
      <w:r w:rsidRPr="009F2348">
        <w:rPr>
          <w:rFonts w:ascii="Georgia" w:hAnsi="Georgia"/>
          <w:sz w:val="24"/>
          <w:szCs w:val="24"/>
        </w:rPr>
        <w:t>Na początku sesji Radni wysłuchali hymn państwowy Rzeczypospolitej Polskiej „Mazurek Dąbrowskiego”.</w:t>
      </w:r>
    </w:p>
    <w:p w14:paraId="01D7976A" w14:textId="77777777" w:rsidR="009F2348" w:rsidRPr="009F2348" w:rsidRDefault="009F2348" w:rsidP="009F2348">
      <w:pPr>
        <w:ind w:firstLine="708"/>
        <w:jc w:val="both"/>
        <w:rPr>
          <w:rFonts w:ascii="Georgia" w:hAnsi="Georgia"/>
          <w:sz w:val="24"/>
          <w:szCs w:val="24"/>
        </w:rPr>
      </w:pPr>
      <w:r w:rsidRPr="009F2348">
        <w:rPr>
          <w:rFonts w:ascii="Georgia" w:hAnsi="Georgia"/>
          <w:sz w:val="24"/>
          <w:szCs w:val="24"/>
        </w:rPr>
        <w:t>Zgodnie z art. 15 ust. 1a ustawy z dnia 05 czerwca 1998 r. o samorządzie powiatowym sesja była transmitowana i utrwalona za pomocą urządzeń rejestrujących obraz i dźwięk. Nagranie będzie udostępnione na stronie  https://esesja.tv/transmisje_z_obrad/656/rada-powiatu-elckiego.htm.</w:t>
      </w:r>
    </w:p>
    <w:p w14:paraId="46D870E9" w14:textId="77777777" w:rsidR="009F2348" w:rsidRPr="009F2348" w:rsidRDefault="009F2348" w:rsidP="009F2348">
      <w:pPr>
        <w:ind w:firstLine="708"/>
        <w:jc w:val="both"/>
        <w:rPr>
          <w:rFonts w:ascii="Georgia" w:hAnsi="Georgia"/>
          <w:sz w:val="24"/>
          <w:szCs w:val="24"/>
        </w:rPr>
      </w:pPr>
      <w:r w:rsidRPr="009F2348">
        <w:rPr>
          <w:rFonts w:ascii="Georgia" w:hAnsi="Georgia"/>
          <w:sz w:val="24"/>
          <w:szCs w:val="24"/>
        </w:rPr>
        <w:t>Klauzula informacyjna o przetwarzaniu danych osobowych została umieszczona na tablicy ogłoszeń przy Biurze Rady Powiatu Ełckiego.</w:t>
      </w:r>
    </w:p>
    <w:p w14:paraId="78706559" w14:textId="20E395A4" w:rsidR="009F2348" w:rsidRPr="009F2348" w:rsidRDefault="009F2348" w:rsidP="009F2348">
      <w:pPr>
        <w:ind w:firstLine="708"/>
        <w:jc w:val="both"/>
        <w:rPr>
          <w:rFonts w:ascii="Georgia" w:hAnsi="Georgia"/>
          <w:sz w:val="24"/>
          <w:szCs w:val="24"/>
        </w:rPr>
      </w:pPr>
      <w:r w:rsidRPr="000619A8">
        <w:rPr>
          <w:rFonts w:ascii="Georgia" w:hAnsi="Georgia"/>
          <w:i/>
          <w:iCs/>
          <w:sz w:val="24"/>
          <w:szCs w:val="24"/>
        </w:rPr>
        <w:t>Przewodniczący Rady Powiatu Andrzej Wiszowaty</w:t>
      </w:r>
      <w:r w:rsidRPr="009F2348">
        <w:rPr>
          <w:rFonts w:ascii="Georgia" w:hAnsi="Georgia"/>
          <w:sz w:val="24"/>
          <w:szCs w:val="24"/>
        </w:rPr>
        <w:t xml:space="preserve">  na podstawie paragrafu</w:t>
      </w:r>
      <w:r w:rsidR="00323910">
        <w:rPr>
          <w:rFonts w:ascii="Georgia" w:hAnsi="Georgia"/>
          <w:sz w:val="24"/>
          <w:szCs w:val="24"/>
        </w:rPr>
        <w:t xml:space="preserve"> </w:t>
      </w:r>
      <w:r w:rsidRPr="009F2348">
        <w:rPr>
          <w:rFonts w:ascii="Georgia" w:hAnsi="Georgia"/>
          <w:sz w:val="24"/>
          <w:szCs w:val="24"/>
        </w:rPr>
        <w:t>28</w:t>
      </w:r>
      <w:r w:rsidR="00323910">
        <w:rPr>
          <w:rFonts w:ascii="Georgia" w:hAnsi="Georgia"/>
          <w:sz w:val="24"/>
          <w:szCs w:val="24"/>
        </w:rPr>
        <w:t> </w:t>
      </w:r>
      <w:r w:rsidRPr="009F2348">
        <w:rPr>
          <w:rFonts w:ascii="Georgia" w:hAnsi="Georgia"/>
          <w:sz w:val="24"/>
          <w:szCs w:val="24"/>
        </w:rPr>
        <w:t xml:space="preserve">ustęp 4 i 5 Statutu Powiatu Ełckiego otworzył obrady </w:t>
      </w:r>
      <w:r>
        <w:rPr>
          <w:rFonts w:ascii="Georgia" w:hAnsi="Georgia"/>
          <w:sz w:val="24"/>
          <w:szCs w:val="24"/>
        </w:rPr>
        <w:t>I</w:t>
      </w:r>
      <w:r w:rsidRPr="009F2348">
        <w:rPr>
          <w:rFonts w:ascii="Georgia" w:hAnsi="Georgia"/>
          <w:sz w:val="24"/>
          <w:szCs w:val="24"/>
        </w:rPr>
        <w:t>I sesji Rady Powiatu Ełckiego.</w:t>
      </w:r>
    </w:p>
    <w:p w14:paraId="0AECFBD9" w14:textId="43E526D7" w:rsidR="009F2348" w:rsidRPr="009F2348" w:rsidRDefault="009F2348" w:rsidP="009F2348">
      <w:pPr>
        <w:ind w:firstLine="708"/>
        <w:jc w:val="both"/>
        <w:rPr>
          <w:rFonts w:ascii="Georgia" w:hAnsi="Georgia"/>
          <w:sz w:val="24"/>
          <w:szCs w:val="24"/>
        </w:rPr>
      </w:pPr>
      <w:r w:rsidRPr="000619A8">
        <w:rPr>
          <w:rFonts w:ascii="Georgia" w:hAnsi="Georgia"/>
          <w:i/>
          <w:iCs/>
          <w:sz w:val="24"/>
          <w:szCs w:val="24"/>
        </w:rPr>
        <w:t>Przewodniczący A. Wiszowaty</w:t>
      </w:r>
      <w:r w:rsidRPr="009F2348">
        <w:rPr>
          <w:rFonts w:ascii="Georgia" w:hAnsi="Georgia"/>
          <w:sz w:val="24"/>
          <w:szCs w:val="24"/>
        </w:rPr>
        <w:t xml:space="preserve"> powitał wszystkich Radnych, pana Marka Chojnowskiego Starostę Ełckiego</w:t>
      </w:r>
      <w:r w:rsidR="00BC7CCC">
        <w:rPr>
          <w:rFonts w:ascii="Georgia" w:hAnsi="Georgia"/>
          <w:sz w:val="24"/>
          <w:szCs w:val="24"/>
        </w:rPr>
        <w:t xml:space="preserve">, pana Andrzeja Bezdzieckiego Etatowego Członka Zarządu </w:t>
      </w:r>
      <w:r w:rsidRPr="009F2348">
        <w:rPr>
          <w:rFonts w:ascii="Georgia" w:hAnsi="Georgia"/>
          <w:sz w:val="24"/>
          <w:szCs w:val="24"/>
        </w:rPr>
        <w:t>oraz pozostałych członków Zarządu, Panią Grażynę Boroda Skarbnik Powiatu, Pana Zbigniewa Pahla Sekretarza Powiatu, naczelników wydziałów, kierowników, dyrektorów jednostek podległych a także oglądających transmisję z sesji.</w:t>
      </w:r>
    </w:p>
    <w:p w14:paraId="335F0733" w14:textId="01B8B0F6" w:rsidR="009F2348" w:rsidRDefault="009F2348" w:rsidP="009F2348">
      <w:pPr>
        <w:ind w:firstLine="708"/>
        <w:jc w:val="both"/>
        <w:rPr>
          <w:rFonts w:ascii="Georgia" w:hAnsi="Georgia"/>
          <w:sz w:val="24"/>
          <w:szCs w:val="24"/>
        </w:rPr>
      </w:pPr>
      <w:r w:rsidRPr="000619A8">
        <w:rPr>
          <w:rFonts w:ascii="Georgia" w:hAnsi="Georgia"/>
          <w:i/>
          <w:iCs/>
          <w:sz w:val="24"/>
          <w:szCs w:val="24"/>
        </w:rPr>
        <w:t>Przewodniczący</w:t>
      </w:r>
      <w:r w:rsidRPr="009F2348">
        <w:rPr>
          <w:rFonts w:ascii="Georgia" w:hAnsi="Georgia"/>
          <w:sz w:val="24"/>
          <w:szCs w:val="24"/>
        </w:rPr>
        <w:t xml:space="preserve"> przystąpił do sprawdzenia kworum i w związku z tym poprosił o</w:t>
      </w:r>
      <w:r w:rsidR="00BC7CCC">
        <w:rPr>
          <w:rFonts w:ascii="Georgia" w:hAnsi="Georgia"/>
          <w:sz w:val="24"/>
          <w:szCs w:val="24"/>
        </w:rPr>
        <w:t> </w:t>
      </w:r>
      <w:r w:rsidRPr="009F2348">
        <w:rPr>
          <w:rFonts w:ascii="Georgia" w:hAnsi="Georgia"/>
          <w:sz w:val="24"/>
          <w:szCs w:val="24"/>
        </w:rPr>
        <w:t>przyciśnięcie przycisku dla sprawdzenia, ilu Radnych bierze udział w dzisiejszym posiedzeniu.</w:t>
      </w:r>
    </w:p>
    <w:p w14:paraId="34D8EBC7" w14:textId="77777777" w:rsidR="009F2348" w:rsidRPr="005624C4" w:rsidRDefault="009F2348" w:rsidP="009F2348">
      <w:pPr>
        <w:jc w:val="center"/>
        <w:rPr>
          <w:rFonts w:ascii="Georgia" w:hAnsi="Georgia"/>
          <w:sz w:val="24"/>
          <w:szCs w:val="24"/>
        </w:rPr>
      </w:pPr>
      <w:r w:rsidRPr="005624C4">
        <w:rPr>
          <w:rFonts w:ascii="Georgia" w:hAnsi="Georgia"/>
          <w:sz w:val="24"/>
          <w:szCs w:val="24"/>
        </w:rPr>
        <w:t>W posiedzeniu wzięło udział 20 członków</w:t>
      </w:r>
    </w:p>
    <w:p w14:paraId="00D9FF86" w14:textId="77777777" w:rsidR="009F2348" w:rsidRPr="00715C0E" w:rsidRDefault="009F2348" w:rsidP="009F2348">
      <w:pPr>
        <w:jc w:val="center"/>
        <w:rPr>
          <w:rFonts w:ascii="Georgia" w:hAnsi="Georgia"/>
          <w:sz w:val="24"/>
          <w:szCs w:val="24"/>
          <w:u w:val="single"/>
        </w:rPr>
      </w:pPr>
      <w:r w:rsidRPr="00715C0E">
        <w:rPr>
          <w:rFonts w:ascii="Georgia" w:hAnsi="Georgia"/>
          <w:sz w:val="24"/>
          <w:szCs w:val="24"/>
          <w:u w:val="single"/>
        </w:rPr>
        <w:t>Obecni:</w:t>
      </w:r>
    </w:p>
    <w:p w14:paraId="462C5D12" w14:textId="77777777" w:rsidR="009F2348" w:rsidRPr="005624C4" w:rsidRDefault="009F2348" w:rsidP="009F2348">
      <w:pPr>
        <w:numPr>
          <w:ilvl w:val="0"/>
          <w:numId w:val="7"/>
        </w:numPr>
        <w:jc w:val="center"/>
        <w:rPr>
          <w:rFonts w:ascii="Georgia" w:hAnsi="Georgia"/>
          <w:sz w:val="24"/>
          <w:szCs w:val="24"/>
        </w:rPr>
      </w:pPr>
      <w:r w:rsidRPr="005624C4">
        <w:rPr>
          <w:rFonts w:ascii="Georgia" w:hAnsi="Georgia"/>
          <w:sz w:val="24"/>
          <w:szCs w:val="24"/>
        </w:rPr>
        <w:t>Tomasz Stanisław BARTNIK</w:t>
      </w:r>
    </w:p>
    <w:p w14:paraId="2EFB4785" w14:textId="679BE520" w:rsidR="009F2348" w:rsidRPr="005624C4" w:rsidRDefault="009F2348" w:rsidP="009F2348">
      <w:pPr>
        <w:numPr>
          <w:ilvl w:val="0"/>
          <w:numId w:val="7"/>
        </w:numPr>
        <w:jc w:val="center"/>
        <w:rPr>
          <w:rFonts w:ascii="Georgia" w:hAnsi="Georgia"/>
          <w:sz w:val="24"/>
          <w:szCs w:val="24"/>
        </w:rPr>
      </w:pPr>
      <w:r w:rsidRPr="005624C4">
        <w:rPr>
          <w:rFonts w:ascii="Georgia" w:hAnsi="Georgia"/>
          <w:sz w:val="24"/>
          <w:szCs w:val="24"/>
        </w:rPr>
        <w:t>Adam BARTOSZEWICZ</w:t>
      </w:r>
      <w:r w:rsidR="00323910">
        <w:rPr>
          <w:rFonts w:ascii="Georgia" w:hAnsi="Georgia"/>
          <w:sz w:val="24"/>
          <w:szCs w:val="24"/>
        </w:rPr>
        <w:t xml:space="preserve"> (dołączył w trakcie trwania sesji)</w:t>
      </w:r>
    </w:p>
    <w:p w14:paraId="78F37F4C" w14:textId="77777777" w:rsidR="009F2348" w:rsidRPr="005624C4" w:rsidRDefault="009F2348" w:rsidP="009F2348">
      <w:pPr>
        <w:numPr>
          <w:ilvl w:val="0"/>
          <w:numId w:val="7"/>
        </w:numPr>
        <w:jc w:val="center"/>
        <w:rPr>
          <w:rFonts w:ascii="Georgia" w:hAnsi="Georgia"/>
          <w:sz w:val="24"/>
          <w:szCs w:val="24"/>
        </w:rPr>
      </w:pPr>
      <w:r w:rsidRPr="005624C4">
        <w:rPr>
          <w:rFonts w:ascii="Georgia" w:hAnsi="Georgia"/>
          <w:sz w:val="24"/>
          <w:szCs w:val="24"/>
        </w:rPr>
        <w:t>Andrzej BEZDZIECKI</w:t>
      </w:r>
    </w:p>
    <w:p w14:paraId="3067797A" w14:textId="77777777" w:rsidR="009F2348" w:rsidRPr="005624C4" w:rsidRDefault="009F2348" w:rsidP="009F2348">
      <w:pPr>
        <w:numPr>
          <w:ilvl w:val="0"/>
          <w:numId w:val="7"/>
        </w:numPr>
        <w:jc w:val="center"/>
        <w:rPr>
          <w:rFonts w:ascii="Georgia" w:hAnsi="Georgia"/>
          <w:sz w:val="24"/>
          <w:szCs w:val="24"/>
        </w:rPr>
      </w:pPr>
      <w:r w:rsidRPr="005624C4">
        <w:rPr>
          <w:rFonts w:ascii="Georgia" w:hAnsi="Georgia"/>
          <w:sz w:val="24"/>
          <w:szCs w:val="24"/>
        </w:rPr>
        <w:t>Krystyna CEGIEŁKA</w:t>
      </w:r>
    </w:p>
    <w:p w14:paraId="0CAC0255" w14:textId="77777777" w:rsidR="009F2348" w:rsidRPr="005624C4" w:rsidRDefault="009F2348" w:rsidP="009F2348">
      <w:pPr>
        <w:numPr>
          <w:ilvl w:val="0"/>
          <w:numId w:val="7"/>
        </w:numPr>
        <w:jc w:val="center"/>
        <w:rPr>
          <w:rFonts w:ascii="Georgia" w:hAnsi="Georgia"/>
          <w:sz w:val="24"/>
          <w:szCs w:val="24"/>
        </w:rPr>
      </w:pPr>
      <w:r w:rsidRPr="005624C4">
        <w:rPr>
          <w:rFonts w:ascii="Georgia" w:hAnsi="Georgia"/>
          <w:sz w:val="24"/>
          <w:szCs w:val="24"/>
        </w:rPr>
        <w:t>Marek CHOJNOWSKI</w:t>
      </w:r>
    </w:p>
    <w:p w14:paraId="3DE23585" w14:textId="77777777" w:rsidR="009F2348" w:rsidRPr="005624C4" w:rsidRDefault="009F2348" w:rsidP="009F2348">
      <w:pPr>
        <w:numPr>
          <w:ilvl w:val="0"/>
          <w:numId w:val="7"/>
        </w:numPr>
        <w:jc w:val="center"/>
        <w:rPr>
          <w:rFonts w:ascii="Georgia" w:hAnsi="Georgia"/>
          <w:sz w:val="24"/>
          <w:szCs w:val="24"/>
        </w:rPr>
      </w:pPr>
      <w:r w:rsidRPr="005624C4">
        <w:rPr>
          <w:rFonts w:ascii="Georgia" w:hAnsi="Georgia"/>
          <w:sz w:val="24"/>
          <w:szCs w:val="24"/>
        </w:rPr>
        <w:t>Dorota Grażyna CZEPUŁKOWSKA</w:t>
      </w:r>
    </w:p>
    <w:p w14:paraId="2A2C0376" w14:textId="77777777" w:rsidR="009F2348" w:rsidRPr="005624C4" w:rsidRDefault="009F2348" w:rsidP="009F2348">
      <w:pPr>
        <w:numPr>
          <w:ilvl w:val="0"/>
          <w:numId w:val="7"/>
        </w:numPr>
        <w:jc w:val="center"/>
        <w:rPr>
          <w:rFonts w:ascii="Georgia" w:hAnsi="Georgia"/>
          <w:sz w:val="24"/>
          <w:szCs w:val="24"/>
        </w:rPr>
      </w:pPr>
      <w:r w:rsidRPr="005624C4">
        <w:rPr>
          <w:rFonts w:ascii="Georgia" w:hAnsi="Georgia"/>
          <w:sz w:val="24"/>
          <w:szCs w:val="24"/>
        </w:rPr>
        <w:lastRenderedPageBreak/>
        <w:t>Robert Stanisław DAWIDOWSKI</w:t>
      </w:r>
    </w:p>
    <w:p w14:paraId="758D9F07" w14:textId="77777777" w:rsidR="009F2348" w:rsidRPr="005624C4" w:rsidRDefault="009F2348" w:rsidP="009F2348">
      <w:pPr>
        <w:numPr>
          <w:ilvl w:val="0"/>
          <w:numId w:val="7"/>
        </w:numPr>
        <w:jc w:val="center"/>
        <w:rPr>
          <w:rFonts w:ascii="Georgia" w:hAnsi="Georgia"/>
          <w:sz w:val="24"/>
          <w:szCs w:val="24"/>
        </w:rPr>
      </w:pPr>
      <w:r w:rsidRPr="005624C4">
        <w:rPr>
          <w:rFonts w:ascii="Georgia" w:hAnsi="Georgia"/>
          <w:sz w:val="24"/>
          <w:szCs w:val="24"/>
        </w:rPr>
        <w:t>Faustyna Anna GAJEWSKA</w:t>
      </w:r>
    </w:p>
    <w:p w14:paraId="551AD597" w14:textId="77777777" w:rsidR="009F2348" w:rsidRPr="005624C4" w:rsidRDefault="009F2348" w:rsidP="009F2348">
      <w:pPr>
        <w:numPr>
          <w:ilvl w:val="0"/>
          <w:numId w:val="7"/>
        </w:numPr>
        <w:jc w:val="center"/>
        <w:rPr>
          <w:rFonts w:ascii="Georgia" w:hAnsi="Georgia"/>
          <w:sz w:val="24"/>
          <w:szCs w:val="24"/>
        </w:rPr>
      </w:pPr>
      <w:r w:rsidRPr="005624C4">
        <w:rPr>
          <w:rFonts w:ascii="Georgia" w:hAnsi="Georgia"/>
          <w:sz w:val="24"/>
          <w:szCs w:val="24"/>
        </w:rPr>
        <w:t>Emilia GÓRSKA</w:t>
      </w:r>
    </w:p>
    <w:p w14:paraId="0180DA0D" w14:textId="77777777" w:rsidR="009F2348" w:rsidRPr="005624C4" w:rsidRDefault="009F2348" w:rsidP="009F2348">
      <w:pPr>
        <w:numPr>
          <w:ilvl w:val="0"/>
          <w:numId w:val="7"/>
        </w:numPr>
        <w:jc w:val="center"/>
        <w:rPr>
          <w:rFonts w:ascii="Georgia" w:hAnsi="Georgia"/>
          <w:sz w:val="24"/>
          <w:szCs w:val="24"/>
        </w:rPr>
      </w:pPr>
      <w:r w:rsidRPr="005624C4">
        <w:rPr>
          <w:rFonts w:ascii="Georgia" w:hAnsi="Georgia"/>
          <w:sz w:val="24"/>
          <w:szCs w:val="24"/>
        </w:rPr>
        <w:t>Grzegorz KACPERSKI</w:t>
      </w:r>
    </w:p>
    <w:p w14:paraId="4739D02E" w14:textId="32FA5C12" w:rsidR="009F2348" w:rsidRPr="005624C4" w:rsidRDefault="009F2348" w:rsidP="009F2348">
      <w:pPr>
        <w:numPr>
          <w:ilvl w:val="0"/>
          <w:numId w:val="7"/>
        </w:numPr>
        <w:jc w:val="center"/>
        <w:rPr>
          <w:rFonts w:ascii="Georgia" w:hAnsi="Georgia"/>
          <w:sz w:val="24"/>
          <w:szCs w:val="24"/>
        </w:rPr>
      </w:pPr>
      <w:r w:rsidRPr="005624C4">
        <w:rPr>
          <w:rFonts w:ascii="Georgia" w:hAnsi="Georgia"/>
          <w:sz w:val="24"/>
          <w:szCs w:val="24"/>
        </w:rPr>
        <w:t>Sebastian Bolesław KOSIOREK</w:t>
      </w:r>
      <w:r w:rsidR="00323910">
        <w:rPr>
          <w:rFonts w:ascii="Georgia" w:hAnsi="Georgia"/>
          <w:sz w:val="24"/>
          <w:szCs w:val="24"/>
        </w:rPr>
        <w:t xml:space="preserve"> </w:t>
      </w:r>
      <w:r w:rsidR="00323910" w:rsidRPr="00323910">
        <w:rPr>
          <w:rFonts w:ascii="Georgia" w:hAnsi="Georgia"/>
          <w:sz w:val="24"/>
          <w:szCs w:val="24"/>
        </w:rPr>
        <w:t>(dołączył w trakcie trwania sesji)</w:t>
      </w:r>
    </w:p>
    <w:p w14:paraId="0FF45C0B" w14:textId="77777777" w:rsidR="009F2348" w:rsidRPr="005624C4" w:rsidRDefault="009F2348" w:rsidP="009F2348">
      <w:pPr>
        <w:numPr>
          <w:ilvl w:val="0"/>
          <w:numId w:val="7"/>
        </w:numPr>
        <w:jc w:val="center"/>
        <w:rPr>
          <w:rFonts w:ascii="Georgia" w:hAnsi="Georgia"/>
          <w:sz w:val="24"/>
          <w:szCs w:val="24"/>
        </w:rPr>
      </w:pPr>
      <w:r w:rsidRPr="005624C4">
        <w:rPr>
          <w:rFonts w:ascii="Georgia" w:hAnsi="Georgia"/>
          <w:sz w:val="24"/>
          <w:szCs w:val="24"/>
        </w:rPr>
        <w:t>Krystian KRAWCZUK</w:t>
      </w:r>
    </w:p>
    <w:p w14:paraId="2C7BBD15" w14:textId="77777777" w:rsidR="009F2348" w:rsidRPr="005624C4" w:rsidRDefault="009F2348" w:rsidP="009F2348">
      <w:pPr>
        <w:numPr>
          <w:ilvl w:val="0"/>
          <w:numId w:val="7"/>
        </w:numPr>
        <w:jc w:val="center"/>
        <w:rPr>
          <w:rFonts w:ascii="Georgia" w:hAnsi="Georgia"/>
          <w:sz w:val="24"/>
          <w:szCs w:val="24"/>
        </w:rPr>
      </w:pPr>
      <w:r w:rsidRPr="005624C4">
        <w:rPr>
          <w:rFonts w:ascii="Georgia" w:hAnsi="Georgia"/>
          <w:sz w:val="24"/>
          <w:szCs w:val="24"/>
        </w:rPr>
        <w:t>Mariusz LASKOWSKI</w:t>
      </w:r>
    </w:p>
    <w:p w14:paraId="2211931E" w14:textId="77777777" w:rsidR="009F2348" w:rsidRPr="005624C4" w:rsidRDefault="009F2348" w:rsidP="009F2348">
      <w:pPr>
        <w:numPr>
          <w:ilvl w:val="0"/>
          <w:numId w:val="7"/>
        </w:numPr>
        <w:jc w:val="center"/>
        <w:rPr>
          <w:rFonts w:ascii="Georgia" w:hAnsi="Georgia"/>
          <w:sz w:val="24"/>
          <w:szCs w:val="24"/>
        </w:rPr>
      </w:pPr>
      <w:r w:rsidRPr="005624C4">
        <w:rPr>
          <w:rFonts w:ascii="Georgia" w:hAnsi="Georgia"/>
          <w:sz w:val="24"/>
          <w:szCs w:val="24"/>
        </w:rPr>
        <w:t>Ada LEWANDOWSKA</w:t>
      </w:r>
    </w:p>
    <w:p w14:paraId="17459A20" w14:textId="77777777" w:rsidR="009F2348" w:rsidRPr="005624C4" w:rsidRDefault="009F2348" w:rsidP="009F2348">
      <w:pPr>
        <w:numPr>
          <w:ilvl w:val="0"/>
          <w:numId w:val="7"/>
        </w:numPr>
        <w:jc w:val="center"/>
        <w:rPr>
          <w:rFonts w:ascii="Georgia" w:hAnsi="Georgia"/>
          <w:sz w:val="24"/>
          <w:szCs w:val="24"/>
        </w:rPr>
      </w:pPr>
      <w:r w:rsidRPr="005624C4">
        <w:rPr>
          <w:rFonts w:ascii="Georgia" w:hAnsi="Georgia"/>
          <w:sz w:val="24"/>
          <w:szCs w:val="24"/>
        </w:rPr>
        <w:t>Igor MAKAL</w:t>
      </w:r>
    </w:p>
    <w:p w14:paraId="64368840" w14:textId="77777777" w:rsidR="009F2348" w:rsidRPr="005624C4" w:rsidRDefault="009F2348" w:rsidP="009F2348">
      <w:pPr>
        <w:numPr>
          <w:ilvl w:val="0"/>
          <w:numId w:val="7"/>
        </w:numPr>
        <w:jc w:val="center"/>
        <w:rPr>
          <w:rFonts w:ascii="Georgia" w:hAnsi="Georgia"/>
          <w:sz w:val="24"/>
          <w:szCs w:val="24"/>
        </w:rPr>
      </w:pPr>
      <w:r w:rsidRPr="005624C4">
        <w:rPr>
          <w:rFonts w:ascii="Georgia" w:hAnsi="Georgia"/>
          <w:strike/>
          <w:sz w:val="24"/>
          <w:szCs w:val="24"/>
        </w:rPr>
        <w:t>Krzysztof PIŁAT</w:t>
      </w:r>
    </w:p>
    <w:p w14:paraId="1B15FC28" w14:textId="77777777" w:rsidR="009F2348" w:rsidRPr="005624C4" w:rsidRDefault="009F2348" w:rsidP="009F2348">
      <w:pPr>
        <w:numPr>
          <w:ilvl w:val="0"/>
          <w:numId w:val="7"/>
        </w:numPr>
        <w:jc w:val="center"/>
        <w:rPr>
          <w:rFonts w:ascii="Georgia" w:hAnsi="Georgia"/>
          <w:sz w:val="24"/>
          <w:szCs w:val="24"/>
        </w:rPr>
      </w:pPr>
      <w:r w:rsidRPr="005624C4">
        <w:rPr>
          <w:rFonts w:ascii="Georgia" w:hAnsi="Georgia"/>
          <w:sz w:val="24"/>
          <w:szCs w:val="24"/>
        </w:rPr>
        <w:t>Natalia PIWKO</w:t>
      </w:r>
    </w:p>
    <w:p w14:paraId="35775C81" w14:textId="77777777" w:rsidR="009F2348" w:rsidRPr="005624C4" w:rsidRDefault="009F2348" w:rsidP="009F2348">
      <w:pPr>
        <w:numPr>
          <w:ilvl w:val="0"/>
          <w:numId w:val="7"/>
        </w:numPr>
        <w:jc w:val="center"/>
        <w:rPr>
          <w:rFonts w:ascii="Georgia" w:hAnsi="Georgia"/>
          <w:sz w:val="24"/>
          <w:szCs w:val="24"/>
        </w:rPr>
      </w:pPr>
      <w:r w:rsidRPr="005624C4">
        <w:rPr>
          <w:rFonts w:ascii="Georgia" w:hAnsi="Georgia"/>
          <w:sz w:val="24"/>
          <w:szCs w:val="24"/>
        </w:rPr>
        <w:t>Tomasz PRZEKOP</w:t>
      </w:r>
    </w:p>
    <w:p w14:paraId="3F248FC3" w14:textId="77777777" w:rsidR="009F2348" w:rsidRPr="005624C4" w:rsidRDefault="009F2348" w:rsidP="009F2348">
      <w:pPr>
        <w:numPr>
          <w:ilvl w:val="0"/>
          <w:numId w:val="7"/>
        </w:numPr>
        <w:jc w:val="center"/>
        <w:rPr>
          <w:rFonts w:ascii="Georgia" w:hAnsi="Georgia"/>
          <w:sz w:val="24"/>
          <w:szCs w:val="24"/>
        </w:rPr>
      </w:pPr>
      <w:r w:rsidRPr="005624C4">
        <w:rPr>
          <w:rFonts w:ascii="Georgia" w:hAnsi="Georgia"/>
          <w:sz w:val="24"/>
          <w:szCs w:val="24"/>
        </w:rPr>
        <w:t>Michał SZYSZŁO</w:t>
      </w:r>
    </w:p>
    <w:p w14:paraId="78AC0FF1" w14:textId="77777777" w:rsidR="009F2348" w:rsidRPr="005624C4" w:rsidRDefault="009F2348" w:rsidP="009F2348">
      <w:pPr>
        <w:numPr>
          <w:ilvl w:val="0"/>
          <w:numId w:val="7"/>
        </w:numPr>
        <w:jc w:val="center"/>
        <w:rPr>
          <w:rFonts w:ascii="Georgia" w:hAnsi="Georgia"/>
          <w:sz w:val="24"/>
          <w:szCs w:val="24"/>
        </w:rPr>
      </w:pPr>
      <w:r w:rsidRPr="005624C4">
        <w:rPr>
          <w:rFonts w:ascii="Georgia" w:hAnsi="Georgia"/>
          <w:sz w:val="24"/>
          <w:szCs w:val="24"/>
        </w:rPr>
        <w:t>Ewelina TRUSZKOWSKA</w:t>
      </w:r>
    </w:p>
    <w:p w14:paraId="7BEC8429" w14:textId="77777777" w:rsidR="009F2348" w:rsidRPr="005624C4" w:rsidRDefault="009F2348" w:rsidP="009F2348">
      <w:pPr>
        <w:numPr>
          <w:ilvl w:val="0"/>
          <w:numId w:val="7"/>
        </w:numPr>
        <w:jc w:val="center"/>
        <w:rPr>
          <w:rFonts w:ascii="Georgia" w:hAnsi="Georgia"/>
          <w:sz w:val="24"/>
          <w:szCs w:val="24"/>
        </w:rPr>
      </w:pPr>
      <w:r w:rsidRPr="005624C4">
        <w:rPr>
          <w:rFonts w:ascii="Georgia" w:hAnsi="Georgia"/>
          <w:sz w:val="24"/>
          <w:szCs w:val="24"/>
        </w:rPr>
        <w:t>Andrzej WISZOWATY</w:t>
      </w:r>
    </w:p>
    <w:p w14:paraId="23EAC824" w14:textId="2783FC74" w:rsidR="009F2348" w:rsidRDefault="009F2348" w:rsidP="009F2348">
      <w:pPr>
        <w:ind w:firstLine="708"/>
        <w:jc w:val="both"/>
        <w:rPr>
          <w:rFonts w:ascii="Georgia" w:hAnsi="Georgia"/>
          <w:sz w:val="24"/>
          <w:szCs w:val="24"/>
        </w:rPr>
      </w:pPr>
      <w:r w:rsidRPr="009F2348">
        <w:rPr>
          <w:rFonts w:ascii="Georgia" w:hAnsi="Georgia"/>
          <w:i/>
          <w:iCs/>
          <w:sz w:val="24"/>
          <w:szCs w:val="24"/>
        </w:rPr>
        <w:t>Przewodniczący Rady</w:t>
      </w:r>
      <w:r w:rsidRPr="009F2348">
        <w:rPr>
          <w:rFonts w:ascii="Georgia" w:hAnsi="Georgia"/>
          <w:sz w:val="24"/>
          <w:szCs w:val="24"/>
        </w:rPr>
        <w:t xml:space="preserve"> oświadczył, że </w:t>
      </w:r>
      <w:r w:rsidR="00BC75CF">
        <w:rPr>
          <w:rFonts w:ascii="Georgia" w:hAnsi="Georgia"/>
          <w:sz w:val="24"/>
          <w:szCs w:val="24"/>
        </w:rPr>
        <w:t xml:space="preserve">aktualnie </w:t>
      </w:r>
      <w:r w:rsidRPr="009F2348">
        <w:rPr>
          <w:rFonts w:ascii="Georgia" w:hAnsi="Georgia"/>
          <w:sz w:val="24"/>
          <w:szCs w:val="24"/>
        </w:rPr>
        <w:t xml:space="preserve">w posiedzeniu bierze udział </w:t>
      </w:r>
      <w:r w:rsidR="00323910">
        <w:rPr>
          <w:rFonts w:ascii="Georgia" w:hAnsi="Georgia"/>
          <w:sz w:val="24"/>
          <w:szCs w:val="24"/>
        </w:rPr>
        <w:t>18</w:t>
      </w:r>
      <w:r w:rsidR="00BC75CF">
        <w:rPr>
          <w:rFonts w:ascii="Georgia" w:hAnsi="Georgia"/>
          <w:sz w:val="24"/>
          <w:szCs w:val="24"/>
        </w:rPr>
        <w:t> </w:t>
      </w:r>
      <w:r w:rsidRPr="009F2348">
        <w:rPr>
          <w:rFonts w:ascii="Georgia" w:hAnsi="Georgia"/>
          <w:sz w:val="24"/>
          <w:szCs w:val="24"/>
        </w:rPr>
        <w:t>członków, więc obrady są prawomocne a następnie zamknął pkt 1 i przystąpił do realizacji pkt. 2 porządku posiedzenia.</w:t>
      </w:r>
    </w:p>
    <w:p w14:paraId="089387C0" w14:textId="46A430A3" w:rsidR="000D0DC8" w:rsidRDefault="005624C4" w:rsidP="00715C0E">
      <w:pPr>
        <w:jc w:val="both"/>
        <w:rPr>
          <w:rFonts w:ascii="Georgia" w:hAnsi="Georgia"/>
          <w:i/>
          <w:iCs/>
          <w:sz w:val="24"/>
          <w:szCs w:val="24"/>
        </w:rPr>
      </w:pPr>
      <w:r w:rsidRPr="006154ED">
        <w:rPr>
          <w:rFonts w:ascii="Georgia" w:hAnsi="Georgia"/>
          <w:b/>
          <w:bCs/>
          <w:sz w:val="24"/>
          <w:szCs w:val="24"/>
        </w:rPr>
        <w:t>Ad. 2</w:t>
      </w:r>
      <w:r>
        <w:rPr>
          <w:rFonts w:ascii="Georgia" w:hAnsi="Georgia"/>
          <w:sz w:val="24"/>
          <w:szCs w:val="24"/>
        </w:rPr>
        <w:t xml:space="preserve"> </w:t>
      </w:r>
      <w:r w:rsidRPr="009F2348">
        <w:rPr>
          <w:rFonts w:ascii="Georgia" w:hAnsi="Georgia"/>
          <w:i/>
          <w:iCs/>
          <w:sz w:val="24"/>
          <w:szCs w:val="24"/>
        </w:rPr>
        <w:t>Zmiany w porządku obrad.</w:t>
      </w:r>
    </w:p>
    <w:p w14:paraId="14C2F1D1" w14:textId="51B8FA6D" w:rsidR="009F2348" w:rsidRPr="009F2348" w:rsidRDefault="009F2348" w:rsidP="009F2348">
      <w:pPr>
        <w:ind w:firstLine="708"/>
        <w:jc w:val="both"/>
        <w:rPr>
          <w:rFonts w:ascii="Georgia" w:hAnsi="Georgia"/>
          <w:i/>
          <w:iCs/>
          <w:sz w:val="24"/>
          <w:szCs w:val="24"/>
        </w:rPr>
      </w:pPr>
      <w:r w:rsidRPr="009F2348">
        <w:rPr>
          <w:rFonts w:ascii="Georgia" w:hAnsi="Georgia"/>
          <w:i/>
          <w:iCs/>
          <w:sz w:val="24"/>
          <w:szCs w:val="24"/>
        </w:rPr>
        <w:t xml:space="preserve">Przewodniczący A. Wiszowaty </w:t>
      </w:r>
      <w:r w:rsidRPr="004E15E3">
        <w:rPr>
          <w:rFonts w:ascii="Georgia" w:hAnsi="Georgia"/>
          <w:sz w:val="24"/>
          <w:szCs w:val="24"/>
        </w:rPr>
        <w:t>poinformował, że wraz z zaproszeniem na sesję przesłał propozycję porządku obrad i zapytał Radnych, czy są do niego wnioski o</w:t>
      </w:r>
      <w:r w:rsidR="004E15E3" w:rsidRPr="004E15E3">
        <w:rPr>
          <w:rFonts w:ascii="Georgia" w:hAnsi="Georgia"/>
          <w:sz w:val="24"/>
          <w:szCs w:val="24"/>
        </w:rPr>
        <w:t> </w:t>
      </w:r>
      <w:r w:rsidRPr="004E15E3">
        <w:rPr>
          <w:rFonts w:ascii="Georgia" w:hAnsi="Georgia"/>
          <w:sz w:val="24"/>
          <w:szCs w:val="24"/>
        </w:rPr>
        <w:t>zmianę.</w:t>
      </w:r>
    </w:p>
    <w:p w14:paraId="15C3A80F" w14:textId="77777777" w:rsidR="009F2348" w:rsidRPr="009F2348" w:rsidRDefault="009F2348" w:rsidP="009F2348">
      <w:pPr>
        <w:ind w:firstLine="708"/>
        <w:jc w:val="both"/>
        <w:rPr>
          <w:rFonts w:ascii="Georgia" w:hAnsi="Georgia"/>
          <w:i/>
          <w:iCs/>
          <w:sz w:val="24"/>
          <w:szCs w:val="24"/>
        </w:rPr>
      </w:pPr>
      <w:r w:rsidRPr="009F2348">
        <w:rPr>
          <w:rFonts w:ascii="Georgia" w:hAnsi="Georgia"/>
          <w:i/>
          <w:iCs/>
          <w:sz w:val="24"/>
          <w:szCs w:val="24"/>
        </w:rPr>
        <w:t xml:space="preserve">Radni </w:t>
      </w:r>
      <w:r w:rsidRPr="004E15E3">
        <w:rPr>
          <w:rFonts w:ascii="Georgia" w:hAnsi="Georgia"/>
          <w:sz w:val="24"/>
          <w:szCs w:val="24"/>
        </w:rPr>
        <w:t>nie zgłosili wniosków w tym punkcie.</w:t>
      </w:r>
    </w:p>
    <w:p w14:paraId="688DC858" w14:textId="0E1305B8" w:rsidR="009F2348" w:rsidRDefault="009F2348" w:rsidP="009F2348">
      <w:pPr>
        <w:ind w:firstLine="708"/>
        <w:jc w:val="both"/>
        <w:rPr>
          <w:rFonts w:ascii="Georgia" w:hAnsi="Georgia"/>
          <w:i/>
          <w:iCs/>
          <w:sz w:val="24"/>
          <w:szCs w:val="24"/>
        </w:rPr>
      </w:pPr>
      <w:r w:rsidRPr="009F2348">
        <w:rPr>
          <w:rFonts w:ascii="Georgia" w:hAnsi="Georgia"/>
          <w:i/>
          <w:iCs/>
          <w:sz w:val="24"/>
          <w:szCs w:val="24"/>
        </w:rPr>
        <w:t xml:space="preserve">Przewodniczący Rady Powiatu </w:t>
      </w:r>
      <w:r w:rsidRPr="004E15E3">
        <w:rPr>
          <w:rFonts w:ascii="Georgia" w:hAnsi="Georgia"/>
          <w:sz w:val="24"/>
          <w:szCs w:val="24"/>
        </w:rPr>
        <w:t>stwierdził, że nw. porządek obrad został przyjęty.</w:t>
      </w:r>
    </w:p>
    <w:p w14:paraId="26D4ADF7" w14:textId="3A393029" w:rsidR="00703248" w:rsidRPr="00F92AFC" w:rsidRDefault="00703248" w:rsidP="00F92AFC">
      <w:pPr>
        <w:pStyle w:val="Akapitzlist"/>
        <w:numPr>
          <w:ilvl w:val="0"/>
          <w:numId w:val="9"/>
        </w:numPr>
        <w:spacing w:after="0" w:line="276" w:lineRule="auto"/>
        <w:ind w:right="281"/>
        <w:jc w:val="both"/>
        <w:rPr>
          <w:rFonts w:ascii="Georgia" w:hAnsi="Georgia"/>
          <w:i/>
          <w:iCs/>
          <w:sz w:val="24"/>
          <w:szCs w:val="24"/>
        </w:rPr>
      </w:pPr>
      <w:r w:rsidRPr="00F92AFC">
        <w:rPr>
          <w:rFonts w:ascii="Georgia" w:hAnsi="Georgia"/>
          <w:i/>
          <w:iCs/>
          <w:sz w:val="24"/>
          <w:szCs w:val="24"/>
        </w:rPr>
        <w:t>Otwarcie sesji, stwierdzenie prawomocności obrad.</w:t>
      </w:r>
    </w:p>
    <w:p w14:paraId="48229B5F" w14:textId="77777777" w:rsidR="00703248" w:rsidRPr="00F92AFC" w:rsidRDefault="00703248" w:rsidP="00F92AFC">
      <w:pPr>
        <w:pStyle w:val="Akapitzlist"/>
        <w:numPr>
          <w:ilvl w:val="0"/>
          <w:numId w:val="9"/>
        </w:numPr>
        <w:spacing w:after="0" w:line="276" w:lineRule="auto"/>
        <w:ind w:right="281"/>
        <w:jc w:val="both"/>
        <w:rPr>
          <w:rFonts w:ascii="Georgia" w:hAnsi="Georgia"/>
          <w:i/>
          <w:iCs/>
          <w:sz w:val="24"/>
          <w:szCs w:val="24"/>
        </w:rPr>
      </w:pPr>
      <w:r w:rsidRPr="00F92AFC">
        <w:rPr>
          <w:rFonts w:ascii="Georgia" w:hAnsi="Georgia"/>
          <w:i/>
          <w:iCs/>
          <w:sz w:val="24"/>
          <w:szCs w:val="24"/>
        </w:rPr>
        <w:t>Zmiany w porządku obrad.</w:t>
      </w:r>
    </w:p>
    <w:p w14:paraId="72AF5FA7" w14:textId="77777777" w:rsidR="00703248" w:rsidRPr="00F92AFC" w:rsidRDefault="00703248" w:rsidP="00F92AFC">
      <w:pPr>
        <w:pStyle w:val="Akapitzlist"/>
        <w:numPr>
          <w:ilvl w:val="0"/>
          <w:numId w:val="9"/>
        </w:numPr>
        <w:spacing w:after="0" w:line="276" w:lineRule="auto"/>
        <w:ind w:right="281"/>
        <w:jc w:val="both"/>
        <w:rPr>
          <w:rFonts w:ascii="Georgia" w:hAnsi="Georgia"/>
          <w:i/>
          <w:iCs/>
          <w:sz w:val="24"/>
          <w:szCs w:val="24"/>
        </w:rPr>
      </w:pPr>
      <w:r w:rsidRPr="00F92AFC">
        <w:rPr>
          <w:rFonts w:ascii="Georgia" w:hAnsi="Georgia"/>
          <w:i/>
          <w:iCs/>
          <w:sz w:val="24"/>
          <w:szCs w:val="24"/>
        </w:rPr>
        <w:t>Sprawozdanie Starosty z pracy Zarządu Powiatu.</w:t>
      </w:r>
    </w:p>
    <w:p w14:paraId="4CF58932" w14:textId="77777777" w:rsidR="00703248" w:rsidRPr="00F92AFC" w:rsidRDefault="00703248" w:rsidP="00F92AFC">
      <w:pPr>
        <w:pStyle w:val="Akapitzlist"/>
        <w:numPr>
          <w:ilvl w:val="0"/>
          <w:numId w:val="9"/>
        </w:numPr>
        <w:spacing w:after="0" w:line="276" w:lineRule="auto"/>
        <w:ind w:right="281"/>
        <w:jc w:val="both"/>
        <w:rPr>
          <w:rFonts w:ascii="Georgia" w:hAnsi="Georgia"/>
          <w:i/>
          <w:iCs/>
          <w:sz w:val="24"/>
          <w:szCs w:val="24"/>
        </w:rPr>
      </w:pPr>
      <w:r w:rsidRPr="00F92AFC">
        <w:rPr>
          <w:rFonts w:ascii="Georgia" w:hAnsi="Georgia"/>
          <w:i/>
          <w:iCs/>
          <w:sz w:val="24"/>
          <w:szCs w:val="24"/>
        </w:rPr>
        <w:t>Podjęcie uchwał w sprawach:</w:t>
      </w:r>
    </w:p>
    <w:p w14:paraId="029D2300" w14:textId="77777777" w:rsidR="00703248" w:rsidRDefault="00703248" w:rsidP="00703248">
      <w:pPr>
        <w:numPr>
          <w:ilvl w:val="0"/>
          <w:numId w:val="8"/>
        </w:numPr>
        <w:spacing w:after="0" w:line="240" w:lineRule="auto"/>
        <w:rPr>
          <w:rFonts w:ascii="Georgia" w:hAnsi="Georgia"/>
          <w:i/>
          <w:iCs/>
          <w:sz w:val="24"/>
          <w:szCs w:val="24"/>
        </w:rPr>
      </w:pPr>
      <w:r w:rsidRPr="00A4327A">
        <w:rPr>
          <w:rFonts w:ascii="Georgia" w:hAnsi="Georgia"/>
          <w:i/>
          <w:iCs/>
          <w:sz w:val="24"/>
          <w:szCs w:val="24"/>
        </w:rPr>
        <w:t>zatwierdzenia rocznego planu kontroli Komisji Rewizyjnej Rady Powiatu Ełckiego na rok 2024</w:t>
      </w:r>
      <w:r>
        <w:rPr>
          <w:rFonts w:ascii="Georgia" w:hAnsi="Georgia"/>
          <w:i/>
          <w:iCs/>
          <w:sz w:val="24"/>
          <w:szCs w:val="24"/>
        </w:rPr>
        <w:t>;</w:t>
      </w:r>
    </w:p>
    <w:p w14:paraId="615476B0" w14:textId="77777777" w:rsidR="00703248" w:rsidRPr="00A4327A" w:rsidRDefault="00703248" w:rsidP="00703248">
      <w:pPr>
        <w:numPr>
          <w:ilvl w:val="0"/>
          <w:numId w:val="8"/>
        </w:numPr>
        <w:spacing w:after="0" w:line="240" w:lineRule="auto"/>
        <w:rPr>
          <w:rFonts w:ascii="Georgia" w:hAnsi="Georgia"/>
          <w:i/>
          <w:iCs/>
          <w:sz w:val="24"/>
          <w:szCs w:val="24"/>
        </w:rPr>
      </w:pPr>
      <w:r w:rsidRPr="00A4327A">
        <w:rPr>
          <w:rFonts w:ascii="Georgia" w:hAnsi="Georgia"/>
          <w:i/>
          <w:iCs/>
          <w:sz w:val="24"/>
          <w:szCs w:val="24"/>
        </w:rPr>
        <w:t>zatwierdzenia planów pracy komisji Rady Powiatu na rok 2024;</w:t>
      </w:r>
    </w:p>
    <w:p w14:paraId="005A26EB" w14:textId="4E8F448A" w:rsidR="00703248" w:rsidRPr="00A4327A" w:rsidRDefault="00703248" w:rsidP="00703248">
      <w:pPr>
        <w:numPr>
          <w:ilvl w:val="0"/>
          <w:numId w:val="8"/>
        </w:numPr>
        <w:spacing w:after="0" w:line="240" w:lineRule="auto"/>
        <w:rPr>
          <w:rFonts w:ascii="Georgia" w:hAnsi="Georgia"/>
          <w:i/>
          <w:iCs/>
          <w:sz w:val="24"/>
          <w:szCs w:val="24"/>
        </w:rPr>
      </w:pPr>
      <w:r w:rsidRPr="00A4327A">
        <w:rPr>
          <w:rFonts w:ascii="Georgia" w:hAnsi="Georgia"/>
          <w:i/>
          <w:iCs/>
          <w:sz w:val="24"/>
          <w:szCs w:val="24"/>
        </w:rPr>
        <w:t>przyjęcia planu pracy Rady Powiatu na rok 2024</w:t>
      </w:r>
      <w:r w:rsidR="00DA64B1">
        <w:rPr>
          <w:rFonts w:ascii="Georgia" w:hAnsi="Georgia"/>
          <w:i/>
          <w:iCs/>
          <w:sz w:val="24"/>
          <w:szCs w:val="24"/>
        </w:rPr>
        <w:t>;</w:t>
      </w:r>
    </w:p>
    <w:p w14:paraId="1D93BBD9" w14:textId="77777777" w:rsidR="00703248" w:rsidRPr="0039469F" w:rsidRDefault="00703248" w:rsidP="00703248">
      <w:pPr>
        <w:numPr>
          <w:ilvl w:val="0"/>
          <w:numId w:val="8"/>
        </w:numPr>
        <w:spacing w:after="0" w:line="276" w:lineRule="auto"/>
        <w:ind w:right="281"/>
        <w:jc w:val="both"/>
        <w:rPr>
          <w:rFonts w:ascii="Georgia" w:hAnsi="Georgia"/>
          <w:i/>
          <w:iCs/>
          <w:sz w:val="24"/>
          <w:szCs w:val="24"/>
        </w:rPr>
      </w:pPr>
      <w:r w:rsidRPr="0039469F">
        <w:rPr>
          <w:rFonts w:ascii="Georgia" w:hAnsi="Georgia"/>
          <w:i/>
          <w:iCs/>
          <w:sz w:val="24"/>
          <w:szCs w:val="24"/>
        </w:rPr>
        <w:lastRenderedPageBreak/>
        <w:t>zmian w Wieloletniej Prognozie Finansowej Powiatu Ełckiego na lata 2024-203</w:t>
      </w:r>
      <w:r>
        <w:rPr>
          <w:rFonts w:ascii="Georgia" w:hAnsi="Georgia"/>
          <w:i/>
          <w:iCs/>
          <w:sz w:val="24"/>
          <w:szCs w:val="24"/>
        </w:rPr>
        <w:t>3</w:t>
      </w:r>
      <w:r w:rsidRPr="0039469F">
        <w:rPr>
          <w:rFonts w:ascii="Georgia" w:hAnsi="Georgia"/>
          <w:i/>
          <w:iCs/>
          <w:sz w:val="24"/>
          <w:szCs w:val="24"/>
        </w:rPr>
        <w:t>;</w:t>
      </w:r>
    </w:p>
    <w:p w14:paraId="479A2955" w14:textId="77777777" w:rsidR="00703248" w:rsidRPr="00D94BA3" w:rsidRDefault="00703248" w:rsidP="00703248">
      <w:pPr>
        <w:numPr>
          <w:ilvl w:val="0"/>
          <w:numId w:val="8"/>
        </w:numPr>
        <w:spacing w:after="0" w:line="276" w:lineRule="auto"/>
        <w:ind w:right="281"/>
        <w:jc w:val="both"/>
        <w:rPr>
          <w:rFonts w:ascii="Georgia" w:hAnsi="Georgia"/>
          <w:i/>
          <w:iCs/>
          <w:sz w:val="24"/>
          <w:szCs w:val="24"/>
        </w:rPr>
      </w:pPr>
      <w:r w:rsidRPr="0039469F">
        <w:rPr>
          <w:rFonts w:ascii="Georgia" w:hAnsi="Georgia"/>
          <w:i/>
          <w:iCs/>
          <w:sz w:val="24"/>
          <w:szCs w:val="24"/>
        </w:rPr>
        <w:t>zmian w budżecie Powiatu Ełckiego na 2024 r.</w:t>
      </w:r>
    </w:p>
    <w:p w14:paraId="00307E45" w14:textId="794EE51B" w:rsidR="00703248" w:rsidRPr="00F92AFC" w:rsidRDefault="00703248" w:rsidP="00F92AFC">
      <w:pPr>
        <w:pStyle w:val="Akapitzlist"/>
        <w:numPr>
          <w:ilvl w:val="0"/>
          <w:numId w:val="9"/>
        </w:numPr>
        <w:spacing w:after="0" w:line="276" w:lineRule="auto"/>
        <w:ind w:right="281"/>
        <w:jc w:val="both"/>
        <w:rPr>
          <w:rFonts w:ascii="Georgia" w:hAnsi="Georgia"/>
          <w:i/>
          <w:iCs/>
          <w:sz w:val="24"/>
          <w:szCs w:val="24"/>
        </w:rPr>
      </w:pPr>
      <w:r w:rsidRPr="00F92AFC">
        <w:rPr>
          <w:rFonts w:ascii="Georgia" w:hAnsi="Georgia"/>
          <w:i/>
          <w:iCs/>
          <w:sz w:val="24"/>
          <w:szCs w:val="24"/>
        </w:rPr>
        <w:t>Wnioski i oświadczenia radnych.</w:t>
      </w:r>
    </w:p>
    <w:p w14:paraId="5F68CF1E" w14:textId="6CAD85BF" w:rsidR="00703248" w:rsidRPr="00F92AFC" w:rsidRDefault="00703248" w:rsidP="00F92AFC">
      <w:pPr>
        <w:pStyle w:val="Akapitzlist"/>
        <w:numPr>
          <w:ilvl w:val="0"/>
          <w:numId w:val="9"/>
        </w:numPr>
        <w:spacing w:after="0" w:line="276" w:lineRule="auto"/>
        <w:ind w:right="281"/>
        <w:jc w:val="both"/>
        <w:rPr>
          <w:rFonts w:ascii="Georgia" w:hAnsi="Georgia"/>
          <w:i/>
          <w:iCs/>
          <w:sz w:val="24"/>
          <w:szCs w:val="24"/>
        </w:rPr>
      </w:pPr>
      <w:r w:rsidRPr="00F92AFC">
        <w:rPr>
          <w:rFonts w:ascii="Georgia" w:hAnsi="Georgia" w:cs="Arial"/>
          <w:i/>
          <w:iCs/>
          <w:sz w:val="24"/>
          <w:szCs w:val="24"/>
        </w:rPr>
        <w:t>Informacja Przewodniczącego Rady Powiatu i przyjęcie stanowisk w sprawach bieżących.</w:t>
      </w:r>
    </w:p>
    <w:p w14:paraId="1AD5B07C" w14:textId="77777777" w:rsidR="00D900D4" w:rsidRDefault="00703248" w:rsidP="00D900D4">
      <w:pPr>
        <w:pStyle w:val="Akapitzlist"/>
        <w:numPr>
          <w:ilvl w:val="0"/>
          <w:numId w:val="9"/>
        </w:numPr>
        <w:spacing w:after="0" w:line="276" w:lineRule="auto"/>
        <w:ind w:right="281"/>
        <w:jc w:val="both"/>
        <w:rPr>
          <w:rFonts w:ascii="Georgia" w:hAnsi="Georgia"/>
          <w:i/>
          <w:iCs/>
          <w:sz w:val="24"/>
          <w:szCs w:val="24"/>
        </w:rPr>
      </w:pPr>
      <w:r w:rsidRPr="00F92AFC">
        <w:rPr>
          <w:rFonts w:ascii="Georgia" w:hAnsi="Georgia"/>
          <w:i/>
          <w:iCs/>
          <w:sz w:val="24"/>
          <w:szCs w:val="24"/>
        </w:rPr>
        <w:t>Zakończenie sesji.</w:t>
      </w:r>
    </w:p>
    <w:p w14:paraId="40921B79" w14:textId="478029F0" w:rsidR="00703248" w:rsidRPr="00D900D4" w:rsidRDefault="00703248" w:rsidP="00D900D4">
      <w:pPr>
        <w:pStyle w:val="Akapitzlist"/>
        <w:spacing w:after="0" w:line="276" w:lineRule="auto"/>
        <w:ind w:left="420" w:right="281"/>
        <w:jc w:val="both"/>
        <w:rPr>
          <w:rFonts w:ascii="Georgia" w:hAnsi="Georgia"/>
          <w:i/>
          <w:iCs/>
          <w:sz w:val="24"/>
          <w:szCs w:val="24"/>
        </w:rPr>
      </w:pPr>
      <w:r w:rsidRPr="00D900D4">
        <w:rPr>
          <w:rFonts w:ascii="Georgia" w:hAnsi="Georgia"/>
          <w:i/>
          <w:iCs/>
          <w:sz w:val="26"/>
        </w:rPr>
        <w:t xml:space="preserve">                                               </w:t>
      </w:r>
    </w:p>
    <w:p w14:paraId="34E09584" w14:textId="77257CBB" w:rsidR="00703248" w:rsidRDefault="00D900D4" w:rsidP="009F2348">
      <w:pPr>
        <w:ind w:firstLine="708"/>
        <w:jc w:val="both"/>
        <w:rPr>
          <w:rFonts w:ascii="Georgia" w:hAnsi="Georgia"/>
          <w:i/>
          <w:iCs/>
          <w:sz w:val="24"/>
          <w:szCs w:val="24"/>
        </w:rPr>
      </w:pPr>
      <w:r w:rsidRPr="00D900D4">
        <w:rPr>
          <w:rFonts w:ascii="Georgia" w:hAnsi="Georgia"/>
          <w:i/>
          <w:iCs/>
          <w:sz w:val="24"/>
          <w:szCs w:val="24"/>
        </w:rPr>
        <w:t xml:space="preserve">Przewodniczący A. Wiszowaty </w:t>
      </w:r>
      <w:r w:rsidRPr="00BE49ED">
        <w:rPr>
          <w:rFonts w:ascii="Georgia" w:hAnsi="Georgia"/>
          <w:sz w:val="24"/>
          <w:szCs w:val="24"/>
        </w:rPr>
        <w:t>zamknął obrady w pkt. 2 i przeszedł do pkt. 3 porządku obrad.</w:t>
      </w:r>
    </w:p>
    <w:p w14:paraId="1ECB868D" w14:textId="2636D3C4" w:rsidR="000D0DC8" w:rsidRPr="005624C4" w:rsidRDefault="005624C4" w:rsidP="00715C0E">
      <w:pPr>
        <w:jc w:val="both"/>
        <w:rPr>
          <w:rFonts w:ascii="Georgia" w:hAnsi="Georgia"/>
          <w:sz w:val="24"/>
          <w:szCs w:val="24"/>
        </w:rPr>
      </w:pPr>
      <w:r w:rsidRPr="006154ED">
        <w:rPr>
          <w:rFonts w:ascii="Georgia" w:hAnsi="Georgia"/>
          <w:b/>
          <w:bCs/>
          <w:sz w:val="24"/>
          <w:szCs w:val="24"/>
        </w:rPr>
        <w:t>Ad. 3</w:t>
      </w:r>
      <w:r>
        <w:rPr>
          <w:rFonts w:ascii="Georgia" w:hAnsi="Georgia"/>
          <w:sz w:val="24"/>
          <w:szCs w:val="24"/>
        </w:rPr>
        <w:t xml:space="preserve"> </w:t>
      </w:r>
      <w:r w:rsidRPr="009F2348">
        <w:rPr>
          <w:rFonts w:ascii="Georgia" w:hAnsi="Georgia"/>
          <w:i/>
          <w:iCs/>
          <w:sz w:val="24"/>
          <w:szCs w:val="24"/>
        </w:rPr>
        <w:t>Sprawozdanie Starosty z pracy Zarządu Powiatu.</w:t>
      </w:r>
    </w:p>
    <w:p w14:paraId="2D8D02CD" w14:textId="390D6F55" w:rsidR="00D900D4" w:rsidRPr="00D900D4" w:rsidRDefault="00D900D4" w:rsidP="00D900D4">
      <w:pPr>
        <w:ind w:firstLine="708"/>
        <w:jc w:val="both"/>
        <w:rPr>
          <w:rFonts w:ascii="Georgia" w:hAnsi="Georgia"/>
          <w:sz w:val="24"/>
          <w:szCs w:val="24"/>
        </w:rPr>
      </w:pPr>
      <w:r w:rsidRPr="00D900D4">
        <w:rPr>
          <w:rFonts w:ascii="Georgia" w:hAnsi="Georgia"/>
          <w:i/>
          <w:iCs/>
          <w:sz w:val="24"/>
          <w:szCs w:val="24"/>
        </w:rPr>
        <w:t>Przewodniczący Rady Powiatu</w:t>
      </w:r>
      <w:r w:rsidRPr="00D900D4">
        <w:rPr>
          <w:rFonts w:ascii="Georgia" w:hAnsi="Georgia"/>
          <w:sz w:val="24"/>
          <w:szCs w:val="24"/>
        </w:rPr>
        <w:t xml:space="preserve"> </w:t>
      </w:r>
      <w:r w:rsidR="000619A8">
        <w:rPr>
          <w:rFonts w:ascii="Georgia" w:hAnsi="Georgia"/>
          <w:sz w:val="24"/>
          <w:szCs w:val="24"/>
        </w:rPr>
        <w:t xml:space="preserve">otworzył pkt. 3 i </w:t>
      </w:r>
      <w:r w:rsidRPr="00D900D4">
        <w:rPr>
          <w:rFonts w:ascii="Georgia" w:hAnsi="Georgia"/>
          <w:sz w:val="24"/>
          <w:szCs w:val="24"/>
        </w:rPr>
        <w:t>zapytał Starostę, czy do sprawozdania pisemnego są dodatkowe informacje.</w:t>
      </w:r>
    </w:p>
    <w:p w14:paraId="709C48AB" w14:textId="15B1E791" w:rsidR="00D900D4" w:rsidRDefault="00D900D4" w:rsidP="000619A8">
      <w:pPr>
        <w:ind w:firstLine="708"/>
        <w:jc w:val="both"/>
        <w:rPr>
          <w:rFonts w:ascii="Georgia" w:hAnsi="Georgia"/>
          <w:sz w:val="24"/>
          <w:szCs w:val="24"/>
        </w:rPr>
      </w:pPr>
      <w:r w:rsidRPr="000619A8">
        <w:rPr>
          <w:rFonts w:ascii="Georgia" w:hAnsi="Georgia"/>
          <w:i/>
          <w:iCs/>
          <w:sz w:val="24"/>
          <w:szCs w:val="24"/>
        </w:rPr>
        <w:t>Starosta M. Chojnowski</w:t>
      </w:r>
      <w:r w:rsidRPr="00D900D4">
        <w:rPr>
          <w:rFonts w:ascii="Georgia" w:hAnsi="Georgia"/>
          <w:sz w:val="24"/>
          <w:szCs w:val="24"/>
        </w:rPr>
        <w:t xml:space="preserve"> poinformował, że</w:t>
      </w:r>
      <w:r w:rsidR="00836DFC">
        <w:rPr>
          <w:rFonts w:ascii="Georgia" w:hAnsi="Georgia"/>
          <w:sz w:val="24"/>
          <w:szCs w:val="24"/>
        </w:rPr>
        <w:t xml:space="preserve"> </w:t>
      </w:r>
      <w:r w:rsidR="00836DFC" w:rsidRPr="00836DFC">
        <w:rPr>
          <w:rFonts w:ascii="Georgia" w:hAnsi="Georgia"/>
          <w:sz w:val="24"/>
          <w:szCs w:val="24"/>
        </w:rPr>
        <w:t xml:space="preserve">28 maja odbył się odbiór końcowy nowo wybudowanego budynku </w:t>
      </w:r>
      <w:bookmarkStart w:id="0" w:name="_Hlk168310070"/>
      <w:r w:rsidR="00836DFC" w:rsidRPr="00836DFC">
        <w:rPr>
          <w:rFonts w:ascii="Georgia" w:hAnsi="Georgia"/>
          <w:sz w:val="24"/>
          <w:szCs w:val="24"/>
        </w:rPr>
        <w:t>Specjalnego Ośrodka Szkolno-Wychowawczego w Ełku</w:t>
      </w:r>
      <w:bookmarkEnd w:id="0"/>
      <w:r w:rsidR="00836DFC">
        <w:rPr>
          <w:rFonts w:ascii="Georgia" w:hAnsi="Georgia"/>
          <w:sz w:val="24"/>
          <w:szCs w:val="24"/>
        </w:rPr>
        <w:t>.</w:t>
      </w:r>
      <w:r w:rsidR="00836DFC" w:rsidRPr="00836DFC">
        <w:t xml:space="preserve"> </w:t>
      </w:r>
      <w:r w:rsidR="00836DFC">
        <w:rPr>
          <w:rFonts w:ascii="Georgia" w:hAnsi="Georgia"/>
          <w:sz w:val="24"/>
          <w:szCs w:val="24"/>
        </w:rPr>
        <w:t>N</w:t>
      </w:r>
      <w:r w:rsidR="00836DFC" w:rsidRPr="00836DFC">
        <w:rPr>
          <w:rFonts w:ascii="Georgia" w:hAnsi="Georgia"/>
          <w:sz w:val="24"/>
          <w:szCs w:val="24"/>
        </w:rPr>
        <w:t>owo powstały dwukondygnacyjny obiekt, będzie miał prawie 2</w:t>
      </w:r>
      <w:r w:rsidR="00BC7CCC">
        <w:rPr>
          <w:rFonts w:ascii="Georgia" w:hAnsi="Georgia"/>
          <w:sz w:val="24"/>
          <w:szCs w:val="24"/>
        </w:rPr>
        <w:t> </w:t>
      </w:r>
      <w:r w:rsidR="00836DFC" w:rsidRPr="00836DFC">
        <w:rPr>
          <w:rFonts w:ascii="Georgia" w:hAnsi="Georgia"/>
          <w:sz w:val="24"/>
          <w:szCs w:val="24"/>
        </w:rPr>
        <w:t>700 metrów kwadratowych powierzchni użytkowej, która usprawni organizację zajęć oraz poprawi efektywność pracy specjalistów. Ponadto placówka zostanie wyposażona w nowoczesny sprzęt i pomoce dydaktyczne, które uatrakcyjnią zajęcia dla dzieci oraz młodzieży z</w:t>
      </w:r>
      <w:r w:rsidR="00836DFC">
        <w:rPr>
          <w:rFonts w:ascii="Georgia" w:hAnsi="Georgia"/>
          <w:sz w:val="24"/>
          <w:szCs w:val="24"/>
        </w:rPr>
        <w:t> </w:t>
      </w:r>
      <w:r w:rsidR="00836DFC" w:rsidRPr="00836DFC">
        <w:rPr>
          <w:rFonts w:ascii="Georgia" w:hAnsi="Georgia"/>
          <w:sz w:val="24"/>
          <w:szCs w:val="24"/>
        </w:rPr>
        <w:t>niepełnosprawnościami intelektualnymi, ruchowymi.</w:t>
      </w:r>
      <w:r w:rsidR="00836DFC" w:rsidRPr="00836DFC">
        <w:t xml:space="preserve"> </w:t>
      </w:r>
      <w:r w:rsidR="00834347">
        <w:t>I</w:t>
      </w:r>
      <w:r w:rsidR="00836DFC" w:rsidRPr="00836DFC">
        <w:rPr>
          <w:rFonts w:ascii="Georgia" w:hAnsi="Georgia"/>
          <w:sz w:val="24"/>
          <w:szCs w:val="24"/>
        </w:rPr>
        <w:t>nwestycja została dofinansowana z</w:t>
      </w:r>
      <w:r w:rsidR="00836DFC">
        <w:rPr>
          <w:rFonts w:ascii="Georgia" w:hAnsi="Georgia"/>
          <w:sz w:val="24"/>
          <w:szCs w:val="24"/>
        </w:rPr>
        <w:t> </w:t>
      </w:r>
      <w:r w:rsidR="00836DFC" w:rsidRPr="00836DFC">
        <w:rPr>
          <w:rFonts w:ascii="Georgia" w:hAnsi="Georgia"/>
          <w:sz w:val="24"/>
          <w:szCs w:val="24"/>
        </w:rPr>
        <w:t xml:space="preserve">rządowego programu ,,Polski Ład” w kwocie ponad 12 milionów złotych, przy wkładzie własnym </w:t>
      </w:r>
      <w:r w:rsidR="00BC7CCC">
        <w:rPr>
          <w:rFonts w:ascii="Georgia" w:hAnsi="Georgia"/>
          <w:sz w:val="24"/>
          <w:szCs w:val="24"/>
        </w:rPr>
        <w:t>P</w:t>
      </w:r>
      <w:r w:rsidR="00836DFC" w:rsidRPr="00836DFC">
        <w:rPr>
          <w:rFonts w:ascii="Georgia" w:hAnsi="Georgia"/>
          <w:sz w:val="24"/>
          <w:szCs w:val="24"/>
        </w:rPr>
        <w:t xml:space="preserve">owiatu </w:t>
      </w:r>
      <w:r w:rsidR="00BC7CCC">
        <w:rPr>
          <w:rFonts w:ascii="Georgia" w:hAnsi="Georgia"/>
          <w:sz w:val="24"/>
          <w:szCs w:val="24"/>
        </w:rPr>
        <w:t>E</w:t>
      </w:r>
      <w:r w:rsidR="00836DFC" w:rsidRPr="00836DFC">
        <w:rPr>
          <w:rFonts w:ascii="Georgia" w:hAnsi="Georgia"/>
          <w:sz w:val="24"/>
          <w:szCs w:val="24"/>
        </w:rPr>
        <w:t>łckiego 3,5 miliona złotych.</w:t>
      </w:r>
    </w:p>
    <w:p w14:paraId="01409CB7" w14:textId="64C18590" w:rsidR="00A30D89" w:rsidRDefault="00A30D89" w:rsidP="000619A8">
      <w:pPr>
        <w:ind w:firstLine="708"/>
        <w:jc w:val="both"/>
        <w:rPr>
          <w:rFonts w:ascii="Georgia" w:hAnsi="Georgia"/>
          <w:sz w:val="24"/>
          <w:szCs w:val="24"/>
        </w:rPr>
      </w:pPr>
      <w:r w:rsidRPr="00A30D89">
        <w:rPr>
          <w:rFonts w:ascii="Georgia" w:hAnsi="Georgia"/>
          <w:i/>
          <w:iCs/>
          <w:sz w:val="24"/>
          <w:szCs w:val="24"/>
        </w:rPr>
        <w:t>Przewodniczący A. Wiszowaty</w:t>
      </w:r>
      <w:r>
        <w:rPr>
          <w:rFonts w:ascii="Georgia" w:hAnsi="Georgia"/>
          <w:sz w:val="24"/>
          <w:szCs w:val="24"/>
        </w:rPr>
        <w:t xml:space="preserve"> otworzył dyskusję a następnie zapytał, czy stary budynek </w:t>
      </w:r>
      <w:r w:rsidRPr="00A30D89">
        <w:rPr>
          <w:rFonts w:ascii="Georgia" w:hAnsi="Georgia"/>
          <w:sz w:val="24"/>
          <w:szCs w:val="24"/>
        </w:rPr>
        <w:t>Specjalnego Ośrodka Szkolno-Wychowawczego w Ełku</w:t>
      </w:r>
      <w:r>
        <w:rPr>
          <w:rFonts w:ascii="Georgia" w:hAnsi="Georgia"/>
          <w:sz w:val="24"/>
          <w:szCs w:val="24"/>
        </w:rPr>
        <w:t xml:space="preserve"> </w:t>
      </w:r>
      <w:r w:rsidR="00500777">
        <w:rPr>
          <w:rFonts w:ascii="Georgia" w:hAnsi="Georgia"/>
          <w:sz w:val="24"/>
          <w:szCs w:val="24"/>
        </w:rPr>
        <w:t xml:space="preserve">będzie nadal </w:t>
      </w:r>
      <w:r w:rsidR="006A1969">
        <w:rPr>
          <w:rFonts w:ascii="Georgia" w:hAnsi="Georgia"/>
          <w:sz w:val="24"/>
          <w:szCs w:val="24"/>
        </w:rPr>
        <w:t>wykorzystywany</w:t>
      </w:r>
      <w:r>
        <w:rPr>
          <w:rFonts w:ascii="Georgia" w:hAnsi="Georgia"/>
          <w:sz w:val="24"/>
          <w:szCs w:val="24"/>
        </w:rPr>
        <w:t>.</w:t>
      </w:r>
    </w:p>
    <w:p w14:paraId="7ED2F943" w14:textId="2356CC0E" w:rsidR="00A30D89" w:rsidRDefault="00A30D89" w:rsidP="000619A8">
      <w:pPr>
        <w:ind w:firstLine="708"/>
        <w:jc w:val="both"/>
        <w:rPr>
          <w:rFonts w:ascii="Georgia" w:hAnsi="Georgia"/>
          <w:sz w:val="24"/>
          <w:szCs w:val="24"/>
        </w:rPr>
      </w:pPr>
      <w:r w:rsidRPr="00A30D89">
        <w:rPr>
          <w:rFonts w:ascii="Georgia" w:hAnsi="Georgia"/>
          <w:i/>
          <w:iCs/>
          <w:sz w:val="24"/>
          <w:szCs w:val="24"/>
        </w:rPr>
        <w:t>Starosta Ełcki</w:t>
      </w:r>
      <w:r>
        <w:rPr>
          <w:rFonts w:ascii="Georgia" w:hAnsi="Georgia"/>
          <w:sz w:val="24"/>
          <w:szCs w:val="24"/>
        </w:rPr>
        <w:t xml:space="preserve"> odpowiedział, że </w:t>
      </w:r>
      <w:r w:rsidR="00500777">
        <w:rPr>
          <w:rFonts w:ascii="Georgia" w:hAnsi="Georgia"/>
          <w:sz w:val="24"/>
          <w:szCs w:val="24"/>
        </w:rPr>
        <w:t xml:space="preserve">budynek nie zostanie zamknięty z uwagi na </w:t>
      </w:r>
      <w:r w:rsidR="00500777" w:rsidRPr="00500777">
        <w:rPr>
          <w:rFonts w:ascii="Georgia" w:hAnsi="Georgia"/>
          <w:sz w:val="24"/>
          <w:szCs w:val="24"/>
        </w:rPr>
        <w:t xml:space="preserve">ogromne </w:t>
      </w:r>
      <w:r>
        <w:rPr>
          <w:rFonts w:ascii="Georgia" w:hAnsi="Georgia"/>
          <w:sz w:val="24"/>
          <w:szCs w:val="24"/>
        </w:rPr>
        <w:t>zapotrzebowanie na sale</w:t>
      </w:r>
      <w:r w:rsidR="00500777">
        <w:rPr>
          <w:rFonts w:ascii="Georgia" w:hAnsi="Georgia"/>
          <w:sz w:val="24"/>
          <w:szCs w:val="24"/>
        </w:rPr>
        <w:t>.</w:t>
      </w:r>
    </w:p>
    <w:p w14:paraId="65600965" w14:textId="29096CB4" w:rsidR="00011516" w:rsidRDefault="00011516" w:rsidP="000619A8">
      <w:pPr>
        <w:ind w:firstLine="708"/>
        <w:jc w:val="both"/>
        <w:rPr>
          <w:rFonts w:ascii="Georgia" w:hAnsi="Georgia"/>
          <w:sz w:val="24"/>
          <w:szCs w:val="24"/>
        </w:rPr>
      </w:pPr>
      <w:r>
        <w:rPr>
          <w:rFonts w:ascii="Georgia" w:hAnsi="Georgia"/>
          <w:sz w:val="24"/>
          <w:szCs w:val="24"/>
        </w:rPr>
        <w:t xml:space="preserve">Innych pytań w dyskusji nie zgłoszono a zatem </w:t>
      </w:r>
      <w:r w:rsidRPr="00011516">
        <w:rPr>
          <w:rFonts w:ascii="Georgia" w:hAnsi="Georgia"/>
          <w:i/>
          <w:iCs/>
          <w:sz w:val="24"/>
          <w:szCs w:val="24"/>
        </w:rPr>
        <w:t xml:space="preserve">Przewodniczący </w:t>
      </w:r>
      <w:r>
        <w:rPr>
          <w:rFonts w:ascii="Georgia" w:hAnsi="Georgia"/>
          <w:sz w:val="24"/>
          <w:szCs w:val="24"/>
        </w:rPr>
        <w:t>zamknął obrady w pkt. 3.</w:t>
      </w:r>
    </w:p>
    <w:p w14:paraId="00F592BD" w14:textId="68650894" w:rsidR="000D0DC8" w:rsidRDefault="005624C4" w:rsidP="00715C0E">
      <w:pPr>
        <w:jc w:val="both"/>
        <w:rPr>
          <w:rFonts w:ascii="Georgia" w:hAnsi="Georgia"/>
          <w:i/>
          <w:iCs/>
          <w:sz w:val="24"/>
          <w:szCs w:val="24"/>
        </w:rPr>
      </w:pPr>
      <w:r w:rsidRPr="006154ED">
        <w:rPr>
          <w:rFonts w:ascii="Georgia" w:hAnsi="Georgia"/>
          <w:b/>
          <w:bCs/>
          <w:sz w:val="24"/>
          <w:szCs w:val="24"/>
        </w:rPr>
        <w:t>Ad. 4</w:t>
      </w:r>
      <w:r>
        <w:rPr>
          <w:rFonts w:ascii="Georgia" w:hAnsi="Georgia"/>
          <w:sz w:val="24"/>
          <w:szCs w:val="24"/>
        </w:rPr>
        <w:t xml:space="preserve"> </w:t>
      </w:r>
      <w:r w:rsidR="00D900D4" w:rsidRPr="00D900D4">
        <w:rPr>
          <w:rFonts w:ascii="Georgia" w:hAnsi="Georgia"/>
          <w:i/>
          <w:iCs/>
          <w:sz w:val="24"/>
          <w:szCs w:val="24"/>
        </w:rPr>
        <w:t>Projekty uchwal Rady Powiatu Ełckiego zostały przesłane drogą pocztową, elektroniczną oraz zamieszczone w systemie eSesja.</w:t>
      </w:r>
    </w:p>
    <w:p w14:paraId="21B3AB1C" w14:textId="17C97A28" w:rsidR="00011516" w:rsidRPr="00011516" w:rsidRDefault="00011516" w:rsidP="00011516">
      <w:pPr>
        <w:ind w:firstLine="708"/>
        <w:jc w:val="both"/>
        <w:rPr>
          <w:rFonts w:ascii="Georgia" w:hAnsi="Georgia"/>
          <w:sz w:val="24"/>
          <w:szCs w:val="24"/>
        </w:rPr>
      </w:pPr>
      <w:r>
        <w:rPr>
          <w:rFonts w:ascii="Georgia" w:hAnsi="Georgia"/>
          <w:i/>
          <w:iCs/>
          <w:sz w:val="24"/>
          <w:szCs w:val="24"/>
        </w:rPr>
        <w:t xml:space="preserve">Przewodniczący Rady Powiatu </w:t>
      </w:r>
      <w:r w:rsidRPr="00011516">
        <w:rPr>
          <w:rFonts w:ascii="Georgia" w:hAnsi="Georgia"/>
          <w:sz w:val="24"/>
          <w:szCs w:val="24"/>
        </w:rPr>
        <w:t>otworzył obrady w pkt. 4</w:t>
      </w:r>
      <w:r>
        <w:rPr>
          <w:rFonts w:ascii="Georgia" w:hAnsi="Georgia"/>
          <w:sz w:val="24"/>
          <w:szCs w:val="24"/>
        </w:rPr>
        <w:t xml:space="preserve"> i przystąpił do realizacji ppkt. a.</w:t>
      </w:r>
    </w:p>
    <w:p w14:paraId="680B0305" w14:textId="0856AD1F" w:rsidR="000D0DC8" w:rsidRPr="009F2348" w:rsidRDefault="005624C4" w:rsidP="00715C0E">
      <w:pPr>
        <w:pStyle w:val="Akapitzlist"/>
        <w:numPr>
          <w:ilvl w:val="0"/>
          <w:numId w:val="6"/>
        </w:numPr>
        <w:jc w:val="both"/>
        <w:rPr>
          <w:rFonts w:ascii="Georgia" w:hAnsi="Georgia"/>
          <w:i/>
          <w:iCs/>
          <w:sz w:val="24"/>
          <w:szCs w:val="24"/>
        </w:rPr>
      </w:pPr>
      <w:bookmarkStart w:id="1" w:name="_Hlk168040419"/>
      <w:r w:rsidRPr="009F2348">
        <w:rPr>
          <w:rFonts w:ascii="Georgia" w:hAnsi="Georgia"/>
          <w:i/>
          <w:iCs/>
          <w:sz w:val="24"/>
          <w:szCs w:val="24"/>
        </w:rPr>
        <w:t>Podjęcie uchwały Rady Powiatu Ełckiego w sprawie</w:t>
      </w:r>
      <w:bookmarkEnd w:id="1"/>
      <w:r w:rsidRPr="009F2348">
        <w:rPr>
          <w:rFonts w:ascii="Georgia" w:hAnsi="Georgia"/>
          <w:i/>
          <w:iCs/>
          <w:sz w:val="24"/>
          <w:szCs w:val="24"/>
        </w:rPr>
        <w:t xml:space="preserve"> zatwierdzenia rocznego planu kontroli Komisji Rewizyjnej Rady Powiatu Ełckiego na rok 2024.</w:t>
      </w:r>
    </w:p>
    <w:p w14:paraId="4C8D4EA9" w14:textId="0BF8A03A" w:rsidR="00BC75CF" w:rsidRDefault="00103206" w:rsidP="00103206">
      <w:pPr>
        <w:spacing w:after="0" w:line="240" w:lineRule="auto"/>
        <w:ind w:firstLine="360"/>
        <w:jc w:val="both"/>
        <w:rPr>
          <w:rFonts w:ascii="Georgia" w:hAnsi="Georgia"/>
          <w:bCs/>
          <w:sz w:val="24"/>
          <w:szCs w:val="24"/>
        </w:rPr>
      </w:pPr>
      <w:r w:rsidRPr="00103206">
        <w:rPr>
          <w:rFonts w:ascii="Georgia" w:hAnsi="Georgia"/>
          <w:bCs/>
          <w:i/>
          <w:iCs/>
          <w:sz w:val="24"/>
          <w:szCs w:val="24"/>
        </w:rPr>
        <w:t>Przewodniczący</w:t>
      </w:r>
      <w:r>
        <w:rPr>
          <w:rFonts w:ascii="Georgia" w:hAnsi="Georgia"/>
          <w:bCs/>
          <w:sz w:val="24"/>
          <w:szCs w:val="24"/>
        </w:rPr>
        <w:t xml:space="preserve"> </w:t>
      </w:r>
      <w:r w:rsidR="00A720E0">
        <w:rPr>
          <w:rFonts w:ascii="Georgia" w:hAnsi="Georgia"/>
          <w:bCs/>
          <w:sz w:val="24"/>
          <w:szCs w:val="24"/>
        </w:rPr>
        <w:t>poinformował, że Komisja zaplanowała w tym roku do realizacji cztery punkty a następnie otworzył dyskusję.</w:t>
      </w:r>
    </w:p>
    <w:p w14:paraId="75876456" w14:textId="2DDBB407" w:rsidR="00A720E0" w:rsidRPr="00103206" w:rsidRDefault="00A720E0" w:rsidP="00103206">
      <w:pPr>
        <w:spacing w:after="0" w:line="240" w:lineRule="auto"/>
        <w:ind w:firstLine="360"/>
        <w:jc w:val="both"/>
        <w:rPr>
          <w:rFonts w:ascii="Georgia" w:hAnsi="Georgia"/>
          <w:bCs/>
          <w:sz w:val="24"/>
          <w:szCs w:val="24"/>
        </w:rPr>
      </w:pPr>
      <w:r w:rsidRPr="00A720E0">
        <w:rPr>
          <w:rFonts w:ascii="Georgia" w:hAnsi="Georgia"/>
          <w:bCs/>
          <w:i/>
          <w:iCs/>
          <w:sz w:val="24"/>
          <w:szCs w:val="24"/>
        </w:rPr>
        <w:lastRenderedPageBreak/>
        <w:t>Radni</w:t>
      </w:r>
      <w:r>
        <w:rPr>
          <w:rFonts w:ascii="Georgia" w:hAnsi="Georgia"/>
          <w:bCs/>
          <w:sz w:val="24"/>
          <w:szCs w:val="24"/>
        </w:rPr>
        <w:t xml:space="preserve"> nie podjęli dyskusji a zatem </w:t>
      </w:r>
      <w:r w:rsidRPr="00A720E0">
        <w:rPr>
          <w:rFonts w:ascii="Georgia" w:hAnsi="Georgia"/>
          <w:bCs/>
          <w:i/>
          <w:iCs/>
          <w:sz w:val="24"/>
          <w:szCs w:val="24"/>
        </w:rPr>
        <w:t>Przewodniczący</w:t>
      </w:r>
      <w:r>
        <w:rPr>
          <w:rFonts w:ascii="Georgia" w:hAnsi="Georgia"/>
          <w:bCs/>
          <w:sz w:val="24"/>
          <w:szCs w:val="24"/>
        </w:rPr>
        <w:t xml:space="preserve"> A. Wiszowaty przystąpił do głosowania.</w:t>
      </w:r>
    </w:p>
    <w:p w14:paraId="22F12032" w14:textId="77777777" w:rsidR="00103206" w:rsidRDefault="00103206" w:rsidP="00BC75CF">
      <w:pPr>
        <w:spacing w:after="0" w:line="240" w:lineRule="auto"/>
        <w:jc w:val="both"/>
        <w:rPr>
          <w:rFonts w:ascii="Georgia" w:hAnsi="Georgia"/>
          <w:b/>
          <w:sz w:val="24"/>
          <w:szCs w:val="24"/>
          <w:u w:val="single"/>
        </w:rPr>
      </w:pPr>
    </w:p>
    <w:p w14:paraId="42DC9FF8" w14:textId="57435128" w:rsidR="000D0DC8" w:rsidRPr="005624C4" w:rsidRDefault="00000000" w:rsidP="00BC75CF">
      <w:pPr>
        <w:spacing w:after="0" w:line="240" w:lineRule="auto"/>
        <w:jc w:val="both"/>
        <w:rPr>
          <w:rFonts w:ascii="Georgia" w:hAnsi="Georgia"/>
          <w:sz w:val="24"/>
          <w:szCs w:val="24"/>
        </w:rPr>
      </w:pPr>
      <w:r w:rsidRPr="005624C4">
        <w:rPr>
          <w:rFonts w:ascii="Georgia" w:hAnsi="Georgia"/>
          <w:b/>
          <w:sz w:val="24"/>
          <w:szCs w:val="24"/>
          <w:u w:val="single"/>
        </w:rPr>
        <w:t>Wyniki głosowania</w:t>
      </w:r>
      <w:r w:rsidR="005624C4">
        <w:rPr>
          <w:rFonts w:ascii="Georgia" w:hAnsi="Georgia"/>
          <w:sz w:val="24"/>
          <w:szCs w:val="24"/>
        </w:rPr>
        <w:t xml:space="preserve">: </w:t>
      </w:r>
      <w:r w:rsidRPr="005624C4">
        <w:rPr>
          <w:rFonts w:ascii="Georgia" w:hAnsi="Georgia"/>
          <w:sz w:val="24"/>
          <w:szCs w:val="24"/>
        </w:rPr>
        <w:t>ZA: 18, PRZECIW: 0, WSTRZYMUJĘ SIĘ: 0, BRAK GŁOSU: 0, NIEOBECNI: 3</w:t>
      </w:r>
    </w:p>
    <w:p w14:paraId="24F1CBCE" w14:textId="77777777" w:rsidR="000D0DC8" w:rsidRPr="005624C4" w:rsidRDefault="00000000" w:rsidP="00BC75CF">
      <w:pPr>
        <w:spacing w:after="0" w:line="240" w:lineRule="auto"/>
        <w:jc w:val="both"/>
        <w:rPr>
          <w:rFonts w:ascii="Georgia" w:hAnsi="Georgia"/>
          <w:sz w:val="24"/>
          <w:szCs w:val="24"/>
        </w:rPr>
      </w:pPr>
      <w:r w:rsidRPr="005624C4">
        <w:rPr>
          <w:rFonts w:ascii="Georgia" w:hAnsi="Georgia"/>
          <w:sz w:val="24"/>
          <w:szCs w:val="24"/>
          <w:u w:val="single"/>
        </w:rPr>
        <w:t>Wyniki imienne</w:t>
      </w:r>
    </w:p>
    <w:p w14:paraId="6B246816" w14:textId="77777777" w:rsidR="000D0DC8" w:rsidRPr="005624C4" w:rsidRDefault="00000000" w:rsidP="00BC75CF">
      <w:pPr>
        <w:spacing w:after="0" w:line="240" w:lineRule="auto"/>
        <w:jc w:val="both"/>
        <w:rPr>
          <w:rFonts w:ascii="Georgia" w:hAnsi="Georgia"/>
          <w:sz w:val="24"/>
          <w:szCs w:val="24"/>
        </w:rPr>
      </w:pPr>
      <w:r w:rsidRPr="005624C4">
        <w:rPr>
          <w:rFonts w:ascii="Georgia" w:hAnsi="Georgia"/>
          <w:sz w:val="24"/>
          <w:szCs w:val="24"/>
        </w:rPr>
        <w:t>ZA (18)</w:t>
      </w:r>
    </w:p>
    <w:p w14:paraId="6EBA146B" w14:textId="77777777" w:rsidR="000D0DC8" w:rsidRPr="005624C4" w:rsidRDefault="00000000" w:rsidP="00BC75CF">
      <w:pPr>
        <w:spacing w:after="0" w:line="240" w:lineRule="auto"/>
        <w:jc w:val="both"/>
        <w:rPr>
          <w:rFonts w:ascii="Georgia" w:hAnsi="Georgia"/>
          <w:sz w:val="24"/>
          <w:szCs w:val="24"/>
        </w:rPr>
      </w:pPr>
      <w:r w:rsidRPr="005624C4">
        <w:rPr>
          <w:rFonts w:ascii="Georgia" w:hAnsi="Georgia"/>
          <w:sz w:val="24"/>
          <w:szCs w:val="24"/>
        </w:rPr>
        <w:t>Tomasz Stanisław BARTNIK, Andrzej BEZDZIECKI, Krystyna CEGIEŁKA, Marek CHOJNOWSKI, Dorota Grażyna CZEPUŁKOWSKA, Robert Stanisław DAWIDOWSKI, Faustyna Anna GAJEWSKA, Emilia GÓRSKA, Grzegorz KACPERSKI, Krystian KRAWCZUK, Mariusz LASKOWSKI, Ada LEWANDOWSKA, Igor MAKAL, Natalia PIWKO, Tomasz PRZEKOP, Michał SZYSZŁO, Ewelina TRUSZKOWSKA, Andrzej WISZOWATY</w:t>
      </w:r>
    </w:p>
    <w:p w14:paraId="73AE3398" w14:textId="77777777" w:rsidR="000D0DC8" w:rsidRPr="005624C4" w:rsidRDefault="00000000" w:rsidP="00BC75CF">
      <w:pPr>
        <w:spacing w:after="0" w:line="240" w:lineRule="auto"/>
        <w:jc w:val="both"/>
        <w:rPr>
          <w:rFonts w:ascii="Georgia" w:hAnsi="Georgia"/>
          <w:sz w:val="24"/>
          <w:szCs w:val="24"/>
        </w:rPr>
      </w:pPr>
      <w:r w:rsidRPr="005624C4">
        <w:rPr>
          <w:rFonts w:ascii="Georgia" w:hAnsi="Georgia"/>
          <w:sz w:val="24"/>
          <w:szCs w:val="24"/>
        </w:rPr>
        <w:t>PRZECIW (0)</w:t>
      </w:r>
    </w:p>
    <w:p w14:paraId="7CFE4F9E" w14:textId="77777777" w:rsidR="000D0DC8" w:rsidRPr="005624C4" w:rsidRDefault="00000000" w:rsidP="00BC75CF">
      <w:pPr>
        <w:spacing w:after="0" w:line="240" w:lineRule="auto"/>
        <w:jc w:val="both"/>
        <w:rPr>
          <w:rFonts w:ascii="Georgia" w:hAnsi="Georgia"/>
          <w:sz w:val="24"/>
          <w:szCs w:val="24"/>
        </w:rPr>
      </w:pPr>
      <w:r w:rsidRPr="005624C4">
        <w:rPr>
          <w:rFonts w:ascii="Georgia" w:hAnsi="Georgia"/>
          <w:sz w:val="24"/>
          <w:szCs w:val="24"/>
        </w:rPr>
        <w:t>WSTRZYMUJĘ SIĘ (0)</w:t>
      </w:r>
    </w:p>
    <w:p w14:paraId="434154E9" w14:textId="77777777" w:rsidR="000D0DC8" w:rsidRPr="005624C4" w:rsidRDefault="00000000" w:rsidP="00BC75CF">
      <w:pPr>
        <w:spacing w:after="0" w:line="240" w:lineRule="auto"/>
        <w:jc w:val="both"/>
        <w:rPr>
          <w:rFonts w:ascii="Georgia" w:hAnsi="Georgia"/>
          <w:sz w:val="24"/>
          <w:szCs w:val="24"/>
        </w:rPr>
      </w:pPr>
      <w:r w:rsidRPr="005624C4">
        <w:rPr>
          <w:rFonts w:ascii="Georgia" w:hAnsi="Georgia"/>
          <w:sz w:val="24"/>
          <w:szCs w:val="24"/>
        </w:rPr>
        <w:t>BRAK GŁOSU (0)</w:t>
      </w:r>
    </w:p>
    <w:p w14:paraId="3C6359DE" w14:textId="77777777" w:rsidR="000D0DC8" w:rsidRPr="005624C4" w:rsidRDefault="00000000" w:rsidP="00BC75CF">
      <w:pPr>
        <w:spacing w:after="0" w:line="240" w:lineRule="auto"/>
        <w:jc w:val="both"/>
        <w:rPr>
          <w:rFonts w:ascii="Georgia" w:hAnsi="Georgia"/>
          <w:sz w:val="24"/>
          <w:szCs w:val="24"/>
        </w:rPr>
      </w:pPr>
      <w:r w:rsidRPr="005624C4">
        <w:rPr>
          <w:rFonts w:ascii="Georgia" w:hAnsi="Georgia"/>
          <w:sz w:val="24"/>
          <w:szCs w:val="24"/>
        </w:rPr>
        <w:t>NIEOBECNI (3)</w:t>
      </w:r>
    </w:p>
    <w:p w14:paraId="4A7B70B7" w14:textId="77777777" w:rsidR="000D0DC8" w:rsidRPr="005624C4" w:rsidRDefault="00000000" w:rsidP="00A720E0">
      <w:pPr>
        <w:spacing w:after="0" w:line="240" w:lineRule="auto"/>
        <w:jc w:val="both"/>
        <w:rPr>
          <w:rFonts w:ascii="Georgia" w:hAnsi="Georgia"/>
          <w:sz w:val="24"/>
          <w:szCs w:val="24"/>
        </w:rPr>
      </w:pPr>
      <w:r w:rsidRPr="005624C4">
        <w:rPr>
          <w:rFonts w:ascii="Georgia" w:hAnsi="Georgia"/>
          <w:sz w:val="24"/>
          <w:szCs w:val="24"/>
        </w:rPr>
        <w:t>Adam BARTOSZEWICZ, Sebastian Bolesław KOSIOREK, Krzysztof PIŁAT</w:t>
      </w:r>
    </w:p>
    <w:p w14:paraId="0B29C6AE" w14:textId="77777777" w:rsidR="00A720E0" w:rsidRDefault="00A720E0" w:rsidP="00A720E0">
      <w:pPr>
        <w:spacing w:after="0" w:line="240" w:lineRule="auto"/>
        <w:jc w:val="both"/>
        <w:rPr>
          <w:rFonts w:ascii="Georgia" w:hAnsi="Georgia"/>
          <w:b/>
          <w:sz w:val="24"/>
          <w:szCs w:val="24"/>
        </w:rPr>
      </w:pPr>
    </w:p>
    <w:p w14:paraId="7C9FF8DD" w14:textId="2E51A949" w:rsidR="000D0DC8" w:rsidRDefault="00A720E0" w:rsidP="00A720E0">
      <w:pPr>
        <w:spacing w:after="0" w:line="240" w:lineRule="auto"/>
        <w:ind w:firstLine="360"/>
        <w:jc w:val="both"/>
        <w:rPr>
          <w:rFonts w:ascii="Georgia" w:hAnsi="Georgia"/>
          <w:bCs/>
          <w:sz w:val="24"/>
          <w:szCs w:val="24"/>
        </w:rPr>
      </w:pPr>
      <w:r w:rsidRPr="00A720E0">
        <w:rPr>
          <w:rFonts w:ascii="Georgia" w:hAnsi="Georgia"/>
          <w:bCs/>
          <w:i/>
          <w:iCs/>
          <w:sz w:val="24"/>
          <w:szCs w:val="24"/>
        </w:rPr>
        <w:t>Przewodniczący</w:t>
      </w:r>
      <w:r w:rsidRPr="00A720E0">
        <w:rPr>
          <w:rFonts w:ascii="Georgia" w:hAnsi="Georgia"/>
          <w:bCs/>
          <w:sz w:val="24"/>
          <w:szCs w:val="24"/>
        </w:rPr>
        <w:t xml:space="preserve"> oświadczył, że uchwała nr </w:t>
      </w:r>
      <w:r w:rsidR="006154ED" w:rsidRPr="00A720E0">
        <w:rPr>
          <w:rFonts w:ascii="Georgia" w:hAnsi="Georgia"/>
          <w:bCs/>
          <w:sz w:val="24"/>
          <w:szCs w:val="24"/>
        </w:rPr>
        <w:t>II.</w:t>
      </w:r>
      <w:r w:rsidRPr="00A720E0">
        <w:rPr>
          <w:rFonts w:ascii="Georgia" w:hAnsi="Georgia"/>
          <w:bCs/>
          <w:sz w:val="24"/>
          <w:szCs w:val="24"/>
        </w:rPr>
        <w:t>19</w:t>
      </w:r>
      <w:r w:rsidR="006154ED" w:rsidRPr="00A720E0">
        <w:rPr>
          <w:rFonts w:ascii="Georgia" w:hAnsi="Georgia"/>
          <w:bCs/>
          <w:sz w:val="24"/>
          <w:szCs w:val="24"/>
        </w:rPr>
        <w:t>.</w:t>
      </w:r>
      <w:r w:rsidRPr="00A720E0">
        <w:rPr>
          <w:rFonts w:ascii="Georgia" w:hAnsi="Georgia"/>
          <w:bCs/>
          <w:sz w:val="24"/>
          <w:szCs w:val="24"/>
        </w:rPr>
        <w:t>2024</w:t>
      </w:r>
      <w:r>
        <w:rPr>
          <w:rFonts w:ascii="Georgia" w:hAnsi="Georgia"/>
          <w:bCs/>
          <w:sz w:val="24"/>
          <w:szCs w:val="24"/>
        </w:rPr>
        <w:t xml:space="preserve"> została podjęta jednomyślnie, „za” 18 głosami.</w:t>
      </w:r>
    </w:p>
    <w:p w14:paraId="4F2B4209" w14:textId="77777777" w:rsidR="00A720E0" w:rsidRPr="00A720E0" w:rsidRDefault="00A720E0" w:rsidP="00A720E0">
      <w:pPr>
        <w:spacing w:after="0" w:line="240" w:lineRule="auto"/>
        <w:ind w:firstLine="360"/>
        <w:jc w:val="both"/>
        <w:rPr>
          <w:rFonts w:ascii="Georgia" w:hAnsi="Georgia"/>
          <w:bCs/>
          <w:sz w:val="24"/>
          <w:szCs w:val="24"/>
        </w:rPr>
      </w:pPr>
    </w:p>
    <w:p w14:paraId="201B3511" w14:textId="28CCDD35" w:rsidR="000D0DC8" w:rsidRPr="009F2348" w:rsidRDefault="005624C4" w:rsidP="00715C0E">
      <w:pPr>
        <w:pStyle w:val="Akapitzlist"/>
        <w:numPr>
          <w:ilvl w:val="0"/>
          <w:numId w:val="6"/>
        </w:numPr>
        <w:jc w:val="both"/>
        <w:rPr>
          <w:rFonts w:ascii="Georgia" w:hAnsi="Georgia"/>
          <w:i/>
          <w:iCs/>
          <w:sz w:val="24"/>
          <w:szCs w:val="24"/>
        </w:rPr>
      </w:pPr>
      <w:r w:rsidRPr="009F2348">
        <w:rPr>
          <w:rFonts w:ascii="Georgia" w:hAnsi="Georgia"/>
          <w:i/>
          <w:iCs/>
          <w:sz w:val="24"/>
          <w:szCs w:val="24"/>
        </w:rPr>
        <w:t>Podjęcie uchwały Rady Powiatu Ełckiego w sprawie zatwierdzenia planów pracy komisji Rady Powiatu na rok 2024.</w:t>
      </w:r>
    </w:p>
    <w:p w14:paraId="2FF71035" w14:textId="3C12101D" w:rsidR="00B262F8" w:rsidRPr="00B262F8" w:rsidRDefault="00B262F8" w:rsidP="00B262F8">
      <w:pPr>
        <w:spacing w:after="0" w:line="240" w:lineRule="auto"/>
        <w:ind w:firstLine="360"/>
        <w:jc w:val="both"/>
        <w:rPr>
          <w:rFonts w:ascii="Georgia" w:hAnsi="Georgia"/>
          <w:bCs/>
          <w:sz w:val="24"/>
          <w:szCs w:val="24"/>
        </w:rPr>
      </w:pPr>
      <w:r w:rsidRPr="00B262F8">
        <w:rPr>
          <w:rFonts w:ascii="Georgia" w:hAnsi="Georgia"/>
          <w:bCs/>
          <w:i/>
          <w:iCs/>
          <w:sz w:val="24"/>
          <w:szCs w:val="24"/>
        </w:rPr>
        <w:t>Przewodniczący A. Wiszowaty</w:t>
      </w:r>
      <w:r>
        <w:rPr>
          <w:rFonts w:ascii="Georgia" w:hAnsi="Georgia"/>
          <w:bCs/>
          <w:sz w:val="24"/>
          <w:szCs w:val="24"/>
        </w:rPr>
        <w:t xml:space="preserve"> w związku z brakiem dyskusji do ww. projektu uchwały przystąpił do sprawdzenia </w:t>
      </w:r>
      <w:r w:rsidR="00D43D29">
        <w:rPr>
          <w:rFonts w:ascii="Georgia" w:hAnsi="Georgia"/>
          <w:bCs/>
          <w:sz w:val="24"/>
          <w:szCs w:val="24"/>
        </w:rPr>
        <w:t xml:space="preserve">kworum </w:t>
      </w:r>
      <w:r>
        <w:rPr>
          <w:rFonts w:ascii="Georgia" w:hAnsi="Georgia"/>
          <w:bCs/>
          <w:sz w:val="24"/>
          <w:szCs w:val="24"/>
        </w:rPr>
        <w:t xml:space="preserve">i </w:t>
      </w:r>
      <w:r w:rsidR="00D43D29">
        <w:rPr>
          <w:rFonts w:ascii="Georgia" w:hAnsi="Georgia"/>
          <w:bCs/>
          <w:sz w:val="24"/>
          <w:szCs w:val="24"/>
        </w:rPr>
        <w:t>stwierdził</w:t>
      </w:r>
      <w:r>
        <w:rPr>
          <w:rFonts w:ascii="Georgia" w:hAnsi="Georgia"/>
          <w:bCs/>
          <w:sz w:val="24"/>
          <w:szCs w:val="24"/>
        </w:rPr>
        <w:t>, iż w sesji aktualnie uczestniczy 19 radnych a następnie przeszedł do głosowania.</w:t>
      </w:r>
    </w:p>
    <w:p w14:paraId="07ED74FF" w14:textId="77777777" w:rsidR="00B262F8" w:rsidRDefault="00B262F8" w:rsidP="00BC75CF">
      <w:pPr>
        <w:spacing w:after="0" w:line="240" w:lineRule="auto"/>
        <w:jc w:val="both"/>
        <w:rPr>
          <w:rFonts w:ascii="Georgia" w:hAnsi="Georgia"/>
          <w:b/>
          <w:sz w:val="24"/>
          <w:szCs w:val="24"/>
          <w:u w:val="single"/>
        </w:rPr>
      </w:pPr>
    </w:p>
    <w:p w14:paraId="3327A785" w14:textId="34359DA4" w:rsidR="000D0DC8" w:rsidRPr="005624C4" w:rsidRDefault="00000000" w:rsidP="00BC75CF">
      <w:pPr>
        <w:spacing w:after="0" w:line="240" w:lineRule="auto"/>
        <w:jc w:val="both"/>
        <w:rPr>
          <w:rFonts w:ascii="Georgia" w:hAnsi="Georgia"/>
          <w:sz w:val="24"/>
          <w:szCs w:val="24"/>
        </w:rPr>
      </w:pPr>
      <w:r w:rsidRPr="005624C4">
        <w:rPr>
          <w:rFonts w:ascii="Georgia" w:hAnsi="Georgia"/>
          <w:b/>
          <w:sz w:val="24"/>
          <w:szCs w:val="24"/>
          <w:u w:val="single"/>
        </w:rPr>
        <w:t>Wyniki głosowania</w:t>
      </w:r>
      <w:r w:rsidR="005624C4">
        <w:rPr>
          <w:rFonts w:ascii="Georgia" w:hAnsi="Georgia"/>
          <w:sz w:val="24"/>
          <w:szCs w:val="24"/>
        </w:rPr>
        <w:t xml:space="preserve">: </w:t>
      </w:r>
      <w:r w:rsidRPr="005624C4">
        <w:rPr>
          <w:rFonts w:ascii="Georgia" w:hAnsi="Georgia"/>
          <w:sz w:val="24"/>
          <w:szCs w:val="24"/>
        </w:rPr>
        <w:t>ZA: 19, PRZECIW: 0, WSTRZYMUJĘ SIĘ: 0, BRAK GŁOSU: 0, NIEOBECNI: 2</w:t>
      </w:r>
    </w:p>
    <w:p w14:paraId="13526346" w14:textId="77777777" w:rsidR="000D0DC8" w:rsidRPr="005624C4" w:rsidRDefault="00000000" w:rsidP="00BC75CF">
      <w:pPr>
        <w:spacing w:after="0" w:line="240" w:lineRule="auto"/>
        <w:jc w:val="both"/>
        <w:rPr>
          <w:rFonts w:ascii="Georgia" w:hAnsi="Georgia"/>
          <w:sz w:val="24"/>
          <w:szCs w:val="24"/>
        </w:rPr>
      </w:pPr>
      <w:r w:rsidRPr="005624C4">
        <w:rPr>
          <w:rFonts w:ascii="Georgia" w:hAnsi="Georgia"/>
          <w:sz w:val="24"/>
          <w:szCs w:val="24"/>
          <w:u w:val="single"/>
        </w:rPr>
        <w:t>Wyniki imienne</w:t>
      </w:r>
    </w:p>
    <w:p w14:paraId="5AB7329E" w14:textId="77777777" w:rsidR="000D0DC8" w:rsidRPr="005624C4" w:rsidRDefault="00000000" w:rsidP="00BC75CF">
      <w:pPr>
        <w:spacing w:after="0" w:line="240" w:lineRule="auto"/>
        <w:jc w:val="both"/>
        <w:rPr>
          <w:rFonts w:ascii="Georgia" w:hAnsi="Georgia"/>
          <w:sz w:val="24"/>
          <w:szCs w:val="24"/>
        </w:rPr>
      </w:pPr>
      <w:r w:rsidRPr="005624C4">
        <w:rPr>
          <w:rFonts w:ascii="Georgia" w:hAnsi="Georgia"/>
          <w:sz w:val="24"/>
          <w:szCs w:val="24"/>
        </w:rPr>
        <w:t>ZA (19)</w:t>
      </w:r>
    </w:p>
    <w:p w14:paraId="411DCE76" w14:textId="77777777" w:rsidR="000D0DC8" w:rsidRPr="005624C4" w:rsidRDefault="00000000" w:rsidP="00BC75CF">
      <w:pPr>
        <w:spacing w:after="0" w:line="240" w:lineRule="auto"/>
        <w:jc w:val="both"/>
        <w:rPr>
          <w:rFonts w:ascii="Georgia" w:hAnsi="Georgia"/>
          <w:sz w:val="24"/>
          <w:szCs w:val="24"/>
        </w:rPr>
      </w:pPr>
      <w:r w:rsidRPr="005624C4">
        <w:rPr>
          <w:rFonts w:ascii="Georgia" w:hAnsi="Georgia"/>
          <w:sz w:val="24"/>
          <w:szCs w:val="24"/>
        </w:rPr>
        <w:t>Tomasz Stanisław BARTNIK, Adam BARTOSZEWICZ, Andrzej BEZDZIECKI, Krystyna CEGIEŁKA, Marek CHOJNOWSKI, Dorota Grażyna CZEPUŁKOWSKA, Robert Stanisław DAWIDOWSKI, Faustyna Anna GAJEWSKA, Emilia GÓRSKA, Grzegorz KACPERSKI, Krystian KRAWCZUK, Mariusz LASKOWSKI, Ada LEWANDOWSKA, Igor MAKAL, Natalia PIWKO, Tomasz PRZEKOP, Michał SZYSZŁO, Ewelina TRUSZKOWSKA, Andrzej WISZOWATY</w:t>
      </w:r>
    </w:p>
    <w:p w14:paraId="2F865065" w14:textId="77777777" w:rsidR="000D0DC8" w:rsidRPr="005624C4" w:rsidRDefault="00000000" w:rsidP="00BC75CF">
      <w:pPr>
        <w:spacing w:after="0" w:line="240" w:lineRule="auto"/>
        <w:jc w:val="both"/>
        <w:rPr>
          <w:rFonts w:ascii="Georgia" w:hAnsi="Georgia"/>
          <w:sz w:val="24"/>
          <w:szCs w:val="24"/>
        </w:rPr>
      </w:pPr>
      <w:r w:rsidRPr="005624C4">
        <w:rPr>
          <w:rFonts w:ascii="Georgia" w:hAnsi="Georgia"/>
          <w:sz w:val="24"/>
          <w:szCs w:val="24"/>
        </w:rPr>
        <w:t>PRZECIW (0)</w:t>
      </w:r>
    </w:p>
    <w:p w14:paraId="4EC71020" w14:textId="77777777" w:rsidR="000D0DC8" w:rsidRPr="005624C4" w:rsidRDefault="00000000" w:rsidP="00BC75CF">
      <w:pPr>
        <w:spacing w:after="0" w:line="240" w:lineRule="auto"/>
        <w:jc w:val="both"/>
        <w:rPr>
          <w:rFonts w:ascii="Georgia" w:hAnsi="Georgia"/>
          <w:sz w:val="24"/>
          <w:szCs w:val="24"/>
        </w:rPr>
      </w:pPr>
      <w:r w:rsidRPr="005624C4">
        <w:rPr>
          <w:rFonts w:ascii="Georgia" w:hAnsi="Georgia"/>
          <w:sz w:val="24"/>
          <w:szCs w:val="24"/>
        </w:rPr>
        <w:t>WSTRZYMUJĘ SIĘ (0)</w:t>
      </w:r>
    </w:p>
    <w:p w14:paraId="45C288DF" w14:textId="77777777" w:rsidR="000D0DC8" w:rsidRPr="005624C4" w:rsidRDefault="00000000" w:rsidP="00BC75CF">
      <w:pPr>
        <w:spacing w:after="0" w:line="240" w:lineRule="auto"/>
        <w:jc w:val="both"/>
        <w:rPr>
          <w:rFonts w:ascii="Georgia" w:hAnsi="Georgia"/>
          <w:sz w:val="24"/>
          <w:szCs w:val="24"/>
        </w:rPr>
      </w:pPr>
      <w:r w:rsidRPr="005624C4">
        <w:rPr>
          <w:rFonts w:ascii="Georgia" w:hAnsi="Georgia"/>
          <w:sz w:val="24"/>
          <w:szCs w:val="24"/>
        </w:rPr>
        <w:t>BRAK GŁOSU (0)</w:t>
      </w:r>
    </w:p>
    <w:p w14:paraId="5309A668" w14:textId="77777777" w:rsidR="000D0DC8" w:rsidRPr="005624C4" w:rsidRDefault="00000000" w:rsidP="00BC75CF">
      <w:pPr>
        <w:spacing w:after="0" w:line="240" w:lineRule="auto"/>
        <w:jc w:val="both"/>
        <w:rPr>
          <w:rFonts w:ascii="Georgia" w:hAnsi="Georgia"/>
          <w:sz w:val="24"/>
          <w:szCs w:val="24"/>
        </w:rPr>
      </w:pPr>
      <w:r w:rsidRPr="005624C4">
        <w:rPr>
          <w:rFonts w:ascii="Georgia" w:hAnsi="Georgia"/>
          <w:sz w:val="24"/>
          <w:szCs w:val="24"/>
        </w:rPr>
        <w:t>NIEOBECNI (2)</w:t>
      </w:r>
    </w:p>
    <w:p w14:paraId="3441C3FD" w14:textId="77777777" w:rsidR="000D0DC8" w:rsidRPr="005624C4" w:rsidRDefault="00000000" w:rsidP="00BC75CF">
      <w:pPr>
        <w:spacing w:after="0" w:line="240" w:lineRule="auto"/>
        <w:jc w:val="both"/>
        <w:rPr>
          <w:rFonts w:ascii="Georgia" w:hAnsi="Georgia"/>
          <w:sz w:val="24"/>
          <w:szCs w:val="24"/>
        </w:rPr>
      </w:pPr>
      <w:r w:rsidRPr="005624C4">
        <w:rPr>
          <w:rFonts w:ascii="Georgia" w:hAnsi="Georgia"/>
          <w:sz w:val="24"/>
          <w:szCs w:val="24"/>
        </w:rPr>
        <w:t>Sebastian Bolesław KOSIOREK, Krzysztof PIŁAT</w:t>
      </w:r>
    </w:p>
    <w:p w14:paraId="6DEF7901" w14:textId="77777777" w:rsidR="00BC75CF" w:rsidRDefault="00BC75CF" w:rsidP="00BC75CF">
      <w:pPr>
        <w:spacing w:after="0" w:line="240" w:lineRule="auto"/>
        <w:jc w:val="both"/>
        <w:rPr>
          <w:rFonts w:ascii="Georgia" w:hAnsi="Georgia"/>
          <w:b/>
          <w:sz w:val="24"/>
          <w:szCs w:val="24"/>
        </w:rPr>
      </w:pPr>
    </w:p>
    <w:p w14:paraId="3B3E3F08" w14:textId="69329491" w:rsidR="005624C4" w:rsidRPr="00365C69" w:rsidRDefault="00365C69" w:rsidP="00365C69">
      <w:pPr>
        <w:spacing w:after="0" w:line="240" w:lineRule="auto"/>
        <w:ind w:firstLine="708"/>
        <w:jc w:val="both"/>
        <w:rPr>
          <w:rFonts w:ascii="Georgia" w:hAnsi="Georgia"/>
          <w:bCs/>
          <w:sz w:val="24"/>
          <w:szCs w:val="24"/>
        </w:rPr>
      </w:pPr>
      <w:r w:rsidRPr="00365C69">
        <w:rPr>
          <w:rFonts w:ascii="Georgia" w:hAnsi="Georgia"/>
          <w:bCs/>
          <w:i/>
          <w:iCs/>
          <w:sz w:val="24"/>
          <w:szCs w:val="24"/>
        </w:rPr>
        <w:t>Przewodniczący</w:t>
      </w:r>
      <w:r w:rsidRPr="00365C69">
        <w:rPr>
          <w:rFonts w:ascii="Georgia" w:hAnsi="Georgia"/>
          <w:bCs/>
          <w:sz w:val="24"/>
          <w:szCs w:val="24"/>
        </w:rPr>
        <w:t xml:space="preserve"> oświadczył, że uchwała nr </w:t>
      </w:r>
      <w:r w:rsidR="006154ED" w:rsidRPr="00365C69">
        <w:rPr>
          <w:rFonts w:ascii="Georgia" w:hAnsi="Georgia"/>
          <w:bCs/>
          <w:sz w:val="24"/>
          <w:szCs w:val="24"/>
        </w:rPr>
        <w:t>II.</w:t>
      </w:r>
      <w:r w:rsidRPr="00365C69">
        <w:rPr>
          <w:rFonts w:ascii="Georgia" w:hAnsi="Georgia"/>
          <w:bCs/>
          <w:sz w:val="24"/>
          <w:szCs w:val="24"/>
        </w:rPr>
        <w:t>20</w:t>
      </w:r>
      <w:r w:rsidR="006154ED" w:rsidRPr="00365C69">
        <w:rPr>
          <w:rFonts w:ascii="Georgia" w:hAnsi="Georgia"/>
          <w:bCs/>
          <w:sz w:val="24"/>
          <w:szCs w:val="24"/>
        </w:rPr>
        <w:t>.</w:t>
      </w:r>
      <w:r w:rsidRPr="00365C69">
        <w:rPr>
          <w:rFonts w:ascii="Georgia" w:hAnsi="Georgia"/>
          <w:bCs/>
          <w:sz w:val="24"/>
          <w:szCs w:val="24"/>
        </w:rPr>
        <w:t>2024</w:t>
      </w:r>
      <w:r w:rsidR="005E3DCC" w:rsidRPr="00365C69">
        <w:rPr>
          <w:rFonts w:ascii="Georgia" w:hAnsi="Georgia"/>
          <w:bCs/>
          <w:sz w:val="24"/>
          <w:szCs w:val="24"/>
        </w:rPr>
        <w:t xml:space="preserve"> została przyjęta</w:t>
      </w:r>
      <w:r w:rsidRPr="00365C69">
        <w:rPr>
          <w:rFonts w:ascii="Georgia" w:hAnsi="Georgia"/>
          <w:bCs/>
          <w:sz w:val="24"/>
          <w:szCs w:val="24"/>
        </w:rPr>
        <w:t xml:space="preserve"> 19 głosami „za”, jednogłośnie.</w:t>
      </w:r>
    </w:p>
    <w:p w14:paraId="42760EA3" w14:textId="77777777" w:rsidR="00BC75CF" w:rsidRDefault="00BC75CF" w:rsidP="00BC75CF">
      <w:pPr>
        <w:spacing w:after="0" w:line="240" w:lineRule="auto"/>
        <w:jc w:val="both"/>
        <w:rPr>
          <w:rFonts w:ascii="Georgia" w:hAnsi="Georgia"/>
          <w:sz w:val="24"/>
          <w:szCs w:val="24"/>
        </w:rPr>
      </w:pPr>
    </w:p>
    <w:p w14:paraId="1872FA6C" w14:textId="689F3010" w:rsidR="000D0DC8" w:rsidRPr="009F2348" w:rsidRDefault="005624C4" w:rsidP="00BC75CF">
      <w:pPr>
        <w:pStyle w:val="Akapitzlist"/>
        <w:numPr>
          <w:ilvl w:val="0"/>
          <w:numId w:val="6"/>
        </w:numPr>
        <w:spacing w:after="0" w:line="240" w:lineRule="auto"/>
        <w:jc w:val="both"/>
        <w:rPr>
          <w:rFonts w:ascii="Georgia" w:hAnsi="Georgia"/>
          <w:i/>
          <w:iCs/>
          <w:sz w:val="24"/>
          <w:szCs w:val="24"/>
        </w:rPr>
      </w:pPr>
      <w:r w:rsidRPr="009F2348">
        <w:rPr>
          <w:rFonts w:ascii="Georgia" w:hAnsi="Georgia"/>
          <w:i/>
          <w:iCs/>
          <w:sz w:val="24"/>
          <w:szCs w:val="24"/>
        </w:rPr>
        <w:t>Podjęcie uchwały Rady Powiatu Ełckiego w sprawie przyjęcia planu pracy Rady Powiatu na rok 2024.</w:t>
      </w:r>
    </w:p>
    <w:p w14:paraId="2A24C7C3" w14:textId="77777777" w:rsidR="00BC75CF" w:rsidRDefault="00BC75CF" w:rsidP="00BC75CF">
      <w:pPr>
        <w:spacing w:after="0" w:line="240" w:lineRule="auto"/>
        <w:jc w:val="both"/>
        <w:rPr>
          <w:rFonts w:ascii="Georgia" w:hAnsi="Georgia"/>
          <w:b/>
          <w:sz w:val="24"/>
          <w:szCs w:val="24"/>
          <w:u w:val="single"/>
        </w:rPr>
      </w:pPr>
    </w:p>
    <w:p w14:paraId="7AB343F0" w14:textId="7962C247" w:rsidR="007A3514" w:rsidRDefault="007A3514" w:rsidP="007A3514">
      <w:pPr>
        <w:spacing w:after="0" w:line="240" w:lineRule="auto"/>
        <w:ind w:firstLine="360"/>
        <w:jc w:val="both"/>
        <w:rPr>
          <w:rFonts w:ascii="Georgia" w:hAnsi="Georgia"/>
          <w:bCs/>
          <w:sz w:val="24"/>
          <w:szCs w:val="24"/>
        </w:rPr>
      </w:pPr>
      <w:r w:rsidRPr="007A3514">
        <w:rPr>
          <w:rFonts w:ascii="Georgia" w:hAnsi="Georgia"/>
          <w:bCs/>
          <w:i/>
          <w:iCs/>
          <w:sz w:val="24"/>
          <w:szCs w:val="24"/>
        </w:rPr>
        <w:t>Przewodniczący Rady Powiatu</w:t>
      </w:r>
      <w:r w:rsidRPr="007A3514">
        <w:rPr>
          <w:rFonts w:ascii="Georgia" w:hAnsi="Georgia"/>
          <w:bCs/>
          <w:sz w:val="24"/>
          <w:szCs w:val="24"/>
        </w:rPr>
        <w:t xml:space="preserve"> </w:t>
      </w:r>
      <w:r>
        <w:rPr>
          <w:rFonts w:ascii="Georgia" w:hAnsi="Georgia"/>
          <w:bCs/>
          <w:sz w:val="24"/>
          <w:szCs w:val="24"/>
        </w:rPr>
        <w:t>stwierdził, iż nie widzi chętnych Radnych do zabrania głosu w dyskusji, więc przystąpił do głosowania.</w:t>
      </w:r>
    </w:p>
    <w:p w14:paraId="771F5373" w14:textId="77777777" w:rsidR="007A3514" w:rsidRPr="007A3514" w:rsidRDefault="007A3514" w:rsidP="00BC75CF">
      <w:pPr>
        <w:spacing w:after="0" w:line="240" w:lineRule="auto"/>
        <w:jc w:val="both"/>
        <w:rPr>
          <w:rFonts w:ascii="Georgia" w:hAnsi="Georgia"/>
          <w:bCs/>
          <w:sz w:val="24"/>
          <w:szCs w:val="24"/>
        </w:rPr>
      </w:pPr>
    </w:p>
    <w:p w14:paraId="45CE89E7" w14:textId="4034D546" w:rsidR="000D0DC8" w:rsidRPr="005624C4" w:rsidRDefault="00000000" w:rsidP="00BC75CF">
      <w:pPr>
        <w:spacing w:after="0" w:line="240" w:lineRule="auto"/>
        <w:jc w:val="both"/>
        <w:rPr>
          <w:rFonts w:ascii="Georgia" w:hAnsi="Georgia"/>
          <w:sz w:val="24"/>
          <w:szCs w:val="24"/>
        </w:rPr>
      </w:pPr>
      <w:r w:rsidRPr="005624C4">
        <w:rPr>
          <w:rFonts w:ascii="Georgia" w:hAnsi="Georgia"/>
          <w:b/>
          <w:sz w:val="24"/>
          <w:szCs w:val="24"/>
          <w:u w:val="single"/>
        </w:rPr>
        <w:t>Wyniki głosowania</w:t>
      </w:r>
      <w:r w:rsidR="007A3514">
        <w:rPr>
          <w:rFonts w:ascii="Georgia" w:hAnsi="Georgia"/>
          <w:sz w:val="24"/>
          <w:szCs w:val="24"/>
        </w:rPr>
        <w:t xml:space="preserve">: </w:t>
      </w:r>
      <w:r w:rsidRPr="005624C4">
        <w:rPr>
          <w:rFonts w:ascii="Georgia" w:hAnsi="Georgia"/>
          <w:sz w:val="24"/>
          <w:szCs w:val="24"/>
        </w:rPr>
        <w:t>ZA: 19, PRZECIW: 0, WSTRZYMUJĘ SIĘ: 0, BRAK GŁOSU: 0, NIEOBECNI: 2</w:t>
      </w:r>
    </w:p>
    <w:p w14:paraId="1F8D36EA" w14:textId="77777777" w:rsidR="000D0DC8" w:rsidRPr="005624C4" w:rsidRDefault="00000000" w:rsidP="00BC75CF">
      <w:pPr>
        <w:spacing w:after="0" w:line="240" w:lineRule="auto"/>
        <w:jc w:val="both"/>
        <w:rPr>
          <w:rFonts w:ascii="Georgia" w:hAnsi="Georgia"/>
          <w:sz w:val="24"/>
          <w:szCs w:val="24"/>
        </w:rPr>
      </w:pPr>
      <w:r w:rsidRPr="005624C4">
        <w:rPr>
          <w:rFonts w:ascii="Georgia" w:hAnsi="Georgia"/>
          <w:sz w:val="24"/>
          <w:szCs w:val="24"/>
          <w:u w:val="single"/>
        </w:rPr>
        <w:t>Wyniki imienne</w:t>
      </w:r>
    </w:p>
    <w:p w14:paraId="07807A3D" w14:textId="77777777" w:rsidR="000D0DC8" w:rsidRPr="005624C4" w:rsidRDefault="00000000" w:rsidP="00BC75CF">
      <w:pPr>
        <w:spacing w:after="0" w:line="240" w:lineRule="auto"/>
        <w:jc w:val="both"/>
        <w:rPr>
          <w:rFonts w:ascii="Georgia" w:hAnsi="Georgia"/>
          <w:sz w:val="24"/>
          <w:szCs w:val="24"/>
        </w:rPr>
      </w:pPr>
      <w:r w:rsidRPr="005624C4">
        <w:rPr>
          <w:rFonts w:ascii="Georgia" w:hAnsi="Georgia"/>
          <w:sz w:val="24"/>
          <w:szCs w:val="24"/>
        </w:rPr>
        <w:t>ZA (19)</w:t>
      </w:r>
    </w:p>
    <w:p w14:paraId="66DE37B8" w14:textId="77777777" w:rsidR="000D0DC8" w:rsidRPr="005624C4" w:rsidRDefault="00000000" w:rsidP="00BC75CF">
      <w:pPr>
        <w:spacing w:after="0" w:line="240" w:lineRule="auto"/>
        <w:jc w:val="both"/>
        <w:rPr>
          <w:rFonts w:ascii="Georgia" w:hAnsi="Georgia"/>
          <w:sz w:val="24"/>
          <w:szCs w:val="24"/>
        </w:rPr>
      </w:pPr>
      <w:r w:rsidRPr="005624C4">
        <w:rPr>
          <w:rFonts w:ascii="Georgia" w:hAnsi="Georgia"/>
          <w:sz w:val="24"/>
          <w:szCs w:val="24"/>
        </w:rPr>
        <w:t>Tomasz Stanisław BARTNIK, Adam BARTOSZEWICZ, Andrzej BEZDZIECKI, Krystyna CEGIEŁKA, Marek CHOJNOWSKI, Dorota Grażyna CZEPUŁKOWSKA, Robert Stanisław DAWIDOWSKI, Faustyna Anna GAJEWSKA, Emilia GÓRSKA, Grzegorz KACPERSKI, Krystian KRAWCZUK, Mariusz LASKOWSKI, Ada LEWANDOWSKA, Igor MAKAL, Natalia PIWKO, Tomasz PRZEKOP, Michał SZYSZŁO, Ewelina TRUSZKOWSKA, Andrzej WISZOWATY</w:t>
      </w:r>
    </w:p>
    <w:p w14:paraId="760C8B92" w14:textId="77777777" w:rsidR="000D0DC8" w:rsidRPr="005624C4" w:rsidRDefault="00000000" w:rsidP="00BC75CF">
      <w:pPr>
        <w:spacing w:after="0" w:line="240" w:lineRule="auto"/>
        <w:jc w:val="both"/>
        <w:rPr>
          <w:rFonts w:ascii="Georgia" w:hAnsi="Georgia"/>
          <w:sz w:val="24"/>
          <w:szCs w:val="24"/>
        </w:rPr>
      </w:pPr>
      <w:r w:rsidRPr="005624C4">
        <w:rPr>
          <w:rFonts w:ascii="Georgia" w:hAnsi="Georgia"/>
          <w:sz w:val="24"/>
          <w:szCs w:val="24"/>
        </w:rPr>
        <w:t>PRZECIW (0)</w:t>
      </w:r>
    </w:p>
    <w:p w14:paraId="5A53584C" w14:textId="77777777" w:rsidR="000D0DC8" w:rsidRPr="005624C4" w:rsidRDefault="00000000" w:rsidP="00BC75CF">
      <w:pPr>
        <w:spacing w:after="0" w:line="240" w:lineRule="auto"/>
        <w:jc w:val="both"/>
        <w:rPr>
          <w:rFonts w:ascii="Georgia" w:hAnsi="Georgia"/>
          <w:sz w:val="24"/>
          <w:szCs w:val="24"/>
        </w:rPr>
      </w:pPr>
      <w:r w:rsidRPr="005624C4">
        <w:rPr>
          <w:rFonts w:ascii="Georgia" w:hAnsi="Georgia"/>
          <w:sz w:val="24"/>
          <w:szCs w:val="24"/>
        </w:rPr>
        <w:t>WSTRZYMUJĘ SIĘ (0)</w:t>
      </w:r>
    </w:p>
    <w:p w14:paraId="4A6F49FA" w14:textId="77777777" w:rsidR="000D0DC8" w:rsidRPr="005624C4" w:rsidRDefault="00000000" w:rsidP="00BC75CF">
      <w:pPr>
        <w:spacing w:after="0" w:line="240" w:lineRule="auto"/>
        <w:jc w:val="both"/>
        <w:rPr>
          <w:rFonts w:ascii="Georgia" w:hAnsi="Georgia"/>
          <w:sz w:val="24"/>
          <w:szCs w:val="24"/>
        </w:rPr>
      </w:pPr>
      <w:r w:rsidRPr="005624C4">
        <w:rPr>
          <w:rFonts w:ascii="Georgia" w:hAnsi="Georgia"/>
          <w:sz w:val="24"/>
          <w:szCs w:val="24"/>
        </w:rPr>
        <w:t>BRAK GŁOSU (0)</w:t>
      </w:r>
    </w:p>
    <w:p w14:paraId="2A75EB04" w14:textId="77777777" w:rsidR="000D0DC8" w:rsidRPr="005624C4" w:rsidRDefault="00000000" w:rsidP="00BC75CF">
      <w:pPr>
        <w:spacing w:after="0" w:line="240" w:lineRule="auto"/>
        <w:jc w:val="both"/>
        <w:rPr>
          <w:rFonts w:ascii="Georgia" w:hAnsi="Georgia"/>
          <w:sz w:val="24"/>
          <w:szCs w:val="24"/>
        </w:rPr>
      </w:pPr>
      <w:r w:rsidRPr="005624C4">
        <w:rPr>
          <w:rFonts w:ascii="Georgia" w:hAnsi="Georgia"/>
          <w:sz w:val="24"/>
          <w:szCs w:val="24"/>
        </w:rPr>
        <w:t>NIEOBECNI (2)</w:t>
      </w:r>
    </w:p>
    <w:p w14:paraId="08C5C136" w14:textId="77777777" w:rsidR="000D0DC8" w:rsidRPr="005624C4" w:rsidRDefault="00000000" w:rsidP="00BC75CF">
      <w:pPr>
        <w:spacing w:after="0" w:line="240" w:lineRule="auto"/>
        <w:jc w:val="both"/>
        <w:rPr>
          <w:rFonts w:ascii="Georgia" w:hAnsi="Georgia"/>
          <w:sz w:val="24"/>
          <w:szCs w:val="24"/>
        </w:rPr>
      </w:pPr>
      <w:r w:rsidRPr="005624C4">
        <w:rPr>
          <w:rFonts w:ascii="Georgia" w:hAnsi="Georgia"/>
          <w:sz w:val="24"/>
          <w:szCs w:val="24"/>
        </w:rPr>
        <w:t>Sebastian Bolesław KOSIOREK, Krzysztof PIŁAT</w:t>
      </w:r>
    </w:p>
    <w:p w14:paraId="17504557" w14:textId="77777777" w:rsidR="00BC75CF" w:rsidRDefault="00BC75CF" w:rsidP="00BC75CF">
      <w:pPr>
        <w:spacing w:after="0" w:line="240" w:lineRule="auto"/>
        <w:jc w:val="both"/>
        <w:rPr>
          <w:rFonts w:ascii="Georgia" w:hAnsi="Georgia"/>
          <w:b/>
          <w:sz w:val="24"/>
          <w:szCs w:val="24"/>
        </w:rPr>
      </w:pPr>
    </w:p>
    <w:p w14:paraId="2591F668" w14:textId="09B6F5FA" w:rsidR="000D0DC8" w:rsidRDefault="007A3514" w:rsidP="007A3514">
      <w:pPr>
        <w:spacing w:after="0" w:line="240" w:lineRule="auto"/>
        <w:ind w:firstLine="708"/>
        <w:jc w:val="both"/>
        <w:rPr>
          <w:rFonts w:ascii="Georgia" w:hAnsi="Georgia"/>
          <w:b/>
          <w:sz w:val="24"/>
          <w:szCs w:val="24"/>
        </w:rPr>
      </w:pPr>
      <w:r w:rsidRPr="007A3514">
        <w:rPr>
          <w:rFonts w:ascii="Georgia" w:hAnsi="Georgia"/>
          <w:bCs/>
          <w:i/>
          <w:iCs/>
          <w:sz w:val="24"/>
          <w:szCs w:val="24"/>
        </w:rPr>
        <w:t>Przewodniczący</w:t>
      </w:r>
      <w:r>
        <w:rPr>
          <w:rFonts w:ascii="Georgia" w:hAnsi="Georgia"/>
          <w:b/>
          <w:sz w:val="24"/>
          <w:szCs w:val="24"/>
        </w:rPr>
        <w:t xml:space="preserve"> </w:t>
      </w:r>
      <w:r w:rsidRPr="007A3514">
        <w:rPr>
          <w:rFonts w:ascii="Georgia" w:hAnsi="Georgia"/>
          <w:bCs/>
          <w:sz w:val="24"/>
          <w:szCs w:val="24"/>
        </w:rPr>
        <w:t xml:space="preserve">oświadczył, że uchwała nr </w:t>
      </w:r>
      <w:r w:rsidR="006154ED" w:rsidRPr="007A3514">
        <w:rPr>
          <w:rFonts w:ascii="Georgia" w:hAnsi="Georgia"/>
          <w:bCs/>
          <w:sz w:val="24"/>
          <w:szCs w:val="24"/>
        </w:rPr>
        <w:t>II.</w:t>
      </w:r>
      <w:r w:rsidRPr="007A3514">
        <w:rPr>
          <w:rFonts w:ascii="Georgia" w:hAnsi="Georgia"/>
          <w:bCs/>
          <w:sz w:val="24"/>
          <w:szCs w:val="24"/>
        </w:rPr>
        <w:t>21</w:t>
      </w:r>
      <w:r w:rsidR="006154ED" w:rsidRPr="007A3514">
        <w:rPr>
          <w:rFonts w:ascii="Georgia" w:hAnsi="Georgia"/>
          <w:bCs/>
          <w:sz w:val="24"/>
          <w:szCs w:val="24"/>
        </w:rPr>
        <w:t>.</w:t>
      </w:r>
      <w:r w:rsidRPr="007A3514">
        <w:rPr>
          <w:rFonts w:ascii="Georgia" w:hAnsi="Georgia"/>
          <w:bCs/>
          <w:sz w:val="24"/>
          <w:szCs w:val="24"/>
        </w:rPr>
        <w:t>2024 została podjęta jednogłośnie, „za” 19 głosami.</w:t>
      </w:r>
    </w:p>
    <w:p w14:paraId="53183A29" w14:textId="77777777" w:rsidR="00BC75CF" w:rsidRPr="005624C4" w:rsidRDefault="00BC75CF" w:rsidP="00BC75CF">
      <w:pPr>
        <w:spacing w:after="0" w:line="240" w:lineRule="auto"/>
        <w:jc w:val="both"/>
        <w:rPr>
          <w:rFonts w:ascii="Georgia" w:hAnsi="Georgia"/>
          <w:sz w:val="24"/>
          <w:szCs w:val="24"/>
        </w:rPr>
      </w:pPr>
    </w:p>
    <w:p w14:paraId="6BA6B9B0" w14:textId="5191B9E1" w:rsidR="000D0DC8" w:rsidRDefault="005624C4" w:rsidP="00BC75CF">
      <w:pPr>
        <w:pStyle w:val="Akapitzlist"/>
        <w:numPr>
          <w:ilvl w:val="0"/>
          <w:numId w:val="6"/>
        </w:numPr>
        <w:spacing w:after="0" w:line="240" w:lineRule="auto"/>
        <w:jc w:val="both"/>
        <w:rPr>
          <w:rFonts w:ascii="Georgia" w:hAnsi="Georgia"/>
          <w:i/>
          <w:iCs/>
          <w:sz w:val="24"/>
          <w:szCs w:val="24"/>
        </w:rPr>
      </w:pPr>
      <w:r w:rsidRPr="004E15E3">
        <w:rPr>
          <w:rFonts w:ascii="Georgia" w:hAnsi="Georgia"/>
          <w:i/>
          <w:iCs/>
          <w:sz w:val="24"/>
          <w:szCs w:val="24"/>
        </w:rPr>
        <w:t>Podjęcie uchwały Rady Powiatu Ełckiego w sprawie zmian w Wieloletniej Prognozie Finansowej Powiatu Ełckiego na lata 2024-2033.</w:t>
      </w:r>
    </w:p>
    <w:p w14:paraId="79EA6E5F" w14:textId="77777777" w:rsidR="00846300" w:rsidRPr="004E15E3" w:rsidRDefault="00846300" w:rsidP="00846300">
      <w:pPr>
        <w:pStyle w:val="Akapitzlist"/>
        <w:spacing w:after="0" w:line="240" w:lineRule="auto"/>
        <w:jc w:val="both"/>
        <w:rPr>
          <w:rFonts w:ascii="Georgia" w:hAnsi="Georgia"/>
          <w:i/>
          <w:iCs/>
          <w:sz w:val="24"/>
          <w:szCs w:val="24"/>
        </w:rPr>
      </w:pPr>
    </w:p>
    <w:p w14:paraId="0EC65418" w14:textId="1710B9F1" w:rsidR="005624C4" w:rsidRPr="004E15E3" w:rsidRDefault="005624C4" w:rsidP="00BC75CF">
      <w:pPr>
        <w:pStyle w:val="Akapitzlist"/>
        <w:numPr>
          <w:ilvl w:val="0"/>
          <w:numId w:val="6"/>
        </w:numPr>
        <w:spacing w:after="0" w:line="240" w:lineRule="auto"/>
        <w:jc w:val="both"/>
        <w:rPr>
          <w:rFonts w:ascii="Georgia" w:hAnsi="Georgia"/>
          <w:i/>
          <w:iCs/>
          <w:sz w:val="24"/>
          <w:szCs w:val="24"/>
        </w:rPr>
      </w:pPr>
      <w:r w:rsidRPr="004E15E3">
        <w:rPr>
          <w:rFonts w:ascii="Georgia" w:hAnsi="Georgia"/>
          <w:i/>
          <w:iCs/>
          <w:sz w:val="24"/>
          <w:szCs w:val="24"/>
        </w:rPr>
        <w:t>Podjęcie uchwały Rady Powiatu Ełckiego w sprawie</w:t>
      </w:r>
      <w:r w:rsidRPr="004E15E3">
        <w:rPr>
          <w:i/>
          <w:iCs/>
        </w:rPr>
        <w:t xml:space="preserve"> </w:t>
      </w:r>
      <w:r w:rsidRPr="004E15E3">
        <w:rPr>
          <w:rFonts w:ascii="Georgia" w:hAnsi="Georgia"/>
          <w:i/>
          <w:iCs/>
          <w:sz w:val="24"/>
          <w:szCs w:val="24"/>
        </w:rPr>
        <w:t>zmian w budżecie Powiatu Ełckiego na 2024 r.</w:t>
      </w:r>
    </w:p>
    <w:p w14:paraId="769FF762" w14:textId="77777777" w:rsidR="00BC75CF" w:rsidRDefault="00BC75CF" w:rsidP="00BC75CF">
      <w:pPr>
        <w:spacing w:after="0" w:line="240" w:lineRule="auto"/>
        <w:jc w:val="both"/>
        <w:rPr>
          <w:rFonts w:ascii="Georgia" w:hAnsi="Georgia"/>
          <w:b/>
          <w:sz w:val="24"/>
          <w:szCs w:val="24"/>
          <w:u w:val="single"/>
        </w:rPr>
      </w:pPr>
    </w:p>
    <w:p w14:paraId="40F8AD14" w14:textId="7A846E17" w:rsidR="00BC75CF" w:rsidRDefault="00150676" w:rsidP="00150676">
      <w:pPr>
        <w:spacing w:after="0" w:line="240" w:lineRule="auto"/>
        <w:ind w:firstLine="708"/>
        <w:jc w:val="both"/>
        <w:rPr>
          <w:rFonts w:ascii="Georgia" w:hAnsi="Georgia"/>
          <w:bCs/>
          <w:sz w:val="24"/>
          <w:szCs w:val="24"/>
        </w:rPr>
      </w:pPr>
      <w:r w:rsidRPr="00150676">
        <w:rPr>
          <w:rFonts w:ascii="Georgia" w:hAnsi="Georgia"/>
          <w:bCs/>
          <w:sz w:val="24"/>
          <w:szCs w:val="24"/>
        </w:rPr>
        <w:t>Z uzasadnienia</w:t>
      </w:r>
      <w:r>
        <w:rPr>
          <w:rFonts w:ascii="Georgia" w:hAnsi="Georgia"/>
          <w:bCs/>
          <w:i/>
          <w:iCs/>
          <w:sz w:val="24"/>
          <w:szCs w:val="24"/>
        </w:rPr>
        <w:t xml:space="preserve"> </w:t>
      </w:r>
      <w:r>
        <w:rPr>
          <w:rFonts w:ascii="Georgia" w:hAnsi="Georgia"/>
          <w:bCs/>
          <w:sz w:val="24"/>
          <w:szCs w:val="24"/>
        </w:rPr>
        <w:t>do ww. projektów wynikają nw. zmiany</w:t>
      </w:r>
      <w:r w:rsidR="00282CDF">
        <w:rPr>
          <w:rFonts w:ascii="Georgia" w:hAnsi="Georgia"/>
          <w:bCs/>
          <w:sz w:val="24"/>
          <w:szCs w:val="24"/>
        </w:rPr>
        <w:t>:</w:t>
      </w:r>
    </w:p>
    <w:p w14:paraId="72322487" w14:textId="31B49353" w:rsidR="00282CDF" w:rsidRPr="00282CDF" w:rsidRDefault="00282CDF" w:rsidP="00282CDF">
      <w:pPr>
        <w:pStyle w:val="Akapitzlist"/>
        <w:numPr>
          <w:ilvl w:val="0"/>
          <w:numId w:val="10"/>
        </w:numPr>
        <w:spacing w:after="0" w:line="240" w:lineRule="auto"/>
        <w:jc w:val="both"/>
        <w:rPr>
          <w:rFonts w:ascii="Georgia" w:hAnsi="Georgia"/>
          <w:bCs/>
          <w:i/>
          <w:iCs/>
        </w:rPr>
      </w:pPr>
      <w:r w:rsidRPr="00282CDF">
        <w:rPr>
          <w:rFonts w:ascii="Georgia" w:hAnsi="Georgia"/>
          <w:bCs/>
          <w:i/>
          <w:iCs/>
        </w:rPr>
        <w:t>Rozwiązuje się rezerwę celową uchwaloną w wysokości 1.962.012 zł § 10 ust. 2 Uchwały nr LIV.422.2023 Rady Powiatu Ełckiego z dnia 28 grudnia 2023 r. w sprawie uchwalenia budżetu Powiatu Ełckiego na rok 2024 z późn. zm. w części dotyczącej kwoty 5.700 zł z przeznaczeniem na realizację Polityki Oświatowej Samorządu Terytorialnego w Zespole Szkół nr 2 w Ełku (1.700 zł), Specjalnym Ośrodku Szkolno - Wychowawczego w Ełku (3.500 zł) oraz Centrum Kształcenia Zawodowego w Ełku (500 zł). Po dokonanych zmianach kwota rezerwy wynosi 2.134.275 zł, w tym: ogólna 260.000 zł, celowa 1.874.275 zł.</w:t>
      </w:r>
    </w:p>
    <w:p w14:paraId="3678C99D" w14:textId="1A1B64E4" w:rsidR="00282CDF" w:rsidRPr="00282CDF" w:rsidRDefault="00282CDF" w:rsidP="00282CDF">
      <w:pPr>
        <w:pStyle w:val="Akapitzlist"/>
        <w:numPr>
          <w:ilvl w:val="0"/>
          <w:numId w:val="10"/>
        </w:numPr>
        <w:spacing w:after="0" w:line="240" w:lineRule="auto"/>
        <w:jc w:val="both"/>
        <w:rPr>
          <w:rFonts w:ascii="Georgia" w:hAnsi="Georgia"/>
          <w:bCs/>
          <w:i/>
          <w:iCs/>
        </w:rPr>
      </w:pPr>
      <w:r w:rsidRPr="00282CDF">
        <w:rPr>
          <w:rFonts w:ascii="Georgia" w:hAnsi="Georgia"/>
          <w:bCs/>
          <w:i/>
          <w:iCs/>
        </w:rPr>
        <w:t>Wojewoda Warmińsko – Mazurski decyzją (pismo znak: FB-I.3111.2.83.2024 z dnia 29.04.2024 r.) zwiększył plan dotacji celowych w rozdziale 70005 Gospodarka gruntami i nieruchomościami o kwotę 30.000 zł z przeznaczeniem na sporządzenie operatów szacunkowych w związku z koniecznością dokonania aktualizacji opłat rocznych z tytułu użytkowania wieczystego nieruchomości Skarbu Państwa.</w:t>
      </w:r>
    </w:p>
    <w:p w14:paraId="21D09420" w14:textId="482CA9A0" w:rsidR="00282CDF" w:rsidRPr="00282CDF" w:rsidRDefault="00282CDF" w:rsidP="00282CDF">
      <w:pPr>
        <w:pStyle w:val="Akapitzlist"/>
        <w:numPr>
          <w:ilvl w:val="0"/>
          <w:numId w:val="10"/>
        </w:numPr>
        <w:spacing w:after="0" w:line="240" w:lineRule="auto"/>
        <w:jc w:val="both"/>
        <w:rPr>
          <w:rFonts w:ascii="Georgia" w:hAnsi="Georgia"/>
          <w:bCs/>
          <w:i/>
          <w:iCs/>
        </w:rPr>
      </w:pPr>
      <w:r w:rsidRPr="00282CDF">
        <w:rPr>
          <w:rFonts w:ascii="Georgia" w:hAnsi="Georgia"/>
          <w:bCs/>
          <w:i/>
          <w:iCs/>
        </w:rPr>
        <w:t>W rozdziale 60014 Drogi publiczne powiatowe wzrosły dochody o kwotę 49.120 zł i</w:t>
      </w:r>
      <w:r w:rsidR="00542418">
        <w:rPr>
          <w:rFonts w:ascii="Georgia" w:hAnsi="Georgia"/>
          <w:bCs/>
          <w:i/>
          <w:iCs/>
        </w:rPr>
        <w:t> </w:t>
      </w:r>
      <w:r w:rsidRPr="00282CDF">
        <w:rPr>
          <w:rFonts w:ascii="Georgia" w:hAnsi="Georgia"/>
          <w:bCs/>
          <w:i/>
          <w:iCs/>
        </w:rPr>
        <w:t xml:space="preserve">wydatki w rozdziale 75020 Starostwa powiatowe o kwotę 49.120 zł. Zmiany </w:t>
      </w:r>
      <w:r w:rsidRPr="00282CDF">
        <w:rPr>
          <w:rFonts w:ascii="Georgia" w:hAnsi="Georgia"/>
          <w:bCs/>
          <w:i/>
          <w:iCs/>
        </w:rPr>
        <w:lastRenderedPageBreak/>
        <w:t>spowodowane są pozyskaniem większych dochodów z opłat ze sprzedaży składników majątkowych, odszkodowań za uszkodzone bariery drogowe oraz zwiększonym zapotrzebowaniem na środki finansowe na pokrycie kosztów energii elektrycznej, ubezpieczenia sprzętu, a także zwiększonym odpisem na Zakładowy Fundusz Świadczeń Socjalnych w Powiatowym Zarządzie Dróg w Ełku.</w:t>
      </w:r>
    </w:p>
    <w:p w14:paraId="471E9789" w14:textId="28361EDD" w:rsidR="00282CDF" w:rsidRPr="00282CDF" w:rsidRDefault="00282CDF" w:rsidP="00282CDF">
      <w:pPr>
        <w:pStyle w:val="Akapitzlist"/>
        <w:numPr>
          <w:ilvl w:val="0"/>
          <w:numId w:val="10"/>
        </w:numPr>
        <w:spacing w:after="0" w:line="240" w:lineRule="auto"/>
        <w:jc w:val="both"/>
        <w:rPr>
          <w:rFonts w:ascii="Georgia" w:hAnsi="Georgia"/>
          <w:bCs/>
          <w:i/>
          <w:iCs/>
        </w:rPr>
      </w:pPr>
      <w:r w:rsidRPr="00282CDF">
        <w:rPr>
          <w:rFonts w:ascii="Georgia" w:hAnsi="Georgia"/>
          <w:bCs/>
          <w:i/>
          <w:iCs/>
        </w:rPr>
        <w:t>Zmniejszono dochody i wydatki w rozdziale 80120 Licea ogólnokształcące o kwotę 2.970 zł, w związku z tym zmniejszona została wartość całkowita projektu pn.</w:t>
      </w:r>
      <w:r w:rsidR="00542418">
        <w:rPr>
          <w:rFonts w:ascii="Georgia" w:hAnsi="Georgia"/>
          <w:bCs/>
          <w:i/>
          <w:iCs/>
        </w:rPr>
        <w:t> </w:t>
      </w:r>
      <w:r w:rsidRPr="00282CDF">
        <w:rPr>
          <w:rFonts w:ascii="Georgia" w:hAnsi="Georgia"/>
          <w:bCs/>
          <w:i/>
          <w:iCs/>
        </w:rPr>
        <w:t>„Matematycy w Europie”. Jednocześnie dokonano przesunięć środków między paragrafami wydatków na kwotę 7.016 zł w związku z realizacją projektu.</w:t>
      </w:r>
    </w:p>
    <w:p w14:paraId="7DCBBB6C" w14:textId="3F8461E1" w:rsidR="00282CDF" w:rsidRPr="00282CDF" w:rsidRDefault="00282CDF" w:rsidP="00282CDF">
      <w:pPr>
        <w:pStyle w:val="Akapitzlist"/>
        <w:numPr>
          <w:ilvl w:val="0"/>
          <w:numId w:val="10"/>
        </w:numPr>
        <w:spacing w:after="0" w:line="240" w:lineRule="auto"/>
        <w:jc w:val="both"/>
        <w:rPr>
          <w:rFonts w:ascii="Georgia" w:hAnsi="Georgia"/>
          <w:bCs/>
          <w:i/>
          <w:iCs/>
        </w:rPr>
      </w:pPr>
      <w:r w:rsidRPr="00282CDF">
        <w:rPr>
          <w:rFonts w:ascii="Georgia" w:hAnsi="Georgia"/>
          <w:bCs/>
          <w:i/>
          <w:iCs/>
        </w:rPr>
        <w:t>Wzrosły dochody i wydatki w rozdziale 80140 Placówki kształcenia ustawicznego i</w:t>
      </w:r>
      <w:r w:rsidR="0070555A">
        <w:rPr>
          <w:rFonts w:ascii="Georgia" w:hAnsi="Georgia"/>
          <w:bCs/>
          <w:i/>
          <w:iCs/>
        </w:rPr>
        <w:t> </w:t>
      </w:r>
      <w:r w:rsidRPr="00282CDF">
        <w:rPr>
          <w:rFonts w:ascii="Georgia" w:hAnsi="Georgia"/>
          <w:bCs/>
          <w:i/>
          <w:iCs/>
        </w:rPr>
        <w:t>centra kształcenia zawodowego o kwotę 700 zł. Zmiany w planie wynikają z</w:t>
      </w:r>
      <w:r w:rsidR="0070555A">
        <w:rPr>
          <w:rFonts w:ascii="Georgia" w:hAnsi="Georgia"/>
          <w:bCs/>
          <w:i/>
          <w:iCs/>
        </w:rPr>
        <w:t> </w:t>
      </w:r>
      <w:r w:rsidRPr="00282CDF">
        <w:rPr>
          <w:rFonts w:ascii="Georgia" w:hAnsi="Georgia"/>
          <w:bCs/>
          <w:i/>
          <w:iCs/>
        </w:rPr>
        <w:t>przyznanego odszkodowania w szkodzie polegającej na uszkodzeniu mienia i zostaną przeznaczone na naprawę powstałej szkody w Centrum Kształcenia Zawodowego w Ełku.</w:t>
      </w:r>
    </w:p>
    <w:p w14:paraId="1C279365" w14:textId="03063ACD" w:rsidR="00282CDF" w:rsidRPr="00282CDF" w:rsidRDefault="00282CDF" w:rsidP="00282CDF">
      <w:pPr>
        <w:pStyle w:val="Akapitzlist"/>
        <w:numPr>
          <w:ilvl w:val="0"/>
          <w:numId w:val="10"/>
        </w:numPr>
        <w:spacing w:after="0" w:line="240" w:lineRule="auto"/>
        <w:jc w:val="both"/>
        <w:rPr>
          <w:rFonts w:ascii="Georgia" w:hAnsi="Georgia"/>
          <w:bCs/>
          <w:i/>
          <w:iCs/>
        </w:rPr>
      </w:pPr>
      <w:r w:rsidRPr="00282CDF">
        <w:rPr>
          <w:rFonts w:ascii="Georgia" w:hAnsi="Georgia"/>
          <w:bCs/>
          <w:i/>
          <w:iCs/>
        </w:rPr>
        <w:t>Wprowadzono dochody i wydatki w rozdziale 85202 Domy pomocy społecznej na kwotę 300.000 zł. Środki pochodzące z wpływów za odpłatności mieszkańców przeznaczone zostaną na składki na ubezpieczenie społeczne, wynagrodzenia bezosobowe, odpis na ZFŚS, wpłaty na PPK, zakup usług ochrony oraz odbioru nieczystości i ścieków, a także zakup usług remontowych, zdrowotnych i zakup leków na potrzeby Domu Pomocy Społecznej w Nowej Wsi Ełckiej.</w:t>
      </w:r>
    </w:p>
    <w:p w14:paraId="65A9C22F" w14:textId="334CE4EC" w:rsidR="007A3514" w:rsidRPr="00282CDF" w:rsidRDefault="00282CDF" w:rsidP="00282CDF">
      <w:pPr>
        <w:pStyle w:val="Akapitzlist"/>
        <w:numPr>
          <w:ilvl w:val="0"/>
          <w:numId w:val="10"/>
        </w:numPr>
        <w:spacing w:after="0" w:line="240" w:lineRule="auto"/>
        <w:jc w:val="both"/>
        <w:rPr>
          <w:rFonts w:ascii="Georgia" w:hAnsi="Georgia"/>
          <w:bCs/>
          <w:i/>
          <w:iCs/>
        </w:rPr>
      </w:pPr>
      <w:r w:rsidRPr="00282CDF">
        <w:rPr>
          <w:rFonts w:ascii="Georgia" w:hAnsi="Georgia"/>
          <w:bCs/>
          <w:i/>
          <w:iCs/>
        </w:rPr>
        <w:t>Zwiększono dochody i wydatki w rozdziale 90019 Wpływy i wydatki związane z</w:t>
      </w:r>
      <w:r w:rsidR="0070555A">
        <w:rPr>
          <w:rFonts w:ascii="Georgia" w:hAnsi="Georgia"/>
          <w:bCs/>
          <w:i/>
          <w:iCs/>
        </w:rPr>
        <w:t> </w:t>
      </w:r>
      <w:r w:rsidRPr="00282CDF">
        <w:rPr>
          <w:rFonts w:ascii="Georgia" w:hAnsi="Georgia"/>
          <w:bCs/>
          <w:i/>
          <w:iCs/>
        </w:rPr>
        <w:t>gromadzeniem środków z opłat i kar za korzystanie ze środowiska o kwotę 43.138 zł. Środki otrzymane z tytułu wyższych wpływów z opłat i kar za korzystanie ze</w:t>
      </w:r>
      <w:r w:rsidR="00542418">
        <w:rPr>
          <w:rFonts w:ascii="Georgia" w:hAnsi="Georgia"/>
          <w:bCs/>
          <w:i/>
          <w:iCs/>
        </w:rPr>
        <w:t> </w:t>
      </w:r>
      <w:r w:rsidRPr="00282CDF">
        <w:rPr>
          <w:rFonts w:ascii="Georgia" w:hAnsi="Georgia"/>
          <w:bCs/>
          <w:i/>
          <w:iCs/>
        </w:rPr>
        <w:t>środowiska będą wydatkowane na dotacje celowe na dofinansowanie zmiany ogrzewania węglowego na ekologiczne źródła ciepła oraz dofinansowanie budowy przydomowych oczyszczalni ścieków, ale także na zakup nagród dla finalistów konkursów ekologicznych, pomiar hałasu w środowisku, szkolenia pracowników oraz zakup materiałów.</w:t>
      </w:r>
    </w:p>
    <w:p w14:paraId="6553F01C" w14:textId="52B605BB" w:rsidR="00282CDF" w:rsidRPr="00282CDF" w:rsidRDefault="00282CDF" w:rsidP="00282CDF">
      <w:pPr>
        <w:pStyle w:val="Akapitzlist"/>
        <w:numPr>
          <w:ilvl w:val="0"/>
          <w:numId w:val="10"/>
        </w:numPr>
        <w:spacing w:after="0" w:line="240" w:lineRule="auto"/>
        <w:jc w:val="both"/>
        <w:rPr>
          <w:rFonts w:ascii="Georgia" w:hAnsi="Georgia"/>
          <w:bCs/>
          <w:i/>
          <w:iCs/>
        </w:rPr>
      </w:pPr>
      <w:r w:rsidRPr="00282CDF">
        <w:rPr>
          <w:rFonts w:ascii="Georgia" w:hAnsi="Georgia"/>
          <w:bCs/>
          <w:i/>
          <w:iCs/>
        </w:rPr>
        <w:t>W rozdziale 60014 Drogi publiczne powiatowe dokonano przesunięć między paragrafami wydatków na kwotę 330.058 zł. Zmiany spowodowane są zwiększeniem środków na wykup gruntów pod budowę dróg oraz związanej z tym opłaty wieczystoksięgowej.</w:t>
      </w:r>
    </w:p>
    <w:p w14:paraId="3E2F2231" w14:textId="4740AA2B" w:rsidR="00282CDF" w:rsidRPr="00282CDF" w:rsidRDefault="00282CDF" w:rsidP="00282CDF">
      <w:pPr>
        <w:pStyle w:val="Akapitzlist"/>
        <w:numPr>
          <w:ilvl w:val="0"/>
          <w:numId w:val="10"/>
        </w:numPr>
        <w:spacing w:after="0" w:line="240" w:lineRule="auto"/>
        <w:jc w:val="both"/>
        <w:rPr>
          <w:rFonts w:ascii="Georgia" w:hAnsi="Georgia"/>
          <w:bCs/>
          <w:i/>
          <w:iCs/>
        </w:rPr>
      </w:pPr>
      <w:r w:rsidRPr="00282CDF">
        <w:rPr>
          <w:rFonts w:ascii="Georgia" w:hAnsi="Georgia"/>
          <w:bCs/>
          <w:i/>
          <w:iCs/>
        </w:rPr>
        <w:t>W ramach projektu pn. „Akredytacja – staże zagraniczne III” w rozdziale 80115 Technika przeniesiono środki finansowane między paragrafami wydatków w</w:t>
      </w:r>
      <w:r w:rsidR="0070555A">
        <w:rPr>
          <w:rFonts w:ascii="Georgia" w:hAnsi="Georgia"/>
          <w:bCs/>
          <w:i/>
          <w:iCs/>
        </w:rPr>
        <w:t> </w:t>
      </w:r>
      <w:r w:rsidRPr="00282CDF">
        <w:rPr>
          <w:rFonts w:ascii="Georgia" w:hAnsi="Georgia"/>
          <w:bCs/>
          <w:i/>
          <w:iCs/>
        </w:rPr>
        <w:t>wysokości 7.555 zł. Zmiany wynikają z konieczności dostosowania planu wydatków do potrzeb realizowanego projektu.</w:t>
      </w:r>
    </w:p>
    <w:p w14:paraId="438F22F4" w14:textId="53E63566" w:rsidR="00282CDF" w:rsidRPr="00282CDF" w:rsidRDefault="00282CDF" w:rsidP="00282CDF">
      <w:pPr>
        <w:pStyle w:val="Akapitzlist"/>
        <w:numPr>
          <w:ilvl w:val="0"/>
          <w:numId w:val="10"/>
        </w:numPr>
        <w:spacing w:after="0" w:line="240" w:lineRule="auto"/>
        <w:jc w:val="both"/>
        <w:rPr>
          <w:rFonts w:ascii="Georgia" w:hAnsi="Georgia"/>
          <w:bCs/>
          <w:i/>
          <w:iCs/>
        </w:rPr>
      </w:pPr>
      <w:r w:rsidRPr="00282CDF">
        <w:rPr>
          <w:rFonts w:ascii="Georgia" w:hAnsi="Georgia"/>
          <w:bCs/>
          <w:i/>
          <w:iCs/>
        </w:rPr>
        <w:t>W planie wydatków Zespołu Szkół nr 6 w Ełku dokonano przesunięć między paragrafami w rozdziałach: 80115 Technika na kwotę 5.598 zł, w rozdziale 80117 Branżowe szkoły I i II stopnia na kwotę 2.732 zł oraz w rozdziale 85410 Internaty i</w:t>
      </w:r>
      <w:r w:rsidR="0070555A">
        <w:rPr>
          <w:rFonts w:ascii="Georgia" w:hAnsi="Georgia"/>
          <w:bCs/>
          <w:i/>
          <w:iCs/>
        </w:rPr>
        <w:t> </w:t>
      </w:r>
      <w:r w:rsidRPr="00282CDF">
        <w:rPr>
          <w:rFonts w:ascii="Georgia" w:hAnsi="Georgia"/>
          <w:bCs/>
          <w:i/>
          <w:iCs/>
        </w:rPr>
        <w:t>bursy szkolne na kwotę 2.655 zł. Środki zostaną przeznaczone na częściowe zabezpieczenie zakupu energii cieplej, elektrycznej, wody i gazu oraz zakup usług telekomunikacyjnych.</w:t>
      </w:r>
    </w:p>
    <w:p w14:paraId="3042000B" w14:textId="4DC0FEB7" w:rsidR="00282CDF" w:rsidRPr="00282CDF" w:rsidRDefault="00282CDF" w:rsidP="00282CDF">
      <w:pPr>
        <w:pStyle w:val="Akapitzlist"/>
        <w:numPr>
          <w:ilvl w:val="0"/>
          <w:numId w:val="10"/>
        </w:numPr>
        <w:spacing w:after="0" w:line="240" w:lineRule="auto"/>
        <w:jc w:val="both"/>
        <w:rPr>
          <w:rFonts w:ascii="Georgia" w:hAnsi="Georgia"/>
          <w:bCs/>
          <w:i/>
          <w:iCs/>
        </w:rPr>
      </w:pPr>
      <w:r w:rsidRPr="00282CDF">
        <w:rPr>
          <w:rFonts w:ascii="Georgia" w:hAnsi="Georgia"/>
          <w:bCs/>
          <w:i/>
          <w:iCs/>
        </w:rPr>
        <w:t>Dokonano przeniesień między paragrafami w rozdziale 80120 Licea ogólnokształcące na kwotę 9.023 zł w planie wydatków I Liceum Ogólnokształcącego w Ełku. Środki przeznaczone zostaną na wynagrodzenia osobowe pracowników, ubezpieczenie majątku szkoły oraz koszty przeprowadzenia szkoleń BHP.</w:t>
      </w:r>
    </w:p>
    <w:p w14:paraId="2EBF14E7" w14:textId="798EC9C8" w:rsidR="00282CDF" w:rsidRPr="00282CDF" w:rsidRDefault="00282CDF" w:rsidP="00282CDF">
      <w:pPr>
        <w:pStyle w:val="Akapitzlist"/>
        <w:numPr>
          <w:ilvl w:val="0"/>
          <w:numId w:val="10"/>
        </w:numPr>
        <w:spacing w:after="0" w:line="240" w:lineRule="auto"/>
        <w:jc w:val="both"/>
        <w:rPr>
          <w:rFonts w:ascii="Georgia" w:hAnsi="Georgia"/>
          <w:bCs/>
          <w:i/>
          <w:iCs/>
        </w:rPr>
      </w:pPr>
      <w:r w:rsidRPr="00282CDF">
        <w:rPr>
          <w:rFonts w:ascii="Georgia" w:hAnsi="Georgia"/>
          <w:bCs/>
          <w:i/>
          <w:iCs/>
        </w:rPr>
        <w:t xml:space="preserve">Wprowadzono zmiany w planie wydatków w Centrum Kształcenia Zawodowego polegające na przeniesieniu środków między rozdziałami 80140 Placówki kształcenia ustawicznego i centra kształcenia zawodowego oraz 80151 Kwalifikacyjne kursy zawodowe na kwotę 13.957 zł. Jednocześnie przesunięte zostały środki pomiędzy paragrafami rozdziału 80151 Kwalifikacyjne kursy zawodowe na kwotę 1.504 zł. Środki </w:t>
      </w:r>
      <w:r w:rsidRPr="00282CDF">
        <w:rPr>
          <w:rFonts w:ascii="Georgia" w:hAnsi="Georgia"/>
          <w:bCs/>
          <w:i/>
          <w:iCs/>
        </w:rPr>
        <w:lastRenderedPageBreak/>
        <w:t>przeznaczone zostaną na zakup sprzętu komputerowego w pracowni kwalifikacyjnych kursów zawodowych.</w:t>
      </w:r>
    </w:p>
    <w:p w14:paraId="2A2F544C" w14:textId="72A32915" w:rsidR="00282CDF" w:rsidRPr="00282CDF" w:rsidRDefault="00282CDF" w:rsidP="00282CDF">
      <w:pPr>
        <w:pStyle w:val="Akapitzlist"/>
        <w:numPr>
          <w:ilvl w:val="0"/>
          <w:numId w:val="10"/>
        </w:numPr>
        <w:spacing w:after="0" w:line="240" w:lineRule="auto"/>
        <w:jc w:val="both"/>
        <w:rPr>
          <w:rFonts w:ascii="Georgia" w:hAnsi="Georgia"/>
          <w:bCs/>
          <w:i/>
          <w:iCs/>
        </w:rPr>
      </w:pPr>
      <w:r w:rsidRPr="00282CDF">
        <w:rPr>
          <w:rFonts w:ascii="Georgia" w:hAnsi="Georgia"/>
          <w:bCs/>
          <w:i/>
          <w:iCs/>
        </w:rPr>
        <w:t>W planie wydatków rozdziału 85203 Ośrodki wsparcia dokonano przesunięć między paragrafami na kwotę 25.903 zł. Środki zostaną przeznaczone na pokrycie kosztów wynagrodzeń bezosobowych oraz odpis na Zakładowy Fundusz Świadczeń Socjalnych w Środowiskowym Domu Samopomocy w Nowej Wsi Ełckiej.</w:t>
      </w:r>
    </w:p>
    <w:p w14:paraId="60EBC186" w14:textId="047EB566" w:rsidR="00282CDF" w:rsidRPr="00282CDF" w:rsidRDefault="00282CDF" w:rsidP="00282CDF">
      <w:pPr>
        <w:pStyle w:val="Akapitzlist"/>
        <w:numPr>
          <w:ilvl w:val="0"/>
          <w:numId w:val="10"/>
        </w:numPr>
        <w:spacing w:after="0" w:line="240" w:lineRule="auto"/>
        <w:jc w:val="both"/>
        <w:rPr>
          <w:rFonts w:ascii="Georgia" w:hAnsi="Georgia"/>
          <w:bCs/>
          <w:i/>
          <w:iCs/>
        </w:rPr>
      </w:pPr>
      <w:r w:rsidRPr="00282CDF">
        <w:rPr>
          <w:rFonts w:ascii="Georgia" w:hAnsi="Georgia"/>
          <w:bCs/>
          <w:i/>
          <w:iCs/>
        </w:rPr>
        <w:t>Wprowadzone zostały zmiany w planie wydatków rozdziału 85333 Powiatowe urzędy pracy polegające na przeniesieniu środków między paragrafami na kwotę 2.500 zł, z</w:t>
      </w:r>
      <w:r w:rsidR="0070555A">
        <w:rPr>
          <w:rFonts w:ascii="Georgia" w:hAnsi="Georgia"/>
          <w:bCs/>
          <w:i/>
          <w:iCs/>
        </w:rPr>
        <w:t> </w:t>
      </w:r>
      <w:r w:rsidRPr="00282CDF">
        <w:rPr>
          <w:rFonts w:ascii="Georgia" w:hAnsi="Georgia"/>
          <w:bCs/>
          <w:i/>
          <w:iCs/>
        </w:rPr>
        <w:t>przeznaczeniem na pokrycie kosztów naprawy samochodu służbowego Powiatowego Urzędu Pracy w Ełku.</w:t>
      </w:r>
    </w:p>
    <w:p w14:paraId="4E095789" w14:textId="2A7E6887" w:rsidR="007A3514" w:rsidRDefault="00150676" w:rsidP="000F41BC">
      <w:pPr>
        <w:spacing w:after="0" w:line="240" w:lineRule="auto"/>
        <w:ind w:firstLine="708"/>
        <w:jc w:val="both"/>
        <w:rPr>
          <w:rFonts w:ascii="Georgia" w:hAnsi="Georgia"/>
          <w:bCs/>
          <w:sz w:val="24"/>
          <w:szCs w:val="24"/>
        </w:rPr>
      </w:pPr>
      <w:r w:rsidRPr="00150676">
        <w:rPr>
          <w:rFonts w:ascii="Georgia" w:hAnsi="Georgia"/>
          <w:bCs/>
          <w:i/>
          <w:iCs/>
          <w:sz w:val="24"/>
          <w:szCs w:val="24"/>
        </w:rPr>
        <w:t xml:space="preserve">Starosta Ełcki </w:t>
      </w:r>
      <w:r w:rsidRPr="00150676">
        <w:rPr>
          <w:rFonts w:ascii="Georgia" w:hAnsi="Georgia"/>
          <w:bCs/>
          <w:sz w:val="24"/>
          <w:szCs w:val="24"/>
        </w:rPr>
        <w:t>przedstawił ww. projekty uchwał wraz z autopoprawkami wynikającymi z dzisiejszego posiedzenia Zarządu Powiatu</w:t>
      </w:r>
      <w:r>
        <w:rPr>
          <w:rFonts w:ascii="Georgia" w:hAnsi="Georgia"/>
          <w:bCs/>
          <w:sz w:val="24"/>
          <w:szCs w:val="24"/>
        </w:rPr>
        <w:t>. A</w:t>
      </w:r>
      <w:r w:rsidRPr="00150676">
        <w:rPr>
          <w:rFonts w:ascii="Georgia" w:hAnsi="Georgia"/>
          <w:bCs/>
          <w:sz w:val="24"/>
          <w:szCs w:val="24"/>
        </w:rPr>
        <w:t>utopoprawki mają związek z</w:t>
      </w:r>
      <w:r>
        <w:rPr>
          <w:rFonts w:ascii="Georgia" w:hAnsi="Georgia"/>
          <w:bCs/>
          <w:sz w:val="24"/>
          <w:szCs w:val="24"/>
        </w:rPr>
        <w:t> </w:t>
      </w:r>
      <w:r w:rsidRPr="00150676">
        <w:rPr>
          <w:rFonts w:ascii="Georgia" w:hAnsi="Georgia"/>
          <w:bCs/>
          <w:sz w:val="24"/>
          <w:szCs w:val="24"/>
        </w:rPr>
        <w:t>otrzymanymi decyzjami Wojewody Warmińsko-Mazurskiego o zmianie dotacji celowej oraz z bieżącą realizacją zadań jednostek organizacyjnych powiatu.</w:t>
      </w:r>
      <w:r>
        <w:rPr>
          <w:rFonts w:ascii="Georgia" w:hAnsi="Georgia"/>
          <w:bCs/>
          <w:sz w:val="24"/>
          <w:szCs w:val="24"/>
        </w:rPr>
        <w:t xml:space="preserve"> Nadto poinformował, że po wprowadzeniu zmian wraz z autopoprawkami podstawowe wielkości będą kształtowały się następująco:</w:t>
      </w:r>
    </w:p>
    <w:p w14:paraId="2D9632A9" w14:textId="05D59B11" w:rsidR="00150676" w:rsidRPr="000A1CE5" w:rsidRDefault="00150676" w:rsidP="00150676">
      <w:pPr>
        <w:pStyle w:val="Akapitzlist"/>
        <w:numPr>
          <w:ilvl w:val="0"/>
          <w:numId w:val="11"/>
        </w:numPr>
        <w:spacing w:after="0" w:line="240" w:lineRule="auto"/>
        <w:jc w:val="both"/>
        <w:rPr>
          <w:rFonts w:ascii="Georgia" w:hAnsi="Georgia"/>
          <w:bCs/>
          <w:i/>
          <w:iCs/>
        </w:rPr>
      </w:pPr>
      <w:r w:rsidRPr="000A1CE5">
        <w:rPr>
          <w:rFonts w:ascii="Georgia" w:hAnsi="Georgia"/>
          <w:bCs/>
          <w:i/>
          <w:iCs/>
        </w:rPr>
        <w:t>Plan dochodów ogółem w wysokości 269.733.581 zł, w tym dochody bieżące w</w:t>
      </w:r>
      <w:r w:rsidR="000F41BC" w:rsidRPr="000A1CE5">
        <w:rPr>
          <w:rFonts w:ascii="Georgia" w:hAnsi="Georgia"/>
          <w:bCs/>
          <w:i/>
          <w:iCs/>
        </w:rPr>
        <w:t> </w:t>
      </w:r>
      <w:r w:rsidRPr="000A1CE5">
        <w:rPr>
          <w:rFonts w:ascii="Georgia" w:hAnsi="Georgia"/>
          <w:bCs/>
          <w:i/>
          <w:iCs/>
        </w:rPr>
        <w:t>wysokości 211.657.947 zł i dochody majątkowe w wysokości 58.075.634 zł.</w:t>
      </w:r>
    </w:p>
    <w:p w14:paraId="7622556F" w14:textId="1E35851B" w:rsidR="00150676" w:rsidRPr="000A1CE5" w:rsidRDefault="00150676" w:rsidP="00150676">
      <w:pPr>
        <w:pStyle w:val="Akapitzlist"/>
        <w:numPr>
          <w:ilvl w:val="0"/>
          <w:numId w:val="11"/>
        </w:numPr>
        <w:spacing w:after="0" w:line="240" w:lineRule="auto"/>
        <w:jc w:val="both"/>
        <w:rPr>
          <w:rFonts w:ascii="Georgia" w:hAnsi="Georgia"/>
          <w:bCs/>
          <w:i/>
          <w:iCs/>
        </w:rPr>
      </w:pPr>
      <w:r w:rsidRPr="000A1CE5">
        <w:rPr>
          <w:rFonts w:ascii="Georgia" w:hAnsi="Georgia"/>
          <w:bCs/>
          <w:i/>
          <w:iCs/>
        </w:rPr>
        <w:t>Plan wydatków ogółem w wysokości 278.400.128 zł, w tym wydatki bieżące w</w:t>
      </w:r>
      <w:r w:rsidR="000F41BC" w:rsidRPr="000A1CE5">
        <w:rPr>
          <w:rFonts w:ascii="Georgia" w:hAnsi="Georgia"/>
          <w:bCs/>
          <w:i/>
          <w:iCs/>
        </w:rPr>
        <w:t> </w:t>
      </w:r>
      <w:r w:rsidRPr="000A1CE5">
        <w:rPr>
          <w:rFonts w:ascii="Georgia" w:hAnsi="Georgia"/>
          <w:bCs/>
          <w:i/>
          <w:iCs/>
        </w:rPr>
        <w:t>wysokości 208.539.972 zł i wydatki majątkowe w wysokości 69.860.156 zł.</w:t>
      </w:r>
    </w:p>
    <w:p w14:paraId="1E346D93" w14:textId="40A01571" w:rsidR="00150676" w:rsidRPr="000A1CE5" w:rsidRDefault="00150676" w:rsidP="00150676">
      <w:pPr>
        <w:pStyle w:val="Akapitzlist"/>
        <w:numPr>
          <w:ilvl w:val="0"/>
          <w:numId w:val="11"/>
        </w:numPr>
        <w:spacing w:after="0" w:line="240" w:lineRule="auto"/>
        <w:jc w:val="both"/>
        <w:rPr>
          <w:rFonts w:ascii="Georgia" w:hAnsi="Georgia"/>
          <w:bCs/>
          <w:i/>
          <w:iCs/>
        </w:rPr>
      </w:pPr>
      <w:r w:rsidRPr="000A1CE5">
        <w:rPr>
          <w:rFonts w:ascii="Georgia" w:hAnsi="Georgia"/>
          <w:bCs/>
          <w:i/>
          <w:iCs/>
        </w:rPr>
        <w:t>Planowany deficyt budżetu w wysokości 8.666.547 zł zostanie pokryty przychodami pochodzącymi z:</w:t>
      </w:r>
    </w:p>
    <w:p w14:paraId="5C5C69C1" w14:textId="274187FD" w:rsidR="00150676" w:rsidRPr="000A1CE5" w:rsidRDefault="00150676" w:rsidP="00150676">
      <w:pPr>
        <w:pStyle w:val="Akapitzlist"/>
        <w:numPr>
          <w:ilvl w:val="0"/>
          <w:numId w:val="12"/>
        </w:numPr>
        <w:spacing w:after="0" w:line="240" w:lineRule="auto"/>
        <w:jc w:val="both"/>
        <w:rPr>
          <w:rFonts w:ascii="Georgia" w:hAnsi="Georgia"/>
          <w:bCs/>
          <w:i/>
          <w:iCs/>
        </w:rPr>
      </w:pPr>
      <w:r w:rsidRPr="000A1CE5">
        <w:rPr>
          <w:rFonts w:ascii="Georgia" w:hAnsi="Georgia"/>
          <w:bCs/>
          <w:i/>
          <w:iCs/>
        </w:rPr>
        <w:t>niewykorzystanych środków pieniężnych na rachunku bieżącym budżetu, wnikających z rozliczenia dochodów i wydatków nimi finansowanych związanych ze szczególnymi zasadami wykonywania budżetu określonymi w</w:t>
      </w:r>
      <w:r w:rsidR="000A1CE5" w:rsidRPr="000A1CE5">
        <w:rPr>
          <w:rFonts w:ascii="Georgia" w:hAnsi="Georgia"/>
          <w:bCs/>
          <w:i/>
          <w:iCs/>
        </w:rPr>
        <w:t> </w:t>
      </w:r>
      <w:r w:rsidRPr="000A1CE5">
        <w:rPr>
          <w:rFonts w:ascii="Georgia" w:hAnsi="Georgia"/>
          <w:bCs/>
          <w:i/>
          <w:iCs/>
        </w:rPr>
        <w:t>odrębnych ustawach w kwocie 1.081.092 zł,</w:t>
      </w:r>
    </w:p>
    <w:p w14:paraId="60520AA5" w14:textId="02AF24F6" w:rsidR="00150676" w:rsidRPr="000A1CE5" w:rsidRDefault="00150676" w:rsidP="00150676">
      <w:pPr>
        <w:pStyle w:val="Akapitzlist"/>
        <w:numPr>
          <w:ilvl w:val="0"/>
          <w:numId w:val="12"/>
        </w:numPr>
        <w:spacing w:after="0" w:line="240" w:lineRule="auto"/>
        <w:jc w:val="both"/>
        <w:rPr>
          <w:rFonts w:ascii="Georgia" w:hAnsi="Georgia"/>
          <w:bCs/>
          <w:i/>
          <w:iCs/>
        </w:rPr>
      </w:pPr>
      <w:r w:rsidRPr="000A1CE5">
        <w:rPr>
          <w:rFonts w:ascii="Georgia" w:hAnsi="Georgia"/>
          <w:bCs/>
          <w:i/>
          <w:iCs/>
        </w:rPr>
        <w:t>niewykorzystanych środków pieniężnych na rachunku bieżącym budżetu, wynikających z rozliczenia środków określonych w art. 5 ust. 1 pkt 2 ustawy o</w:t>
      </w:r>
      <w:r w:rsidR="00542418">
        <w:rPr>
          <w:rFonts w:ascii="Georgia" w:hAnsi="Georgia"/>
          <w:bCs/>
          <w:i/>
          <w:iCs/>
        </w:rPr>
        <w:t> </w:t>
      </w:r>
      <w:r w:rsidRPr="000A1CE5">
        <w:rPr>
          <w:rFonts w:ascii="Georgia" w:hAnsi="Georgia"/>
          <w:bCs/>
          <w:i/>
          <w:iCs/>
        </w:rPr>
        <w:t>finansach publicznych i dotacji na realizację programu, projektu lub zadania finansowanego z udziałem tych środków w kwocie 529.432 zł,</w:t>
      </w:r>
    </w:p>
    <w:p w14:paraId="466F4D9C" w14:textId="3341F418" w:rsidR="00150676" w:rsidRPr="000A1CE5" w:rsidRDefault="00150676" w:rsidP="00150676">
      <w:pPr>
        <w:pStyle w:val="Akapitzlist"/>
        <w:numPr>
          <w:ilvl w:val="0"/>
          <w:numId w:val="12"/>
        </w:numPr>
        <w:spacing w:after="0" w:line="240" w:lineRule="auto"/>
        <w:jc w:val="both"/>
        <w:rPr>
          <w:rFonts w:ascii="Georgia" w:hAnsi="Georgia"/>
          <w:bCs/>
          <w:i/>
          <w:iCs/>
        </w:rPr>
      </w:pPr>
      <w:r w:rsidRPr="000A1CE5">
        <w:rPr>
          <w:rFonts w:ascii="Georgia" w:hAnsi="Georgia"/>
          <w:bCs/>
          <w:i/>
          <w:iCs/>
        </w:rPr>
        <w:t>nadwyżki budżetu z lat ubiegłych w kwocie 1.556.331 zł,</w:t>
      </w:r>
    </w:p>
    <w:p w14:paraId="37012234" w14:textId="3FB843BA" w:rsidR="00150676" w:rsidRPr="000A1CE5" w:rsidRDefault="00150676" w:rsidP="00150676">
      <w:pPr>
        <w:pStyle w:val="Akapitzlist"/>
        <w:numPr>
          <w:ilvl w:val="0"/>
          <w:numId w:val="12"/>
        </w:numPr>
        <w:spacing w:after="0" w:line="240" w:lineRule="auto"/>
        <w:jc w:val="both"/>
        <w:rPr>
          <w:rFonts w:ascii="Georgia" w:hAnsi="Georgia"/>
          <w:bCs/>
          <w:i/>
          <w:iCs/>
        </w:rPr>
      </w:pPr>
      <w:r w:rsidRPr="000A1CE5">
        <w:rPr>
          <w:rFonts w:ascii="Georgia" w:hAnsi="Georgia"/>
          <w:bCs/>
          <w:i/>
          <w:iCs/>
        </w:rPr>
        <w:t>wolnych środków, o których mowa w art. 217 ust. 2 pkt 6 ustawy o finansach publicznych w kwocie 2.119.733 zł,</w:t>
      </w:r>
    </w:p>
    <w:p w14:paraId="27329BC6" w14:textId="4466D187" w:rsidR="00150676" w:rsidRPr="000A1CE5" w:rsidRDefault="00150676" w:rsidP="00150676">
      <w:pPr>
        <w:pStyle w:val="Akapitzlist"/>
        <w:numPr>
          <w:ilvl w:val="0"/>
          <w:numId w:val="12"/>
        </w:numPr>
        <w:spacing w:after="0" w:line="240" w:lineRule="auto"/>
        <w:jc w:val="both"/>
        <w:rPr>
          <w:rFonts w:ascii="Georgia" w:hAnsi="Georgia"/>
          <w:bCs/>
          <w:i/>
          <w:iCs/>
        </w:rPr>
      </w:pPr>
      <w:r w:rsidRPr="000A1CE5">
        <w:rPr>
          <w:rFonts w:ascii="Georgia" w:hAnsi="Georgia"/>
          <w:bCs/>
          <w:i/>
          <w:iCs/>
        </w:rPr>
        <w:t>sprzedaży papierów wartościowych wyemitowanych przez Powiat w kwocie 3.379.959 zł.</w:t>
      </w:r>
    </w:p>
    <w:p w14:paraId="388EA785" w14:textId="77777777" w:rsidR="00150676" w:rsidRDefault="00150676" w:rsidP="00150676">
      <w:pPr>
        <w:spacing w:after="0" w:line="240" w:lineRule="auto"/>
        <w:jc w:val="both"/>
        <w:rPr>
          <w:rFonts w:ascii="Georgia" w:hAnsi="Georgia"/>
          <w:bCs/>
          <w:i/>
          <w:iCs/>
          <w:sz w:val="24"/>
          <w:szCs w:val="24"/>
        </w:rPr>
      </w:pPr>
    </w:p>
    <w:p w14:paraId="7F31F338" w14:textId="7E8FE361" w:rsidR="007A3514" w:rsidRPr="007A3514" w:rsidRDefault="007D2B10" w:rsidP="007D2B10">
      <w:pPr>
        <w:spacing w:after="0" w:line="240" w:lineRule="auto"/>
        <w:ind w:firstLine="708"/>
        <w:jc w:val="both"/>
        <w:rPr>
          <w:rFonts w:ascii="Georgia" w:hAnsi="Georgia"/>
          <w:bCs/>
          <w:sz w:val="24"/>
          <w:szCs w:val="24"/>
        </w:rPr>
      </w:pPr>
      <w:r w:rsidRPr="007D2B10">
        <w:rPr>
          <w:rFonts w:ascii="Georgia" w:hAnsi="Georgia"/>
          <w:bCs/>
          <w:i/>
          <w:iCs/>
          <w:sz w:val="24"/>
          <w:szCs w:val="24"/>
        </w:rPr>
        <w:t>Przewodniczący A. Wiszowaty</w:t>
      </w:r>
      <w:r w:rsidRPr="007D2B10">
        <w:rPr>
          <w:rFonts w:ascii="Georgia" w:hAnsi="Georgia"/>
          <w:bCs/>
          <w:sz w:val="24"/>
          <w:szCs w:val="24"/>
        </w:rPr>
        <w:t>, biorąc pod uwagę brak głosów w dyskusji do projektu uchwały Rady Powiatu Ełckiego w sprawie zmian w Wieloletniej Prognozie Finansowej Powiatu Ełckiego na lata 2024-2033 po autopoprawkach, przedstawił pozytywne opinie: Komisji Edukacji</w:t>
      </w:r>
      <w:r>
        <w:rPr>
          <w:rFonts w:ascii="Georgia" w:hAnsi="Georgia"/>
          <w:bCs/>
          <w:sz w:val="24"/>
          <w:szCs w:val="24"/>
        </w:rPr>
        <w:t xml:space="preserve"> i</w:t>
      </w:r>
      <w:r w:rsidRPr="007D2B10">
        <w:rPr>
          <w:rFonts w:ascii="Georgia" w:hAnsi="Georgia"/>
          <w:bCs/>
          <w:sz w:val="24"/>
          <w:szCs w:val="24"/>
        </w:rPr>
        <w:t xml:space="preserve"> Kultury</w:t>
      </w:r>
      <w:r>
        <w:rPr>
          <w:rFonts w:ascii="Georgia" w:hAnsi="Georgia"/>
          <w:bCs/>
          <w:sz w:val="24"/>
          <w:szCs w:val="24"/>
        </w:rPr>
        <w:t>,</w:t>
      </w:r>
      <w:r w:rsidRPr="007D2B10">
        <w:rPr>
          <w:rFonts w:ascii="Georgia" w:hAnsi="Georgia"/>
          <w:bCs/>
          <w:sz w:val="24"/>
          <w:szCs w:val="24"/>
        </w:rPr>
        <w:t xml:space="preserve"> Komisji Rodziny, Zdrowia i Pomocy Społecznej, Komisji Ochrony Środowiska, Rolnictwa i Porządku Publicznego, Komisji Sportu</w:t>
      </w:r>
      <w:r w:rsidR="00557E8B">
        <w:rPr>
          <w:rFonts w:ascii="Georgia" w:hAnsi="Georgia"/>
          <w:bCs/>
          <w:sz w:val="24"/>
          <w:szCs w:val="24"/>
        </w:rPr>
        <w:t xml:space="preserve">, </w:t>
      </w:r>
      <w:r w:rsidRPr="007D2B10">
        <w:rPr>
          <w:rFonts w:ascii="Georgia" w:hAnsi="Georgia"/>
          <w:bCs/>
          <w:sz w:val="24"/>
          <w:szCs w:val="24"/>
        </w:rPr>
        <w:t xml:space="preserve">Turystyki </w:t>
      </w:r>
      <w:r w:rsidR="00557E8B">
        <w:rPr>
          <w:rFonts w:ascii="Georgia" w:hAnsi="Georgia"/>
          <w:bCs/>
          <w:sz w:val="24"/>
          <w:szCs w:val="24"/>
        </w:rPr>
        <w:t xml:space="preserve">i Promocji Powiatu </w:t>
      </w:r>
      <w:r w:rsidRPr="007D2B10">
        <w:rPr>
          <w:rFonts w:ascii="Georgia" w:hAnsi="Georgia"/>
          <w:bCs/>
          <w:sz w:val="24"/>
          <w:szCs w:val="24"/>
        </w:rPr>
        <w:t>oraz Komisji Budżetowej i Rozwoju Gospodarczego a następnie przystąpił do nw. głosowania.</w:t>
      </w:r>
    </w:p>
    <w:p w14:paraId="5FBD33F8" w14:textId="77777777" w:rsidR="00673891" w:rsidRDefault="00673891" w:rsidP="00BC75CF">
      <w:pPr>
        <w:spacing w:after="0" w:line="240" w:lineRule="auto"/>
        <w:jc w:val="both"/>
        <w:rPr>
          <w:rFonts w:ascii="Georgia" w:hAnsi="Georgia"/>
          <w:b/>
          <w:sz w:val="24"/>
          <w:szCs w:val="24"/>
          <w:u w:val="single"/>
        </w:rPr>
      </w:pPr>
    </w:p>
    <w:p w14:paraId="28803E4D" w14:textId="213452EE" w:rsidR="000D0DC8" w:rsidRPr="005624C4" w:rsidRDefault="00000000" w:rsidP="00BC75CF">
      <w:pPr>
        <w:spacing w:after="0" w:line="240" w:lineRule="auto"/>
        <w:jc w:val="both"/>
        <w:rPr>
          <w:rFonts w:ascii="Georgia" w:hAnsi="Georgia"/>
          <w:sz w:val="24"/>
          <w:szCs w:val="24"/>
        </w:rPr>
      </w:pPr>
      <w:r w:rsidRPr="005624C4">
        <w:rPr>
          <w:rFonts w:ascii="Georgia" w:hAnsi="Georgia"/>
          <w:b/>
          <w:sz w:val="24"/>
          <w:szCs w:val="24"/>
          <w:u w:val="single"/>
        </w:rPr>
        <w:t>Głosowano w sprawie</w:t>
      </w:r>
      <w:r w:rsidR="005624C4">
        <w:rPr>
          <w:rFonts w:ascii="Georgia" w:hAnsi="Georgia"/>
          <w:sz w:val="24"/>
          <w:szCs w:val="24"/>
        </w:rPr>
        <w:t xml:space="preserve">: </w:t>
      </w:r>
      <w:r w:rsidRPr="005624C4">
        <w:rPr>
          <w:rFonts w:ascii="Georgia" w:hAnsi="Georgia"/>
          <w:sz w:val="24"/>
          <w:szCs w:val="24"/>
        </w:rPr>
        <w:t>podjęcia uchwały Rady Powiatu Ełckiego w sprawie zmian w</w:t>
      </w:r>
      <w:r w:rsidR="00ED7104">
        <w:rPr>
          <w:rFonts w:ascii="Georgia" w:hAnsi="Georgia"/>
          <w:sz w:val="24"/>
          <w:szCs w:val="24"/>
        </w:rPr>
        <w:t> </w:t>
      </w:r>
      <w:r w:rsidRPr="005624C4">
        <w:rPr>
          <w:rFonts w:ascii="Georgia" w:hAnsi="Georgia"/>
          <w:sz w:val="24"/>
          <w:szCs w:val="24"/>
        </w:rPr>
        <w:t>Wieloletniej Prognozie Finansowej Powiatu Ełckiego na lata 2024-2033</w:t>
      </w:r>
      <w:r w:rsidR="000D2633">
        <w:rPr>
          <w:rFonts w:ascii="Georgia" w:hAnsi="Georgia"/>
          <w:sz w:val="24"/>
          <w:szCs w:val="24"/>
        </w:rPr>
        <w:t xml:space="preserve"> z autopoprawką.</w:t>
      </w:r>
    </w:p>
    <w:p w14:paraId="2F7CD75C" w14:textId="77777777" w:rsidR="00BC75CF" w:rsidRDefault="00BC75CF" w:rsidP="00BC75CF">
      <w:pPr>
        <w:spacing w:after="0" w:line="240" w:lineRule="auto"/>
        <w:jc w:val="both"/>
        <w:rPr>
          <w:rFonts w:ascii="Georgia" w:hAnsi="Georgia"/>
          <w:b/>
          <w:sz w:val="24"/>
          <w:szCs w:val="24"/>
          <w:u w:val="single"/>
        </w:rPr>
      </w:pPr>
    </w:p>
    <w:p w14:paraId="4BCC5DC8" w14:textId="693BA02D" w:rsidR="000D0DC8" w:rsidRPr="005624C4" w:rsidRDefault="00000000" w:rsidP="00BC75CF">
      <w:pPr>
        <w:spacing w:after="0" w:line="240" w:lineRule="auto"/>
        <w:jc w:val="both"/>
        <w:rPr>
          <w:rFonts w:ascii="Georgia" w:hAnsi="Georgia"/>
          <w:sz w:val="24"/>
          <w:szCs w:val="24"/>
        </w:rPr>
      </w:pPr>
      <w:r w:rsidRPr="005624C4">
        <w:rPr>
          <w:rFonts w:ascii="Georgia" w:hAnsi="Georgia"/>
          <w:b/>
          <w:sz w:val="24"/>
          <w:szCs w:val="24"/>
          <w:u w:val="single"/>
        </w:rPr>
        <w:lastRenderedPageBreak/>
        <w:t>Wyniki głosowania</w:t>
      </w:r>
      <w:r w:rsidR="005624C4">
        <w:rPr>
          <w:rFonts w:ascii="Georgia" w:hAnsi="Georgia"/>
          <w:sz w:val="24"/>
          <w:szCs w:val="24"/>
        </w:rPr>
        <w:t xml:space="preserve">: </w:t>
      </w:r>
      <w:r w:rsidRPr="005624C4">
        <w:rPr>
          <w:rFonts w:ascii="Georgia" w:hAnsi="Georgia"/>
          <w:sz w:val="24"/>
          <w:szCs w:val="24"/>
        </w:rPr>
        <w:t>ZA: 20, PRZECIW: 0, WSTRZYMUJĘ SIĘ: 0, BRAK GŁOSU: 0, NIEOBECNI: 1</w:t>
      </w:r>
    </w:p>
    <w:p w14:paraId="7A369679" w14:textId="77777777" w:rsidR="000D0DC8" w:rsidRPr="005624C4" w:rsidRDefault="00000000" w:rsidP="00BC75CF">
      <w:pPr>
        <w:spacing w:after="0" w:line="240" w:lineRule="auto"/>
        <w:jc w:val="both"/>
        <w:rPr>
          <w:rFonts w:ascii="Georgia" w:hAnsi="Georgia"/>
          <w:sz w:val="24"/>
          <w:szCs w:val="24"/>
        </w:rPr>
      </w:pPr>
      <w:r w:rsidRPr="005624C4">
        <w:rPr>
          <w:rFonts w:ascii="Georgia" w:hAnsi="Georgia"/>
          <w:sz w:val="24"/>
          <w:szCs w:val="24"/>
          <w:u w:val="single"/>
        </w:rPr>
        <w:t>Wyniki imienne</w:t>
      </w:r>
    </w:p>
    <w:p w14:paraId="1B37917A" w14:textId="77777777" w:rsidR="000D0DC8" w:rsidRPr="005624C4" w:rsidRDefault="00000000" w:rsidP="00BC75CF">
      <w:pPr>
        <w:spacing w:after="0" w:line="240" w:lineRule="auto"/>
        <w:jc w:val="both"/>
        <w:rPr>
          <w:rFonts w:ascii="Georgia" w:hAnsi="Georgia"/>
          <w:sz w:val="24"/>
          <w:szCs w:val="24"/>
        </w:rPr>
      </w:pPr>
      <w:r w:rsidRPr="005624C4">
        <w:rPr>
          <w:rFonts w:ascii="Georgia" w:hAnsi="Georgia"/>
          <w:sz w:val="24"/>
          <w:szCs w:val="24"/>
        </w:rPr>
        <w:t>ZA (20)</w:t>
      </w:r>
    </w:p>
    <w:p w14:paraId="3DD4AFFD" w14:textId="77777777" w:rsidR="000D0DC8" w:rsidRPr="005624C4" w:rsidRDefault="00000000" w:rsidP="00BC75CF">
      <w:pPr>
        <w:spacing w:after="0" w:line="240" w:lineRule="auto"/>
        <w:jc w:val="both"/>
        <w:rPr>
          <w:rFonts w:ascii="Georgia" w:hAnsi="Georgia"/>
          <w:sz w:val="24"/>
          <w:szCs w:val="24"/>
        </w:rPr>
      </w:pPr>
      <w:r w:rsidRPr="005624C4">
        <w:rPr>
          <w:rFonts w:ascii="Georgia" w:hAnsi="Georgia"/>
          <w:sz w:val="24"/>
          <w:szCs w:val="24"/>
        </w:rPr>
        <w:t>Tomasz Stanisław BARTNIK, Adam BARTOSZEWICZ, Andrzej BEZDZIECKI, Krystyna CEGIEŁKA, Marek CHOJNOWSKI, Dorota Grażyna CZEPUŁKOWSKA, Robert Stanisław DAWIDOWSKI, Faustyna Anna GAJEWSKA, Emilia GÓRSKA, Grzegorz KACPERSKI, Sebastian Bolesław KOSIOREK, Krystian KRAWCZUK, Mariusz LASKOWSKI, Ada LEWANDOWSKA, Igor MAKAL, Natalia PIWKO, Tomasz PRZEKOP, Michał SZYSZŁO, Ewelina TRUSZKOWSKA, Andrzej WISZOWATY</w:t>
      </w:r>
    </w:p>
    <w:p w14:paraId="23705F5E" w14:textId="77777777" w:rsidR="000D0DC8" w:rsidRPr="005624C4" w:rsidRDefault="00000000" w:rsidP="00BC75CF">
      <w:pPr>
        <w:spacing w:after="0" w:line="240" w:lineRule="auto"/>
        <w:jc w:val="both"/>
        <w:rPr>
          <w:rFonts w:ascii="Georgia" w:hAnsi="Georgia"/>
          <w:sz w:val="24"/>
          <w:szCs w:val="24"/>
        </w:rPr>
      </w:pPr>
      <w:r w:rsidRPr="005624C4">
        <w:rPr>
          <w:rFonts w:ascii="Georgia" w:hAnsi="Georgia"/>
          <w:sz w:val="24"/>
          <w:szCs w:val="24"/>
        </w:rPr>
        <w:t>PRZECIW (0)</w:t>
      </w:r>
    </w:p>
    <w:p w14:paraId="2907668D" w14:textId="77777777" w:rsidR="000D0DC8" w:rsidRPr="005624C4" w:rsidRDefault="00000000" w:rsidP="00BC75CF">
      <w:pPr>
        <w:spacing w:after="0" w:line="240" w:lineRule="auto"/>
        <w:jc w:val="both"/>
        <w:rPr>
          <w:rFonts w:ascii="Georgia" w:hAnsi="Georgia"/>
          <w:sz w:val="24"/>
          <w:szCs w:val="24"/>
        </w:rPr>
      </w:pPr>
      <w:r w:rsidRPr="005624C4">
        <w:rPr>
          <w:rFonts w:ascii="Georgia" w:hAnsi="Georgia"/>
          <w:sz w:val="24"/>
          <w:szCs w:val="24"/>
        </w:rPr>
        <w:t>WSTRZYMUJĘ SIĘ (0)</w:t>
      </w:r>
    </w:p>
    <w:p w14:paraId="1BF5FB0D" w14:textId="77777777" w:rsidR="000D0DC8" w:rsidRPr="005624C4" w:rsidRDefault="00000000" w:rsidP="00BC75CF">
      <w:pPr>
        <w:spacing w:after="0" w:line="240" w:lineRule="auto"/>
        <w:jc w:val="both"/>
        <w:rPr>
          <w:rFonts w:ascii="Georgia" w:hAnsi="Georgia"/>
          <w:sz w:val="24"/>
          <w:szCs w:val="24"/>
        </w:rPr>
      </w:pPr>
      <w:r w:rsidRPr="005624C4">
        <w:rPr>
          <w:rFonts w:ascii="Georgia" w:hAnsi="Georgia"/>
          <w:sz w:val="24"/>
          <w:szCs w:val="24"/>
        </w:rPr>
        <w:t>BRAK GŁOSU (0)</w:t>
      </w:r>
    </w:p>
    <w:p w14:paraId="46ACF4AB" w14:textId="77777777" w:rsidR="000D0DC8" w:rsidRPr="005624C4" w:rsidRDefault="00000000" w:rsidP="00BC75CF">
      <w:pPr>
        <w:spacing w:after="0" w:line="240" w:lineRule="auto"/>
        <w:jc w:val="both"/>
        <w:rPr>
          <w:rFonts w:ascii="Georgia" w:hAnsi="Georgia"/>
          <w:sz w:val="24"/>
          <w:szCs w:val="24"/>
        </w:rPr>
      </w:pPr>
      <w:r w:rsidRPr="005624C4">
        <w:rPr>
          <w:rFonts w:ascii="Georgia" w:hAnsi="Georgia"/>
          <w:sz w:val="24"/>
          <w:szCs w:val="24"/>
        </w:rPr>
        <w:t>NIEOBECNI (1)</w:t>
      </w:r>
    </w:p>
    <w:p w14:paraId="743320E1" w14:textId="77777777" w:rsidR="000D0DC8" w:rsidRPr="005624C4" w:rsidRDefault="00000000" w:rsidP="00BC75CF">
      <w:pPr>
        <w:spacing w:after="0" w:line="240" w:lineRule="auto"/>
        <w:jc w:val="both"/>
        <w:rPr>
          <w:rFonts w:ascii="Georgia" w:hAnsi="Georgia"/>
          <w:sz w:val="24"/>
          <w:szCs w:val="24"/>
        </w:rPr>
      </w:pPr>
      <w:r w:rsidRPr="005624C4">
        <w:rPr>
          <w:rFonts w:ascii="Georgia" w:hAnsi="Georgia"/>
          <w:sz w:val="24"/>
          <w:szCs w:val="24"/>
        </w:rPr>
        <w:t>Krzysztof PIŁAT</w:t>
      </w:r>
    </w:p>
    <w:p w14:paraId="04952867" w14:textId="77777777" w:rsidR="00BC75CF" w:rsidRDefault="00BC75CF" w:rsidP="00BC75CF">
      <w:pPr>
        <w:spacing w:after="0" w:line="240" w:lineRule="auto"/>
        <w:jc w:val="both"/>
        <w:rPr>
          <w:rFonts w:ascii="Georgia" w:hAnsi="Georgia"/>
          <w:b/>
          <w:sz w:val="24"/>
          <w:szCs w:val="24"/>
          <w:u w:val="single"/>
        </w:rPr>
      </w:pPr>
    </w:p>
    <w:p w14:paraId="0F56A1AE" w14:textId="3B7A6495" w:rsidR="00673891" w:rsidRPr="00673891" w:rsidRDefault="00673891" w:rsidP="00673891">
      <w:pPr>
        <w:spacing w:after="0" w:line="240" w:lineRule="auto"/>
        <w:ind w:firstLine="708"/>
        <w:jc w:val="both"/>
        <w:rPr>
          <w:rFonts w:ascii="Georgia" w:hAnsi="Georgia"/>
          <w:bCs/>
          <w:sz w:val="24"/>
          <w:szCs w:val="24"/>
        </w:rPr>
      </w:pPr>
      <w:r w:rsidRPr="009F7905">
        <w:rPr>
          <w:rFonts w:ascii="Georgia" w:hAnsi="Georgia"/>
          <w:bCs/>
          <w:i/>
          <w:iCs/>
          <w:sz w:val="24"/>
          <w:szCs w:val="24"/>
        </w:rPr>
        <w:t xml:space="preserve">Przewodniczący </w:t>
      </w:r>
      <w:r w:rsidRPr="00673891">
        <w:rPr>
          <w:rFonts w:ascii="Georgia" w:hAnsi="Georgia"/>
          <w:bCs/>
          <w:sz w:val="24"/>
          <w:szCs w:val="24"/>
        </w:rPr>
        <w:t xml:space="preserve">oświadczył, że nr </w:t>
      </w:r>
      <w:r>
        <w:rPr>
          <w:rFonts w:ascii="Georgia" w:hAnsi="Georgia"/>
          <w:bCs/>
          <w:sz w:val="24"/>
          <w:szCs w:val="24"/>
        </w:rPr>
        <w:t>I</w:t>
      </w:r>
      <w:r w:rsidRPr="00673891">
        <w:rPr>
          <w:rFonts w:ascii="Georgia" w:hAnsi="Georgia"/>
          <w:bCs/>
          <w:sz w:val="24"/>
          <w:szCs w:val="24"/>
        </w:rPr>
        <w:t>I.</w:t>
      </w:r>
      <w:r>
        <w:rPr>
          <w:rFonts w:ascii="Georgia" w:hAnsi="Georgia"/>
          <w:bCs/>
          <w:sz w:val="24"/>
          <w:szCs w:val="24"/>
        </w:rPr>
        <w:t>22</w:t>
      </w:r>
      <w:r w:rsidRPr="00673891">
        <w:rPr>
          <w:rFonts w:ascii="Georgia" w:hAnsi="Georgia"/>
          <w:bCs/>
          <w:sz w:val="24"/>
          <w:szCs w:val="24"/>
        </w:rPr>
        <w:t>.2024 została podjęta jednogłośnie, „za”</w:t>
      </w:r>
      <w:r w:rsidR="00D24FDE">
        <w:rPr>
          <w:rFonts w:ascii="Georgia" w:hAnsi="Georgia"/>
          <w:bCs/>
          <w:sz w:val="24"/>
          <w:szCs w:val="24"/>
        </w:rPr>
        <w:t> </w:t>
      </w:r>
      <w:r w:rsidRPr="00673891">
        <w:rPr>
          <w:rFonts w:ascii="Georgia" w:hAnsi="Georgia"/>
          <w:bCs/>
          <w:sz w:val="24"/>
          <w:szCs w:val="24"/>
        </w:rPr>
        <w:t>2</w:t>
      </w:r>
      <w:r>
        <w:rPr>
          <w:rFonts w:ascii="Georgia" w:hAnsi="Georgia"/>
          <w:bCs/>
          <w:sz w:val="24"/>
          <w:szCs w:val="24"/>
        </w:rPr>
        <w:t>0</w:t>
      </w:r>
      <w:r w:rsidRPr="00673891">
        <w:rPr>
          <w:rFonts w:ascii="Georgia" w:hAnsi="Georgia"/>
          <w:bCs/>
          <w:sz w:val="24"/>
          <w:szCs w:val="24"/>
        </w:rPr>
        <w:t xml:space="preserve"> głosami a następnie w związku z brakiem pytań i uwag do projektu uchwały w</w:t>
      </w:r>
      <w:r w:rsidR="00D24FDE">
        <w:rPr>
          <w:rFonts w:ascii="Georgia" w:hAnsi="Georgia"/>
          <w:bCs/>
          <w:sz w:val="24"/>
          <w:szCs w:val="24"/>
        </w:rPr>
        <w:t> </w:t>
      </w:r>
      <w:r w:rsidRPr="00673891">
        <w:rPr>
          <w:rFonts w:ascii="Georgia" w:hAnsi="Georgia"/>
          <w:bCs/>
          <w:sz w:val="24"/>
          <w:szCs w:val="24"/>
        </w:rPr>
        <w:t>sprawie zmian w budżecie Powiatu Ełckiego na 2024 r. po autopoprawkach</w:t>
      </w:r>
      <w:r>
        <w:rPr>
          <w:rFonts w:ascii="Georgia" w:hAnsi="Georgia"/>
          <w:bCs/>
          <w:sz w:val="24"/>
          <w:szCs w:val="24"/>
        </w:rPr>
        <w:t>,</w:t>
      </w:r>
      <w:r w:rsidRPr="00673891">
        <w:rPr>
          <w:rFonts w:ascii="Georgia" w:hAnsi="Georgia"/>
          <w:bCs/>
          <w:sz w:val="24"/>
          <w:szCs w:val="24"/>
        </w:rPr>
        <w:t xml:space="preserve"> przestawił pozytywne opinie</w:t>
      </w:r>
      <w:r w:rsidRPr="00673891">
        <w:t xml:space="preserve"> </w:t>
      </w:r>
      <w:r w:rsidRPr="00673891">
        <w:rPr>
          <w:rFonts w:ascii="Georgia" w:hAnsi="Georgia"/>
          <w:bCs/>
          <w:sz w:val="24"/>
          <w:szCs w:val="24"/>
        </w:rPr>
        <w:t>Komisji Edukacji i Kultury, Komisji Rodziny, Zdrowia i Pomocy Społecznej, Komisji Ochrony Środowiska, Rolnictwa i Porządku Publicznego, Komisji Sportu, Turystyki i Promocji Powiatu oraz Komisji Budżetowej i Rozwoju Gospodarczego</w:t>
      </w:r>
      <w:r w:rsidR="006D0963" w:rsidRPr="006D0963">
        <w:t xml:space="preserve"> </w:t>
      </w:r>
      <w:r w:rsidR="006D0963" w:rsidRPr="006D0963">
        <w:rPr>
          <w:rFonts w:ascii="Georgia" w:hAnsi="Georgia"/>
          <w:bCs/>
          <w:sz w:val="24"/>
          <w:szCs w:val="24"/>
        </w:rPr>
        <w:t>i przystąpił do nw. głosowania</w:t>
      </w:r>
      <w:r w:rsidR="006D0963">
        <w:rPr>
          <w:rFonts w:ascii="Georgia" w:hAnsi="Georgia"/>
          <w:bCs/>
          <w:sz w:val="24"/>
          <w:szCs w:val="24"/>
        </w:rPr>
        <w:t>.</w:t>
      </w:r>
    </w:p>
    <w:p w14:paraId="5C1A5F39" w14:textId="77777777" w:rsidR="00673891" w:rsidRDefault="00673891" w:rsidP="00BC75CF">
      <w:pPr>
        <w:spacing w:after="0" w:line="240" w:lineRule="auto"/>
        <w:jc w:val="both"/>
        <w:rPr>
          <w:rFonts w:ascii="Georgia" w:hAnsi="Georgia"/>
          <w:b/>
          <w:sz w:val="24"/>
          <w:szCs w:val="24"/>
          <w:u w:val="single"/>
        </w:rPr>
      </w:pPr>
    </w:p>
    <w:p w14:paraId="44FA192F" w14:textId="4C4E2686" w:rsidR="000D0DC8" w:rsidRPr="005624C4" w:rsidRDefault="00000000" w:rsidP="00BC75CF">
      <w:pPr>
        <w:spacing w:after="0" w:line="240" w:lineRule="auto"/>
        <w:jc w:val="both"/>
        <w:rPr>
          <w:rFonts w:ascii="Georgia" w:hAnsi="Georgia"/>
          <w:sz w:val="24"/>
          <w:szCs w:val="24"/>
        </w:rPr>
      </w:pPr>
      <w:r w:rsidRPr="005624C4">
        <w:rPr>
          <w:rFonts w:ascii="Georgia" w:hAnsi="Georgia"/>
          <w:b/>
          <w:sz w:val="24"/>
          <w:szCs w:val="24"/>
          <w:u w:val="single"/>
        </w:rPr>
        <w:t>Głosowano w sprawie</w:t>
      </w:r>
      <w:r w:rsidR="005624C4">
        <w:rPr>
          <w:rFonts w:ascii="Georgia" w:hAnsi="Georgia"/>
          <w:sz w:val="24"/>
          <w:szCs w:val="24"/>
        </w:rPr>
        <w:t xml:space="preserve">: </w:t>
      </w:r>
      <w:r w:rsidRPr="005624C4">
        <w:rPr>
          <w:rFonts w:ascii="Georgia" w:hAnsi="Georgia"/>
          <w:sz w:val="24"/>
          <w:szCs w:val="24"/>
        </w:rPr>
        <w:t>podjęcia uchwały Rady Powiatu Ełckiego w sprawie zmian w</w:t>
      </w:r>
      <w:r w:rsidR="00D24FDE">
        <w:rPr>
          <w:rFonts w:ascii="Georgia" w:hAnsi="Georgia"/>
          <w:sz w:val="24"/>
          <w:szCs w:val="24"/>
        </w:rPr>
        <w:t> </w:t>
      </w:r>
      <w:r w:rsidRPr="005624C4">
        <w:rPr>
          <w:rFonts w:ascii="Georgia" w:hAnsi="Georgia"/>
          <w:sz w:val="24"/>
          <w:szCs w:val="24"/>
        </w:rPr>
        <w:t>budżecie Powiatu Ełckiego na 2024 r.</w:t>
      </w:r>
      <w:r w:rsidR="000D2633">
        <w:rPr>
          <w:rFonts w:ascii="Georgia" w:hAnsi="Georgia"/>
          <w:sz w:val="24"/>
          <w:szCs w:val="24"/>
        </w:rPr>
        <w:t xml:space="preserve"> z autopoprawką.</w:t>
      </w:r>
    </w:p>
    <w:p w14:paraId="034D0717" w14:textId="77777777" w:rsidR="00BC75CF" w:rsidRDefault="00BC75CF" w:rsidP="00BC75CF">
      <w:pPr>
        <w:spacing w:after="0" w:line="240" w:lineRule="auto"/>
        <w:jc w:val="both"/>
        <w:rPr>
          <w:rFonts w:ascii="Georgia" w:hAnsi="Georgia"/>
          <w:b/>
          <w:sz w:val="24"/>
          <w:szCs w:val="24"/>
          <w:u w:val="single"/>
        </w:rPr>
      </w:pPr>
    </w:p>
    <w:p w14:paraId="58C3DB4D" w14:textId="489B27A7" w:rsidR="000D0DC8" w:rsidRPr="005624C4" w:rsidRDefault="00000000" w:rsidP="00BC75CF">
      <w:pPr>
        <w:spacing w:after="0" w:line="240" w:lineRule="auto"/>
        <w:jc w:val="both"/>
        <w:rPr>
          <w:rFonts w:ascii="Georgia" w:hAnsi="Georgia"/>
          <w:sz w:val="24"/>
          <w:szCs w:val="24"/>
        </w:rPr>
      </w:pPr>
      <w:r w:rsidRPr="005624C4">
        <w:rPr>
          <w:rFonts w:ascii="Georgia" w:hAnsi="Georgia"/>
          <w:b/>
          <w:sz w:val="24"/>
          <w:szCs w:val="24"/>
          <w:u w:val="single"/>
        </w:rPr>
        <w:t>Wyniki głosowania</w:t>
      </w:r>
      <w:r w:rsidR="005624C4">
        <w:rPr>
          <w:rFonts w:ascii="Georgia" w:hAnsi="Georgia"/>
          <w:sz w:val="24"/>
          <w:szCs w:val="24"/>
        </w:rPr>
        <w:t xml:space="preserve">: </w:t>
      </w:r>
      <w:r w:rsidRPr="005624C4">
        <w:rPr>
          <w:rFonts w:ascii="Georgia" w:hAnsi="Georgia"/>
          <w:sz w:val="24"/>
          <w:szCs w:val="24"/>
        </w:rPr>
        <w:t>ZA: 20, PRZECIW: 0, WSTRZYMUJĘ SIĘ: 0, BRAK GŁOSU: 0, NIEOBECNI: 1</w:t>
      </w:r>
    </w:p>
    <w:p w14:paraId="6CC0F2A9" w14:textId="77777777" w:rsidR="000D0DC8" w:rsidRPr="005624C4" w:rsidRDefault="00000000" w:rsidP="00BC75CF">
      <w:pPr>
        <w:spacing w:after="0" w:line="240" w:lineRule="auto"/>
        <w:jc w:val="both"/>
        <w:rPr>
          <w:rFonts w:ascii="Georgia" w:hAnsi="Georgia"/>
          <w:sz w:val="24"/>
          <w:szCs w:val="24"/>
        </w:rPr>
      </w:pPr>
      <w:r w:rsidRPr="005624C4">
        <w:rPr>
          <w:rFonts w:ascii="Georgia" w:hAnsi="Georgia"/>
          <w:sz w:val="24"/>
          <w:szCs w:val="24"/>
          <w:u w:val="single"/>
        </w:rPr>
        <w:t>Wyniki imienne</w:t>
      </w:r>
    </w:p>
    <w:p w14:paraId="412A277E" w14:textId="77777777" w:rsidR="000D0DC8" w:rsidRPr="005624C4" w:rsidRDefault="00000000" w:rsidP="00BC75CF">
      <w:pPr>
        <w:spacing w:after="0" w:line="240" w:lineRule="auto"/>
        <w:jc w:val="both"/>
        <w:rPr>
          <w:rFonts w:ascii="Georgia" w:hAnsi="Georgia"/>
          <w:sz w:val="24"/>
          <w:szCs w:val="24"/>
        </w:rPr>
      </w:pPr>
      <w:r w:rsidRPr="005624C4">
        <w:rPr>
          <w:rFonts w:ascii="Georgia" w:hAnsi="Georgia"/>
          <w:sz w:val="24"/>
          <w:szCs w:val="24"/>
        </w:rPr>
        <w:t>ZA (20)</w:t>
      </w:r>
    </w:p>
    <w:p w14:paraId="0939EE69" w14:textId="77777777" w:rsidR="000D0DC8" w:rsidRPr="005624C4" w:rsidRDefault="00000000" w:rsidP="00BC75CF">
      <w:pPr>
        <w:spacing w:after="0" w:line="240" w:lineRule="auto"/>
        <w:jc w:val="both"/>
        <w:rPr>
          <w:rFonts w:ascii="Georgia" w:hAnsi="Georgia"/>
          <w:sz w:val="24"/>
          <w:szCs w:val="24"/>
        </w:rPr>
      </w:pPr>
      <w:r w:rsidRPr="005624C4">
        <w:rPr>
          <w:rFonts w:ascii="Georgia" w:hAnsi="Georgia"/>
          <w:sz w:val="24"/>
          <w:szCs w:val="24"/>
        </w:rPr>
        <w:t>Tomasz Stanisław BARTNIK, Adam BARTOSZEWICZ, Andrzej BEZDZIECKI, Krystyna CEGIEŁKA, Marek CHOJNOWSKI, Dorota Grażyna CZEPUŁKOWSKA, Robert Stanisław DAWIDOWSKI, Faustyna Anna GAJEWSKA, Emilia GÓRSKA, Grzegorz KACPERSKI, Sebastian Bolesław KOSIOREK, Krystian KRAWCZUK, Mariusz LASKOWSKI, Ada LEWANDOWSKA, Igor MAKAL, Natalia PIWKO, Tomasz PRZEKOP, Michał SZYSZŁO, Ewelina TRUSZKOWSKA, Andrzej WISZOWATY</w:t>
      </w:r>
    </w:p>
    <w:p w14:paraId="0E7BD943" w14:textId="77777777" w:rsidR="000D0DC8" w:rsidRPr="005624C4" w:rsidRDefault="00000000" w:rsidP="00BC75CF">
      <w:pPr>
        <w:spacing w:after="0" w:line="240" w:lineRule="auto"/>
        <w:jc w:val="both"/>
        <w:rPr>
          <w:rFonts w:ascii="Georgia" w:hAnsi="Georgia"/>
          <w:sz w:val="24"/>
          <w:szCs w:val="24"/>
        </w:rPr>
      </w:pPr>
      <w:r w:rsidRPr="005624C4">
        <w:rPr>
          <w:rFonts w:ascii="Georgia" w:hAnsi="Georgia"/>
          <w:sz w:val="24"/>
          <w:szCs w:val="24"/>
        </w:rPr>
        <w:t>PRZECIW (0)</w:t>
      </w:r>
    </w:p>
    <w:p w14:paraId="404A8BC6" w14:textId="77777777" w:rsidR="000D0DC8" w:rsidRPr="005624C4" w:rsidRDefault="00000000" w:rsidP="00BC75CF">
      <w:pPr>
        <w:spacing w:after="0" w:line="240" w:lineRule="auto"/>
        <w:jc w:val="both"/>
        <w:rPr>
          <w:rFonts w:ascii="Georgia" w:hAnsi="Georgia"/>
          <w:sz w:val="24"/>
          <w:szCs w:val="24"/>
        </w:rPr>
      </w:pPr>
      <w:r w:rsidRPr="005624C4">
        <w:rPr>
          <w:rFonts w:ascii="Georgia" w:hAnsi="Georgia"/>
          <w:sz w:val="24"/>
          <w:szCs w:val="24"/>
        </w:rPr>
        <w:t>WSTRZYMUJĘ SIĘ (0)</w:t>
      </w:r>
    </w:p>
    <w:p w14:paraId="06E0F9C2" w14:textId="77777777" w:rsidR="000D0DC8" w:rsidRPr="005624C4" w:rsidRDefault="00000000" w:rsidP="00BC75CF">
      <w:pPr>
        <w:spacing w:after="0" w:line="240" w:lineRule="auto"/>
        <w:jc w:val="both"/>
        <w:rPr>
          <w:rFonts w:ascii="Georgia" w:hAnsi="Georgia"/>
          <w:sz w:val="24"/>
          <w:szCs w:val="24"/>
        </w:rPr>
      </w:pPr>
      <w:r w:rsidRPr="005624C4">
        <w:rPr>
          <w:rFonts w:ascii="Georgia" w:hAnsi="Georgia"/>
          <w:sz w:val="24"/>
          <w:szCs w:val="24"/>
        </w:rPr>
        <w:t>BRAK GŁOSU (0)</w:t>
      </w:r>
    </w:p>
    <w:p w14:paraId="7FDA3E3F" w14:textId="77777777" w:rsidR="000D0DC8" w:rsidRPr="005624C4" w:rsidRDefault="00000000" w:rsidP="00BC75CF">
      <w:pPr>
        <w:spacing w:after="0" w:line="240" w:lineRule="auto"/>
        <w:jc w:val="both"/>
        <w:rPr>
          <w:rFonts w:ascii="Georgia" w:hAnsi="Georgia"/>
          <w:sz w:val="24"/>
          <w:szCs w:val="24"/>
        </w:rPr>
      </w:pPr>
      <w:r w:rsidRPr="005624C4">
        <w:rPr>
          <w:rFonts w:ascii="Georgia" w:hAnsi="Georgia"/>
          <w:sz w:val="24"/>
          <w:szCs w:val="24"/>
        </w:rPr>
        <w:t>NIEOBECNI (1)</w:t>
      </w:r>
    </w:p>
    <w:p w14:paraId="7292EE9F" w14:textId="77777777" w:rsidR="000D0DC8" w:rsidRPr="005624C4" w:rsidRDefault="00000000" w:rsidP="00B628A8">
      <w:pPr>
        <w:spacing w:after="0" w:line="240" w:lineRule="auto"/>
        <w:jc w:val="both"/>
        <w:rPr>
          <w:rFonts w:ascii="Georgia" w:hAnsi="Georgia"/>
          <w:sz w:val="24"/>
          <w:szCs w:val="24"/>
        </w:rPr>
      </w:pPr>
      <w:r w:rsidRPr="005624C4">
        <w:rPr>
          <w:rFonts w:ascii="Georgia" w:hAnsi="Georgia"/>
          <w:sz w:val="24"/>
          <w:szCs w:val="24"/>
        </w:rPr>
        <w:t>Krzysztof PIŁAT</w:t>
      </w:r>
    </w:p>
    <w:p w14:paraId="78192E81" w14:textId="77777777" w:rsidR="006D0963" w:rsidRDefault="006D0963" w:rsidP="00B628A8">
      <w:pPr>
        <w:spacing w:after="0" w:line="240" w:lineRule="auto"/>
        <w:jc w:val="both"/>
        <w:rPr>
          <w:rFonts w:ascii="Georgia" w:hAnsi="Georgia"/>
          <w:sz w:val="24"/>
          <w:szCs w:val="24"/>
        </w:rPr>
      </w:pPr>
    </w:p>
    <w:p w14:paraId="245E16BD" w14:textId="6884B82E" w:rsidR="00BC75CF" w:rsidRDefault="006D0963" w:rsidP="00B628A8">
      <w:pPr>
        <w:spacing w:after="0" w:line="240" w:lineRule="auto"/>
        <w:ind w:firstLine="708"/>
        <w:jc w:val="both"/>
        <w:rPr>
          <w:rFonts w:ascii="Georgia" w:hAnsi="Georgia"/>
          <w:sz w:val="24"/>
          <w:szCs w:val="24"/>
        </w:rPr>
      </w:pPr>
      <w:r w:rsidRPr="001C0A9B">
        <w:rPr>
          <w:rFonts w:ascii="Georgia" w:hAnsi="Georgia"/>
          <w:i/>
          <w:iCs/>
          <w:sz w:val="24"/>
          <w:szCs w:val="24"/>
        </w:rPr>
        <w:t>Przewodniczący Rady Powiatu</w:t>
      </w:r>
      <w:r w:rsidRPr="006D0963">
        <w:rPr>
          <w:rFonts w:ascii="Georgia" w:hAnsi="Georgia"/>
          <w:sz w:val="24"/>
          <w:szCs w:val="24"/>
        </w:rPr>
        <w:t xml:space="preserve"> stwierdził, iż uchwała nr </w:t>
      </w:r>
      <w:r>
        <w:rPr>
          <w:rFonts w:ascii="Georgia" w:hAnsi="Georgia"/>
          <w:sz w:val="24"/>
          <w:szCs w:val="24"/>
        </w:rPr>
        <w:t>I</w:t>
      </w:r>
      <w:r w:rsidRPr="006D0963">
        <w:rPr>
          <w:rFonts w:ascii="Georgia" w:hAnsi="Georgia"/>
          <w:sz w:val="24"/>
          <w:szCs w:val="24"/>
        </w:rPr>
        <w:t>I.</w:t>
      </w:r>
      <w:r>
        <w:rPr>
          <w:rFonts w:ascii="Georgia" w:hAnsi="Georgia"/>
          <w:sz w:val="24"/>
          <w:szCs w:val="24"/>
        </w:rPr>
        <w:t>23</w:t>
      </w:r>
      <w:r w:rsidRPr="006D0963">
        <w:rPr>
          <w:rFonts w:ascii="Georgia" w:hAnsi="Georgia"/>
          <w:sz w:val="24"/>
          <w:szCs w:val="24"/>
        </w:rPr>
        <w:t>.2024 została podjęta jednogłośnie, „za” 2</w:t>
      </w:r>
      <w:r w:rsidR="001C0A9B">
        <w:rPr>
          <w:rFonts w:ascii="Georgia" w:hAnsi="Georgia"/>
          <w:sz w:val="24"/>
          <w:szCs w:val="24"/>
        </w:rPr>
        <w:t>0</w:t>
      </w:r>
      <w:r w:rsidRPr="006D0963">
        <w:rPr>
          <w:rFonts w:ascii="Georgia" w:hAnsi="Georgia"/>
          <w:sz w:val="24"/>
          <w:szCs w:val="24"/>
        </w:rPr>
        <w:t xml:space="preserve"> głosami.</w:t>
      </w:r>
    </w:p>
    <w:p w14:paraId="0860E864" w14:textId="77777777" w:rsidR="00B628A8" w:rsidRDefault="00B628A8" w:rsidP="00B628A8">
      <w:pPr>
        <w:spacing w:after="0" w:line="240" w:lineRule="auto"/>
        <w:jc w:val="both"/>
        <w:rPr>
          <w:rFonts w:ascii="Georgia" w:hAnsi="Georgia"/>
          <w:b/>
          <w:bCs/>
          <w:sz w:val="24"/>
          <w:szCs w:val="24"/>
        </w:rPr>
      </w:pPr>
    </w:p>
    <w:p w14:paraId="09D92DCB" w14:textId="04D55D17" w:rsidR="000D0DC8" w:rsidRDefault="005624C4" w:rsidP="00B628A8">
      <w:pPr>
        <w:spacing w:after="0" w:line="240" w:lineRule="auto"/>
        <w:jc w:val="both"/>
        <w:rPr>
          <w:rFonts w:ascii="Georgia" w:hAnsi="Georgia"/>
          <w:i/>
          <w:iCs/>
          <w:sz w:val="24"/>
          <w:szCs w:val="24"/>
        </w:rPr>
      </w:pPr>
      <w:r w:rsidRPr="006154ED">
        <w:rPr>
          <w:rFonts w:ascii="Georgia" w:hAnsi="Georgia"/>
          <w:b/>
          <w:bCs/>
          <w:sz w:val="24"/>
          <w:szCs w:val="24"/>
        </w:rPr>
        <w:t>Ad. 5</w:t>
      </w:r>
      <w:r>
        <w:rPr>
          <w:rFonts w:ascii="Georgia" w:hAnsi="Georgia"/>
          <w:sz w:val="24"/>
          <w:szCs w:val="24"/>
        </w:rPr>
        <w:t xml:space="preserve"> </w:t>
      </w:r>
      <w:r w:rsidRPr="009F2348">
        <w:rPr>
          <w:rFonts w:ascii="Georgia" w:hAnsi="Georgia"/>
          <w:i/>
          <w:iCs/>
          <w:sz w:val="24"/>
          <w:szCs w:val="24"/>
        </w:rPr>
        <w:t>Wnioski i oświadczenia radnych</w:t>
      </w:r>
      <w:r w:rsidR="00B3633A">
        <w:rPr>
          <w:rFonts w:ascii="Georgia" w:hAnsi="Georgia"/>
          <w:i/>
          <w:iCs/>
          <w:sz w:val="24"/>
          <w:szCs w:val="24"/>
        </w:rPr>
        <w:t xml:space="preserve"> – nie zgłoszono.</w:t>
      </w:r>
    </w:p>
    <w:p w14:paraId="6BBE8B1A" w14:textId="43141853" w:rsidR="000D0DC8" w:rsidRDefault="005624C4" w:rsidP="0043508F">
      <w:pPr>
        <w:spacing w:after="0" w:line="240" w:lineRule="auto"/>
        <w:jc w:val="both"/>
        <w:rPr>
          <w:rFonts w:ascii="Georgia" w:hAnsi="Georgia"/>
          <w:i/>
          <w:iCs/>
          <w:sz w:val="24"/>
          <w:szCs w:val="24"/>
        </w:rPr>
      </w:pPr>
      <w:r w:rsidRPr="006154ED">
        <w:rPr>
          <w:rFonts w:ascii="Georgia" w:hAnsi="Georgia"/>
          <w:b/>
          <w:bCs/>
          <w:sz w:val="24"/>
          <w:szCs w:val="24"/>
        </w:rPr>
        <w:lastRenderedPageBreak/>
        <w:t>Ad. 6</w:t>
      </w:r>
      <w:r>
        <w:rPr>
          <w:rFonts w:ascii="Georgia" w:hAnsi="Georgia"/>
          <w:sz w:val="24"/>
          <w:szCs w:val="24"/>
        </w:rPr>
        <w:t xml:space="preserve"> </w:t>
      </w:r>
      <w:r w:rsidRPr="009F2348">
        <w:rPr>
          <w:rFonts w:ascii="Georgia" w:hAnsi="Georgia"/>
          <w:i/>
          <w:iCs/>
          <w:sz w:val="24"/>
          <w:szCs w:val="24"/>
        </w:rPr>
        <w:t>Informacja Przewodniczącego Rady Powiatu i przyjęcie stanowisk w sprawach bieżących.</w:t>
      </w:r>
    </w:p>
    <w:p w14:paraId="41662A60" w14:textId="77777777" w:rsidR="0043508F" w:rsidRDefault="0043508F" w:rsidP="0043508F">
      <w:pPr>
        <w:spacing w:after="0" w:line="240" w:lineRule="auto"/>
        <w:jc w:val="both"/>
        <w:rPr>
          <w:rFonts w:ascii="Georgia" w:hAnsi="Georgia"/>
          <w:i/>
          <w:iCs/>
          <w:sz w:val="24"/>
          <w:szCs w:val="24"/>
        </w:rPr>
      </w:pPr>
    </w:p>
    <w:p w14:paraId="63094058" w14:textId="31C439D2" w:rsidR="009F7905" w:rsidRDefault="009F7905" w:rsidP="0043508F">
      <w:pPr>
        <w:spacing w:after="0" w:line="240" w:lineRule="auto"/>
        <w:ind w:firstLine="708"/>
        <w:jc w:val="both"/>
        <w:rPr>
          <w:rFonts w:ascii="Georgia" w:hAnsi="Georgia"/>
          <w:sz w:val="24"/>
          <w:szCs w:val="24"/>
        </w:rPr>
      </w:pPr>
      <w:r w:rsidRPr="009F7905">
        <w:rPr>
          <w:rFonts w:ascii="Georgia" w:hAnsi="Georgia"/>
          <w:i/>
          <w:iCs/>
          <w:sz w:val="24"/>
          <w:szCs w:val="24"/>
        </w:rPr>
        <w:t>Przewodniczący A. Wiszowaty</w:t>
      </w:r>
      <w:r w:rsidRPr="009F7905">
        <w:rPr>
          <w:rFonts w:ascii="Georgia" w:hAnsi="Georgia"/>
          <w:sz w:val="24"/>
          <w:szCs w:val="24"/>
        </w:rPr>
        <w:t xml:space="preserve"> poinformował, że w okresie międzysesyjnym, wpłynęł</w:t>
      </w:r>
      <w:r w:rsidR="0043508F">
        <w:rPr>
          <w:rFonts w:ascii="Georgia" w:hAnsi="Georgia"/>
          <w:sz w:val="24"/>
          <w:szCs w:val="24"/>
        </w:rPr>
        <w:t>a</w:t>
      </w:r>
      <w:r w:rsidRPr="009F7905">
        <w:rPr>
          <w:rFonts w:ascii="Georgia" w:hAnsi="Georgia"/>
          <w:sz w:val="24"/>
          <w:szCs w:val="24"/>
        </w:rPr>
        <w:t xml:space="preserve"> do Biura Rady Powiatu Ełckiego</w:t>
      </w:r>
      <w:r w:rsidR="0043508F">
        <w:rPr>
          <w:rFonts w:ascii="Georgia" w:hAnsi="Georgia"/>
          <w:sz w:val="24"/>
          <w:szCs w:val="24"/>
        </w:rPr>
        <w:t xml:space="preserve"> nw. korespondencja</w:t>
      </w:r>
      <w:r>
        <w:rPr>
          <w:rFonts w:ascii="Georgia" w:hAnsi="Georgia"/>
          <w:sz w:val="24"/>
          <w:szCs w:val="24"/>
        </w:rPr>
        <w:t>:</w:t>
      </w:r>
    </w:p>
    <w:p w14:paraId="2877507E" w14:textId="1D8114C3" w:rsidR="009F7905" w:rsidRDefault="009F7905" w:rsidP="0043508F">
      <w:pPr>
        <w:numPr>
          <w:ilvl w:val="0"/>
          <w:numId w:val="13"/>
        </w:numPr>
        <w:spacing w:after="0" w:line="240" w:lineRule="auto"/>
        <w:ind w:right="281"/>
        <w:jc w:val="both"/>
        <w:rPr>
          <w:rFonts w:ascii="Georgia" w:hAnsi="Georgia"/>
          <w:i/>
          <w:iCs/>
          <w:sz w:val="24"/>
          <w:szCs w:val="24"/>
        </w:rPr>
      </w:pPr>
      <w:r>
        <w:rPr>
          <w:rFonts w:ascii="Georgia" w:hAnsi="Georgia"/>
          <w:i/>
          <w:iCs/>
          <w:sz w:val="24"/>
          <w:szCs w:val="24"/>
        </w:rPr>
        <w:t xml:space="preserve">W dniu 21 maja br. od Starosty Ełckiego  prośba do Radnych o złożenie informacji niezbędnych do wyłączenia osób od obowiązku pełnienia służby wojskowej w razie ogłoszenia mobilizacji i w czasie wojny – </w:t>
      </w:r>
      <w:r w:rsidRPr="003223A1">
        <w:rPr>
          <w:rFonts w:ascii="Georgia" w:hAnsi="Georgia"/>
          <w:sz w:val="24"/>
          <w:szCs w:val="24"/>
        </w:rPr>
        <w:t>pismo został</w:t>
      </w:r>
      <w:r>
        <w:rPr>
          <w:rFonts w:ascii="Georgia" w:hAnsi="Georgia"/>
          <w:sz w:val="24"/>
          <w:szCs w:val="24"/>
        </w:rPr>
        <w:t>o</w:t>
      </w:r>
      <w:r w:rsidRPr="003223A1">
        <w:rPr>
          <w:rFonts w:ascii="Georgia" w:hAnsi="Georgia"/>
          <w:sz w:val="24"/>
          <w:szCs w:val="24"/>
        </w:rPr>
        <w:t xml:space="preserve"> przesłan</w:t>
      </w:r>
      <w:r>
        <w:rPr>
          <w:rFonts w:ascii="Georgia" w:hAnsi="Georgia"/>
          <w:sz w:val="24"/>
          <w:szCs w:val="24"/>
        </w:rPr>
        <w:t>e</w:t>
      </w:r>
      <w:r w:rsidRPr="003223A1">
        <w:rPr>
          <w:rFonts w:ascii="Georgia" w:hAnsi="Georgia"/>
          <w:sz w:val="24"/>
          <w:szCs w:val="24"/>
        </w:rPr>
        <w:t xml:space="preserve"> </w:t>
      </w:r>
      <w:r w:rsidR="006A4F3A">
        <w:rPr>
          <w:rFonts w:ascii="Georgia" w:hAnsi="Georgia"/>
          <w:sz w:val="24"/>
          <w:szCs w:val="24"/>
        </w:rPr>
        <w:t>Radnym</w:t>
      </w:r>
      <w:r w:rsidRPr="003223A1">
        <w:rPr>
          <w:rFonts w:ascii="Georgia" w:hAnsi="Georgia"/>
          <w:sz w:val="24"/>
          <w:szCs w:val="24"/>
        </w:rPr>
        <w:t xml:space="preserve"> drogą mailową.</w:t>
      </w:r>
    </w:p>
    <w:p w14:paraId="0457B9EF" w14:textId="77777777" w:rsidR="009F7905" w:rsidRPr="00F345F9" w:rsidRDefault="009F7905" w:rsidP="0043508F">
      <w:pPr>
        <w:numPr>
          <w:ilvl w:val="0"/>
          <w:numId w:val="13"/>
        </w:numPr>
        <w:spacing w:after="0" w:line="240" w:lineRule="auto"/>
        <w:ind w:right="281"/>
        <w:jc w:val="both"/>
        <w:rPr>
          <w:rFonts w:ascii="Georgia" w:hAnsi="Georgia"/>
          <w:i/>
          <w:iCs/>
          <w:sz w:val="24"/>
          <w:szCs w:val="24"/>
        </w:rPr>
      </w:pPr>
      <w:r>
        <w:rPr>
          <w:rFonts w:ascii="Georgia" w:hAnsi="Georgia"/>
          <w:i/>
          <w:iCs/>
          <w:sz w:val="24"/>
          <w:szCs w:val="24"/>
        </w:rPr>
        <w:t xml:space="preserve">W dniu 23 maja br. </w:t>
      </w:r>
      <w:r w:rsidRPr="00FC5BAC">
        <w:rPr>
          <w:rFonts w:ascii="Georgia" w:hAnsi="Georgia"/>
          <w:i/>
          <w:iCs/>
          <w:sz w:val="24"/>
          <w:szCs w:val="24"/>
        </w:rPr>
        <w:t xml:space="preserve">Radny Grzegorz Kacperski </w:t>
      </w:r>
      <w:r>
        <w:rPr>
          <w:rFonts w:ascii="Georgia" w:hAnsi="Georgia"/>
          <w:i/>
          <w:iCs/>
          <w:sz w:val="24"/>
          <w:szCs w:val="24"/>
        </w:rPr>
        <w:t>złożył r</w:t>
      </w:r>
      <w:r w:rsidRPr="00F345F9">
        <w:rPr>
          <w:rFonts w:ascii="Georgia" w:hAnsi="Georgia"/>
          <w:i/>
          <w:iCs/>
          <w:sz w:val="24"/>
          <w:szCs w:val="24"/>
        </w:rPr>
        <w:t>ezygnacj</w:t>
      </w:r>
      <w:r>
        <w:rPr>
          <w:rFonts w:ascii="Georgia" w:hAnsi="Georgia"/>
          <w:i/>
          <w:iCs/>
          <w:sz w:val="24"/>
          <w:szCs w:val="24"/>
        </w:rPr>
        <w:t>ę</w:t>
      </w:r>
      <w:r w:rsidRPr="00F345F9">
        <w:rPr>
          <w:rFonts w:ascii="Georgia" w:hAnsi="Georgia"/>
          <w:i/>
          <w:iCs/>
          <w:sz w:val="24"/>
          <w:szCs w:val="24"/>
        </w:rPr>
        <w:t xml:space="preserve"> z prac w: </w:t>
      </w:r>
    </w:p>
    <w:p w14:paraId="3484B63B" w14:textId="77777777" w:rsidR="009F7905" w:rsidRPr="0023761B" w:rsidRDefault="009F7905" w:rsidP="0043508F">
      <w:pPr>
        <w:numPr>
          <w:ilvl w:val="0"/>
          <w:numId w:val="14"/>
        </w:numPr>
        <w:spacing w:after="0" w:line="240" w:lineRule="auto"/>
        <w:ind w:right="281"/>
        <w:jc w:val="both"/>
        <w:rPr>
          <w:rFonts w:ascii="Georgia" w:hAnsi="Georgia"/>
          <w:i/>
          <w:iCs/>
          <w:sz w:val="24"/>
          <w:szCs w:val="24"/>
        </w:rPr>
      </w:pPr>
      <w:r w:rsidRPr="0023761B">
        <w:rPr>
          <w:rFonts w:ascii="Georgia" w:hAnsi="Georgia"/>
          <w:i/>
          <w:iCs/>
          <w:sz w:val="24"/>
          <w:szCs w:val="24"/>
        </w:rPr>
        <w:t xml:space="preserve">Komisji Skarg, Wniosków i Petycji, </w:t>
      </w:r>
    </w:p>
    <w:p w14:paraId="624FB5F2" w14:textId="77777777" w:rsidR="009F7905" w:rsidRPr="0023761B" w:rsidRDefault="009F7905" w:rsidP="0043508F">
      <w:pPr>
        <w:numPr>
          <w:ilvl w:val="0"/>
          <w:numId w:val="14"/>
        </w:numPr>
        <w:spacing w:after="0" w:line="240" w:lineRule="auto"/>
        <w:ind w:right="281"/>
        <w:jc w:val="both"/>
        <w:rPr>
          <w:rFonts w:ascii="Georgia" w:hAnsi="Georgia"/>
          <w:i/>
          <w:iCs/>
          <w:sz w:val="24"/>
          <w:szCs w:val="24"/>
        </w:rPr>
      </w:pPr>
      <w:r w:rsidRPr="0023761B">
        <w:rPr>
          <w:rFonts w:ascii="Georgia" w:hAnsi="Georgia"/>
          <w:i/>
          <w:iCs/>
          <w:sz w:val="24"/>
          <w:szCs w:val="24"/>
        </w:rPr>
        <w:t xml:space="preserve">Komisji Budżetowej i Rozwoju Gospodarczego, </w:t>
      </w:r>
    </w:p>
    <w:p w14:paraId="2703EDD1" w14:textId="77777777" w:rsidR="009F7905" w:rsidRPr="0023761B" w:rsidRDefault="009F7905" w:rsidP="0043508F">
      <w:pPr>
        <w:numPr>
          <w:ilvl w:val="0"/>
          <w:numId w:val="14"/>
        </w:numPr>
        <w:spacing w:after="0" w:line="240" w:lineRule="auto"/>
        <w:ind w:right="281"/>
        <w:jc w:val="both"/>
        <w:rPr>
          <w:rFonts w:ascii="Georgia" w:hAnsi="Georgia"/>
          <w:i/>
          <w:iCs/>
          <w:sz w:val="24"/>
          <w:szCs w:val="24"/>
        </w:rPr>
      </w:pPr>
      <w:r w:rsidRPr="0023761B">
        <w:rPr>
          <w:rFonts w:ascii="Georgia" w:hAnsi="Georgia"/>
          <w:i/>
          <w:iCs/>
          <w:sz w:val="24"/>
          <w:szCs w:val="24"/>
        </w:rPr>
        <w:t xml:space="preserve">Komisji Sportu, Turystyki i Promocji Powiatu, </w:t>
      </w:r>
    </w:p>
    <w:p w14:paraId="5CC729CA" w14:textId="77777777" w:rsidR="009F7905" w:rsidRDefault="009F7905" w:rsidP="0043508F">
      <w:pPr>
        <w:numPr>
          <w:ilvl w:val="0"/>
          <w:numId w:val="14"/>
        </w:numPr>
        <w:spacing w:after="0" w:line="240" w:lineRule="auto"/>
        <w:ind w:right="281"/>
        <w:jc w:val="both"/>
        <w:rPr>
          <w:rFonts w:ascii="Georgia" w:hAnsi="Georgia"/>
          <w:i/>
          <w:iCs/>
          <w:sz w:val="24"/>
          <w:szCs w:val="24"/>
        </w:rPr>
      </w:pPr>
      <w:r w:rsidRPr="0023761B">
        <w:rPr>
          <w:rFonts w:ascii="Georgia" w:hAnsi="Georgia"/>
          <w:i/>
          <w:iCs/>
          <w:sz w:val="24"/>
          <w:szCs w:val="24"/>
        </w:rPr>
        <w:t>Komisji Ochrony Środowiska, Rolnictwa i Porządku Publicznego.</w:t>
      </w:r>
    </w:p>
    <w:p w14:paraId="0E05EA70" w14:textId="7BFDCA77" w:rsidR="009F7905" w:rsidRPr="009F7905" w:rsidRDefault="009F7905" w:rsidP="0043508F">
      <w:pPr>
        <w:numPr>
          <w:ilvl w:val="0"/>
          <w:numId w:val="13"/>
        </w:numPr>
        <w:spacing w:after="0" w:line="240" w:lineRule="auto"/>
        <w:ind w:right="281"/>
        <w:jc w:val="both"/>
        <w:rPr>
          <w:rFonts w:ascii="Georgia" w:hAnsi="Georgia"/>
          <w:i/>
          <w:iCs/>
          <w:sz w:val="24"/>
          <w:szCs w:val="24"/>
        </w:rPr>
      </w:pPr>
      <w:r>
        <w:rPr>
          <w:rFonts w:ascii="Georgia" w:hAnsi="Georgia"/>
          <w:i/>
          <w:iCs/>
          <w:sz w:val="24"/>
          <w:szCs w:val="24"/>
        </w:rPr>
        <w:t>Dnia 27 maja br. Radna Ada Lewandowska złożyła rezygnację z prac w</w:t>
      </w:r>
      <w:r w:rsidR="00DE120F">
        <w:rPr>
          <w:rFonts w:ascii="Georgia" w:hAnsi="Georgia"/>
          <w:i/>
          <w:iCs/>
          <w:sz w:val="24"/>
          <w:szCs w:val="24"/>
        </w:rPr>
        <w:t> </w:t>
      </w:r>
      <w:r>
        <w:rPr>
          <w:rFonts w:ascii="Georgia" w:hAnsi="Georgia"/>
          <w:i/>
          <w:iCs/>
          <w:sz w:val="24"/>
          <w:szCs w:val="24"/>
        </w:rPr>
        <w:t>Komisji Rodziny, Zdrowia i Pomocy Społecznej. S</w:t>
      </w:r>
      <w:r w:rsidRPr="009F7905">
        <w:rPr>
          <w:rFonts w:ascii="Georgia" w:hAnsi="Georgia"/>
          <w:sz w:val="24"/>
          <w:szCs w:val="24"/>
        </w:rPr>
        <w:t>tosowne projekty uchwał zostaną przygotowane na sesję czerwcową.</w:t>
      </w:r>
    </w:p>
    <w:p w14:paraId="49C07824" w14:textId="5459B138" w:rsidR="009F7905" w:rsidRPr="009F7905" w:rsidRDefault="009F7905" w:rsidP="0043508F">
      <w:pPr>
        <w:numPr>
          <w:ilvl w:val="0"/>
          <w:numId w:val="13"/>
        </w:numPr>
        <w:spacing w:after="0" w:line="240" w:lineRule="auto"/>
        <w:ind w:right="281"/>
        <w:jc w:val="both"/>
        <w:rPr>
          <w:rFonts w:ascii="Georgia" w:hAnsi="Georgia"/>
          <w:i/>
          <w:iCs/>
          <w:sz w:val="24"/>
          <w:szCs w:val="24"/>
        </w:rPr>
      </w:pPr>
      <w:r w:rsidRPr="006E6ED8">
        <w:rPr>
          <w:rFonts w:ascii="Georgia" w:hAnsi="Georgia"/>
          <w:i/>
          <w:iCs/>
          <w:sz w:val="24"/>
          <w:szCs w:val="24"/>
        </w:rPr>
        <w:t>W dniu dzisiejszym wniosek o podjęcie przez Radę Powiatu Ełckiego apelu do Ministra Edukacji Narodowej w sprawie sprzeciwu wobec działań Ministerstwa Edukacji Narodowej wobec zmian warunków i sposobów organizowania nauki religii  w publicznych szkołach i przedszkolach.</w:t>
      </w:r>
      <w:r>
        <w:rPr>
          <w:rFonts w:ascii="Georgia" w:hAnsi="Georgia"/>
          <w:i/>
          <w:iCs/>
          <w:sz w:val="24"/>
          <w:szCs w:val="24"/>
        </w:rPr>
        <w:t xml:space="preserve"> </w:t>
      </w:r>
      <w:r w:rsidRPr="009F7905">
        <w:rPr>
          <w:rFonts w:ascii="Georgia" w:hAnsi="Georgia"/>
          <w:sz w:val="24"/>
          <w:szCs w:val="24"/>
        </w:rPr>
        <w:t>Wniosek zostanie przekazany Komisji Skarg, Wniosków i Petycji do rozpatrzenia.</w:t>
      </w:r>
    </w:p>
    <w:p w14:paraId="2C76212B" w14:textId="4A358BD7" w:rsidR="009F7905" w:rsidRPr="009F7905" w:rsidRDefault="009F7905" w:rsidP="0043508F">
      <w:pPr>
        <w:numPr>
          <w:ilvl w:val="0"/>
          <w:numId w:val="13"/>
        </w:numPr>
        <w:spacing w:after="0" w:line="240" w:lineRule="auto"/>
        <w:ind w:right="281"/>
        <w:jc w:val="both"/>
        <w:rPr>
          <w:rFonts w:ascii="Georgia" w:hAnsi="Georgia"/>
          <w:i/>
          <w:iCs/>
          <w:sz w:val="24"/>
          <w:szCs w:val="24"/>
        </w:rPr>
      </w:pPr>
      <w:r w:rsidRPr="009F7905">
        <w:rPr>
          <w:rFonts w:ascii="Georgia" w:hAnsi="Georgia"/>
          <w:sz w:val="24"/>
          <w:szCs w:val="24"/>
        </w:rPr>
        <w:t>Komisja Rewizyjna wystąpiła z prośbą, aby w jej skład wchodzili przedstawiciele wszystkich klubów radnych</w:t>
      </w:r>
      <w:r w:rsidR="00FE232B">
        <w:rPr>
          <w:rFonts w:ascii="Georgia" w:hAnsi="Georgia"/>
          <w:sz w:val="24"/>
          <w:szCs w:val="24"/>
        </w:rPr>
        <w:t xml:space="preserve">. </w:t>
      </w:r>
      <w:r w:rsidR="00FE232B" w:rsidRPr="00FE232B">
        <w:rPr>
          <w:rFonts w:ascii="Georgia" w:hAnsi="Georgia"/>
          <w:i/>
          <w:iCs/>
          <w:sz w:val="24"/>
          <w:szCs w:val="24"/>
        </w:rPr>
        <w:t>Przewodniczący</w:t>
      </w:r>
      <w:r w:rsidR="00FE232B">
        <w:rPr>
          <w:rFonts w:ascii="Georgia" w:hAnsi="Georgia"/>
          <w:sz w:val="24"/>
          <w:szCs w:val="24"/>
        </w:rPr>
        <w:t xml:space="preserve"> </w:t>
      </w:r>
      <w:r w:rsidRPr="009F7905">
        <w:rPr>
          <w:rFonts w:ascii="Georgia" w:hAnsi="Georgia"/>
          <w:sz w:val="24"/>
          <w:szCs w:val="24"/>
        </w:rPr>
        <w:t>pros</w:t>
      </w:r>
      <w:r w:rsidR="00FE232B">
        <w:rPr>
          <w:rFonts w:ascii="Georgia" w:hAnsi="Georgia"/>
          <w:sz w:val="24"/>
          <w:szCs w:val="24"/>
        </w:rPr>
        <w:t>ił</w:t>
      </w:r>
      <w:r w:rsidRPr="009F7905">
        <w:rPr>
          <w:rFonts w:ascii="Georgia" w:hAnsi="Georgia"/>
          <w:sz w:val="24"/>
          <w:szCs w:val="24"/>
        </w:rPr>
        <w:t xml:space="preserve"> kluby radnych: Dobro Wspólne oraz Prawo i Sprawiedliwość o wyznaczenie swoich przedstawicieli.</w:t>
      </w:r>
    </w:p>
    <w:p w14:paraId="055DFFDD" w14:textId="77777777" w:rsidR="009F7905" w:rsidRDefault="009F7905" w:rsidP="0043508F">
      <w:pPr>
        <w:spacing w:after="0" w:line="240" w:lineRule="auto"/>
        <w:ind w:right="281"/>
        <w:jc w:val="both"/>
        <w:rPr>
          <w:rFonts w:ascii="Georgia" w:hAnsi="Georgia"/>
          <w:sz w:val="24"/>
          <w:szCs w:val="24"/>
        </w:rPr>
      </w:pPr>
    </w:p>
    <w:p w14:paraId="0EC9B577" w14:textId="51DEA6A4" w:rsidR="009F7905" w:rsidRPr="0039469F" w:rsidRDefault="009F7905" w:rsidP="0043508F">
      <w:pPr>
        <w:spacing w:after="0" w:line="240" w:lineRule="auto"/>
        <w:ind w:right="281" w:firstLine="708"/>
        <w:jc w:val="both"/>
        <w:rPr>
          <w:rFonts w:ascii="Georgia" w:hAnsi="Georgia"/>
          <w:sz w:val="24"/>
          <w:szCs w:val="24"/>
        </w:rPr>
      </w:pPr>
      <w:r w:rsidRPr="009F7905">
        <w:rPr>
          <w:rFonts w:ascii="Georgia" w:hAnsi="Georgia"/>
          <w:i/>
          <w:iCs/>
          <w:sz w:val="24"/>
          <w:szCs w:val="24"/>
        </w:rPr>
        <w:t>Przewodniczący</w:t>
      </w:r>
      <w:r>
        <w:rPr>
          <w:rFonts w:ascii="Georgia" w:hAnsi="Georgia"/>
          <w:sz w:val="24"/>
          <w:szCs w:val="24"/>
        </w:rPr>
        <w:t xml:space="preserve"> przypomniał Radnym o obowiązku złożenia pierwszego oświadczenia majątkowego oraz poinformował, że w dniu dzisiejszym Radny G.</w:t>
      </w:r>
      <w:r w:rsidR="00DE120F">
        <w:rPr>
          <w:rFonts w:ascii="Georgia" w:hAnsi="Georgia"/>
          <w:sz w:val="24"/>
          <w:szCs w:val="24"/>
        </w:rPr>
        <w:t> </w:t>
      </w:r>
      <w:r>
        <w:rPr>
          <w:rFonts w:ascii="Georgia" w:hAnsi="Georgia"/>
          <w:sz w:val="24"/>
          <w:szCs w:val="24"/>
        </w:rPr>
        <w:t>Kacperski brał udział w uroczystości przekazania zmiany batalionowej Grupy Bojowej NATO w Bemowie Piskim.</w:t>
      </w:r>
    </w:p>
    <w:p w14:paraId="76A7F6D4" w14:textId="77777777" w:rsidR="00DE120F" w:rsidRDefault="00DE120F" w:rsidP="00715C0E">
      <w:pPr>
        <w:jc w:val="both"/>
        <w:rPr>
          <w:rFonts w:ascii="Georgia" w:hAnsi="Georgia"/>
          <w:b/>
          <w:bCs/>
          <w:sz w:val="24"/>
          <w:szCs w:val="24"/>
        </w:rPr>
      </w:pPr>
    </w:p>
    <w:p w14:paraId="07EB53CB" w14:textId="524D32F0" w:rsidR="000D0DC8" w:rsidRPr="005624C4" w:rsidRDefault="005624C4" w:rsidP="00715C0E">
      <w:pPr>
        <w:jc w:val="both"/>
        <w:rPr>
          <w:rFonts w:ascii="Georgia" w:hAnsi="Georgia"/>
          <w:sz w:val="24"/>
          <w:szCs w:val="24"/>
        </w:rPr>
      </w:pPr>
      <w:r w:rsidRPr="006154ED">
        <w:rPr>
          <w:rFonts w:ascii="Georgia" w:hAnsi="Georgia"/>
          <w:b/>
          <w:bCs/>
          <w:sz w:val="24"/>
          <w:szCs w:val="24"/>
        </w:rPr>
        <w:t>Ad. 7</w:t>
      </w:r>
      <w:r>
        <w:rPr>
          <w:rFonts w:ascii="Georgia" w:hAnsi="Georgia"/>
          <w:sz w:val="24"/>
          <w:szCs w:val="24"/>
        </w:rPr>
        <w:t xml:space="preserve"> </w:t>
      </w:r>
      <w:r w:rsidRPr="009F2348">
        <w:rPr>
          <w:rFonts w:ascii="Georgia" w:hAnsi="Georgia"/>
          <w:i/>
          <w:iCs/>
          <w:sz w:val="24"/>
          <w:szCs w:val="24"/>
        </w:rPr>
        <w:t>Zakończenie sesji.</w:t>
      </w:r>
    </w:p>
    <w:p w14:paraId="560BA66A" w14:textId="34DD16AC" w:rsidR="00D900D4" w:rsidRDefault="00D900D4" w:rsidP="00141F87">
      <w:pPr>
        <w:ind w:firstLine="708"/>
        <w:rPr>
          <w:rFonts w:ascii="Georgia" w:hAnsi="Georgia"/>
          <w:sz w:val="24"/>
          <w:szCs w:val="24"/>
        </w:rPr>
      </w:pPr>
      <w:r w:rsidRPr="00D900D4">
        <w:rPr>
          <w:rFonts w:ascii="Georgia" w:hAnsi="Georgia"/>
          <w:i/>
          <w:iCs/>
          <w:sz w:val="24"/>
          <w:szCs w:val="24"/>
        </w:rPr>
        <w:t>Przewodniczący Rady Powiatu</w:t>
      </w:r>
      <w:r w:rsidRPr="00D900D4">
        <w:rPr>
          <w:rFonts w:ascii="Georgia" w:hAnsi="Georgia"/>
          <w:sz w:val="24"/>
          <w:szCs w:val="24"/>
        </w:rPr>
        <w:t xml:space="preserve"> zakończył obrady </w:t>
      </w:r>
      <w:r>
        <w:rPr>
          <w:rFonts w:ascii="Georgia" w:hAnsi="Georgia"/>
          <w:sz w:val="24"/>
          <w:szCs w:val="24"/>
        </w:rPr>
        <w:t>II</w:t>
      </w:r>
      <w:r w:rsidRPr="00D900D4">
        <w:rPr>
          <w:rFonts w:ascii="Georgia" w:hAnsi="Georgia"/>
          <w:sz w:val="24"/>
          <w:szCs w:val="24"/>
        </w:rPr>
        <w:t xml:space="preserve"> sesji Rady Powiatu Ełckiego.</w:t>
      </w:r>
    </w:p>
    <w:p w14:paraId="7C64987C" w14:textId="77777777" w:rsidR="001E391D" w:rsidRPr="00D900D4" w:rsidRDefault="001E391D" w:rsidP="00141F87">
      <w:pPr>
        <w:ind w:firstLine="708"/>
        <w:rPr>
          <w:rFonts w:ascii="Georgia" w:hAnsi="Georgia"/>
          <w:sz w:val="24"/>
          <w:szCs w:val="24"/>
        </w:rPr>
      </w:pPr>
    </w:p>
    <w:p w14:paraId="31C8A40E" w14:textId="20BB9496" w:rsidR="00BA6209" w:rsidRDefault="00D900D4" w:rsidP="00141F87">
      <w:pPr>
        <w:jc w:val="center"/>
        <w:rPr>
          <w:rFonts w:ascii="Georgia" w:hAnsi="Georgia"/>
          <w:i/>
          <w:iCs/>
          <w:sz w:val="24"/>
          <w:szCs w:val="24"/>
        </w:rPr>
      </w:pPr>
      <w:r w:rsidRPr="00D900D4">
        <w:rPr>
          <w:rFonts w:ascii="Georgia" w:hAnsi="Georgia"/>
          <w:i/>
          <w:iCs/>
          <w:sz w:val="24"/>
          <w:szCs w:val="24"/>
        </w:rPr>
        <w:t>Na tym protokół zakończono.</w:t>
      </w:r>
    </w:p>
    <w:p w14:paraId="7EE92A83" w14:textId="77777777" w:rsidR="001E391D" w:rsidRPr="00D900D4" w:rsidRDefault="001E391D" w:rsidP="00141F87">
      <w:pPr>
        <w:jc w:val="center"/>
        <w:rPr>
          <w:rFonts w:ascii="Georgia" w:hAnsi="Georgia"/>
          <w:i/>
          <w:iCs/>
          <w:sz w:val="24"/>
          <w:szCs w:val="24"/>
        </w:rPr>
      </w:pPr>
    </w:p>
    <w:p w14:paraId="3A11D66B" w14:textId="77777777" w:rsidR="00D900D4" w:rsidRPr="00D900D4" w:rsidRDefault="00D900D4" w:rsidP="00D900D4">
      <w:pPr>
        <w:rPr>
          <w:rFonts w:ascii="Georgia" w:hAnsi="Georgia"/>
          <w:sz w:val="24"/>
          <w:szCs w:val="24"/>
        </w:rPr>
      </w:pPr>
      <w:r w:rsidRPr="00D900D4">
        <w:rPr>
          <w:rFonts w:ascii="Georgia" w:hAnsi="Georgia"/>
          <w:sz w:val="24"/>
          <w:szCs w:val="24"/>
        </w:rPr>
        <w:t>Protokołowała:                                                                   Przewodniczył:</w:t>
      </w:r>
    </w:p>
    <w:p w14:paraId="2CEBE3E0" w14:textId="1385C0EE" w:rsidR="00D900D4" w:rsidRPr="00D900D4" w:rsidRDefault="00D900D4" w:rsidP="00D900D4">
      <w:pPr>
        <w:rPr>
          <w:rFonts w:ascii="Georgia" w:hAnsi="Georgia"/>
          <w:i/>
          <w:iCs/>
          <w:sz w:val="24"/>
          <w:szCs w:val="24"/>
        </w:rPr>
      </w:pPr>
      <w:r w:rsidRPr="00D900D4">
        <w:rPr>
          <w:rFonts w:ascii="Georgia" w:hAnsi="Georgia"/>
          <w:i/>
          <w:iCs/>
          <w:sz w:val="24"/>
          <w:szCs w:val="24"/>
        </w:rPr>
        <w:t>Edyta Dzięgielewska .......                                        Przewodniczący Rady Powiatu Ełckiego</w:t>
      </w:r>
    </w:p>
    <w:p w14:paraId="17B43901" w14:textId="7091CCEF" w:rsidR="000D0DC8" w:rsidRPr="00D900D4" w:rsidRDefault="00D900D4" w:rsidP="00D900D4">
      <w:pPr>
        <w:rPr>
          <w:rFonts w:ascii="Georgia" w:hAnsi="Georgia"/>
          <w:i/>
          <w:iCs/>
          <w:sz w:val="24"/>
          <w:szCs w:val="24"/>
        </w:rPr>
      </w:pPr>
      <w:r w:rsidRPr="00D900D4">
        <w:rPr>
          <w:rFonts w:ascii="Georgia" w:hAnsi="Georgia"/>
          <w:i/>
          <w:iCs/>
          <w:sz w:val="24"/>
          <w:szCs w:val="24"/>
        </w:rPr>
        <w:t xml:space="preserve">                                                                                       Andrzej Wiszowaty ...............................</w:t>
      </w:r>
    </w:p>
    <w:sectPr w:rsidR="000D0DC8" w:rsidRPr="00D900D4" w:rsidSect="0070555A">
      <w:headerReference w:type="default" r:id="rId8"/>
      <w:footerReference w:type="default" r:id="rId9"/>
      <w:pgSz w:w="12240" w:h="1584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3712C" w14:textId="77777777" w:rsidR="00B44C51" w:rsidRDefault="00B44C51">
      <w:pPr>
        <w:spacing w:after="0" w:line="240" w:lineRule="auto"/>
      </w:pPr>
      <w:r>
        <w:separator/>
      </w:r>
    </w:p>
  </w:endnote>
  <w:endnote w:type="continuationSeparator" w:id="0">
    <w:p w14:paraId="1702F41D" w14:textId="77777777" w:rsidR="00B44C51" w:rsidRDefault="00B44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7063582"/>
      <w:docPartObj>
        <w:docPartGallery w:val="Page Numbers (Bottom of Page)"/>
        <w:docPartUnique/>
      </w:docPartObj>
    </w:sdtPr>
    <w:sdtContent>
      <w:sdt>
        <w:sdtPr>
          <w:id w:val="1728636285"/>
          <w:docPartObj>
            <w:docPartGallery w:val="Page Numbers (Top of Page)"/>
            <w:docPartUnique/>
          </w:docPartObj>
        </w:sdtPr>
        <w:sdtContent>
          <w:p w14:paraId="3D5C86B1" w14:textId="2767206C" w:rsidR="00715C0E" w:rsidRDefault="00715C0E" w:rsidP="00715C0E">
            <w:pPr>
              <w:pStyle w:val="Stopka"/>
              <w:jc w:val="right"/>
            </w:pPr>
            <w:r w:rsidRPr="00715C0E">
              <w:rPr>
                <w:rFonts w:ascii="Georgia" w:hAnsi="Georgia"/>
              </w:rPr>
              <w:t xml:space="preserve">Strona </w:t>
            </w:r>
            <w:r w:rsidRPr="00715C0E">
              <w:rPr>
                <w:rFonts w:ascii="Georgia" w:hAnsi="Georgia"/>
                <w:b/>
                <w:bCs/>
              </w:rPr>
              <w:fldChar w:fldCharType="begin"/>
            </w:r>
            <w:r w:rsidRPr="00715C0E">
              <w:rPr>
                <w:rFonts w:ascii="Georgia" w:hAnsi="Georgia"/>
                <w:b/>
                <w:bCs/>
              </w:rPr>
              <w:instrText>PAGE</w:instrText>
            </w:r>
            <w:r w:rsidRPr="00715C0E">
              <w:rPr>
                <w:rFonts w:ascii="Georgia" w:hAnsi="Georgia"/>
                <w:b/>
                <w:bCs/>
              </w:rPr>
              <w:fldChar w:fldCharType="separate"/>
            </w:r>
            <w:r w:rsidRPr="00715C0E">
              <w:rPr>
                <w:rFonts w:ascii="Georgia" w:hAnsi="Georgia"/>
                <w:b/>
                <w:bCs/>
              </w:rPr>
              <w:t>2</w:t>
            </w:r>
            <w:r w:rsidRPr="00715C0E">
              <w:rPr>
                <w:rFonts w:ascii="Georgia" w:hAnsi="Georgia"/>
                <w:b/>
                <w:bCs/>
              </w:rPr>
              <w:fldChar w:fldCharType="end"/>
            </w:r>
            <w:r w:rsidRPr="00715C0E">
              <w:rPr>
                <w:rFonts w:ascii="Georgia" w:hAnsi="Georgia"/>
              </w:rPr>
              <w:t xml:space="preserve"> z </w:t>
            </w:r>
            <w:r w:rsidRPr="00715C0E">
              <w:rPr>
                <w:rFonts w:ascii="Georgia" w:hAnsi="Georgia"/>
                <w:b/>
                <w:bCs/>
              </w:rPr>
              <w:fldChar w:fldCharType="begin"/>
            </w:r>
            <w:r w:rsidRPr="00715C0E">
              <w:rPr>
                <w:rFonts w:ascii="Georgia" w:hAnsi="Georgia"/>
                <w:b/>
                <w:bCs/>
              </w:rPr>
              <w:instrText>NUMPAGES</w:instrText>
            </w:r>
            <w:r w:rsidRPr="00715C0E">
              <w:rPr>
                <w:rFonts w:ascii="Georgia" w:hAnsi="Georgia"/>
                <w:b/>
                <w:bCs/>
              </w:rPr>
              <w:fldChar w:fldCharType="separate"/>
            </w:r>
            <w:r w:rsidRPr="00715C0E">
              <w:rPr>
                <w:rFonts w:ascii="Georgia" w:hAnsi="Georgia"/>
                <w:b/>
                <w:bCs/>
              </w:rPr>
              <w:t>2</w:t>
            </w:r>
            <w:r w:rsidRPr="00715C0E">
              <w:rPr>
                <w:rFonts w:ascii="Georgia" w:hAnsi="Georgia"/>
                <w:b/>
                <w:bCs/>
              </w:rPr>
              <w:fldChar w:fldCharType="end"/>
            </w:r>
          </w:p>
        </w:sdtContent>
      </w:sdt>
    </w:sdtContent>
  </w:sdt>
  <w:p w14:paraId="634EBF30" w14:textId="77777777" w:rsidR="00715C0E" w:rsidRDefault="00715C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9E631" w14:textId="77777777" w:rsidR="00B44C51" w:rsidRDefault="00B44C51">
      <w:pPr>
        <w:spacing w:after="0" w:line="240" w:lineRule="auto"/>
      </w:pPr>
      <w:r>
        <w:separator/>
      </w:r>
    </w:p>
  </w:footnote>
  <w:footnote w:type="continuationSeparator" w:id="0">
    <w:p w14:paraId="30D98AFC" w14:textId="77777777" w:rsidR="00B44C51" w:rsidRDefault="00B44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DC1BC" w14:textId="64294321" w:rsidR="005624C4" w:rsidRPr="005624C4" w:rsidRDefault="005624C4" w:rsidP="006154ED">
    <w:pPr>
      <w:pStyle w:val="Nagwek"/>
      <w:pBdr>
        <w:bottom w:val="single" w:sz="12" w:space="1" w:color="auto"/>
      </w:pBdr>
      <w:jc w:val="center"/>
      <w:rPr>
        <w:rFonts w:ascii="Georgia" w:hAnsi="Georgia"/>
        <w:b/>
        <w:bCs/>
        <w:i/>
        <w:iCs/>
      </w:rPr>
    </w:pPr>
    <w:r w:rsidRPr="005624C4">
      <w:rPr>
        <w:rFonts w:ascii="Georgia" w:hAnsi="Georgia"/>
        <w:b/>
        <w:bCs/>
        <w:i/>
        <w:iCs/>
      </w:rPr>
      <w:t>II Sesja Rady Powiatu Ełckiego w dniu 29 maja 2024 r.</w:t>
    </w:r>
  </w:p>
  <w:p w14:paraId="70D99C2E" w14:textId="77777777" w:rsidR="005624C4" w:rsidRPr="005624C4" w:rsidRDefault="005624C4">
    <w:pPr>
      <w:pStyle w:val="Nagwek"/>
      <w:rPr>
        <w:rFonts w:ascii="Georgia" w:hAnsi="Georgia"/>
        <w:b/>
        <w:bCs/>
        <w:i/>
        <w:iCs/>
      </w:rPr>
    </w:pPr>
  </w:p>
  <w:p w14:paraId="2362B299" w14:textId="77777777" w:rsidR="005624C4" w:rsidRDefault="005624C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159BD"/>
    <w:multiLevelType w:val="multilevel"/>
    <w:tmpl w:val="FDB83E4E"/>
    <w:name w:val="decimal"/>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F9C15E0"/>
    <w:multiLevelType w:val="hybridMultilevel"/>
    <w:tmpl w:val="7CD0B810"/>
    <w:lvl w:ilvl="0" w:tplc="FE0E0EC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BD75DF"/>
    <w:multiLevelType w:val="singleLevel"/>
    <w:tmpl w:val="64EAC84A"/>
    <w:name w:val="square"/>
    <w:lvl w:ilvl="0">
      <w:numFmt w:val="bullet"/>
      <w:lvlText w:val="▪"/>
      <w:lvlJc w:val="left"/>
      <w:pPr>
        <w:ind w:left="420" w:hanging="360"/>
      </w:pPr>
    </w:lvl>
  </w:abstractNum>
  <w:abstractNum w:abstractNumId="3" w15:restartNumberingAfterBreak="0">
    <w:nsid w:val="1F7E6C0E"/>
    <w:multiLevelType w:val="hybridMultilevel"/>
    <w:tmpl w:val="10D03F6A"/>
    <w:lvl w:ilvl="0" w:tplc="4CAA88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9C948BE"/>
    <w:multiLevelType w:val="singleLevel"/>
    <w:tmpl w:val="B10CBBFE"/>
    <w:name w:val="lower-roman"/>
    <w:lvl w:ilvl="0">
      <w:start w:val="1"/>
      <w:numFmt w:val="lowerRoman"/>
      <w:lvlText w:val="%1."/>
      <w:lvlJc w:val="left"/>
      <w:pPr>
        <w:ind w:left="420" w:hanging="360"/>
      </w:pPr>
    </w:lvl>
  </w:abstractNum>
  <w:abstractNum w:abstractNumId="5" w15:restartNumberingAfterBreak="0">
    <w:nsid w:val="2AF8162C"/>
    <w:multiLevelType w:val="hybridMultilevel"/>
    <w:tmpl w:val="B19067A0"/>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15:restartNumberingAfterBreak="0">
    <w:nsid w:val="33132A35"/>
    <w:multiLevelType w:val="singleLevel"/>
    <w:tmpl w:val="C170624A"/>
    <w:name w:val="upper-alpha"/>
    <w:lvl w:ilvl="0">
      <w:start w:val="1"/>
      <w:numFmt w:val="upperLetter"/>
      <w:lvlText w:val="%1."/>
      <w:lvlJc w:val="left"/>
      <w:pPr>
        <w:ind w:left="420" w:hanging="360"/>
      </w:pPr>
    </w:lvl>
  </w:abstractNum>
  <w:abstractNum w:abstractNumId="7" w15:restartNumberingAfterBreak="0">
    <w:nsid w:val="3CA842F9"/>
    <w:multiLevelType w:val="hybridMultilevel"/>
    <w:tmpl w:val="D07A59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C21BD1"/>
    <w:multiLevelType w:val="singleLevel"/>
    <w:tmpl w:val="B7F60BFA"/>
    <w:name w:val="decimal-heading-multi"/>
    <w:lvl w:ilvl="0">
      <w:start w:val="1"/>
      <w:numFmt w:val="decimal"/>
      <w:lvlText w:val="%1."/>
      <w:lvlJc w:val="left"/>
    </w:lvl>
  </w:abstractNum>
  <w:abstractNum w:abstractNumId="9" w15:restartNumberingAfterBreak="0">
    <w:nsid w:val="4C756B03"/>
    <w:multiLevelType w:val="singleLevel"/>
    <w:tmpl w:val="29A2A572"/>
    <w:name w:val="lower-alpha"/>
    <w:lvl w:ilvl="0">
      <w:start w:val="1"/>
      <w:numFmt w:val="lowerLetter"/>
      <w:lvlText w:val="%1."/>
      <w:lvlJc w:val="left"/>
      <w:pPr>
        <w:ind w:left="420" w:hanging="360"/>
      </w:pPr>
    </w:lvl>
  </w:abstractNum>
  <w:abstractNum w:abstractNumId="10" w15:restartNumberingAfterBreak="0">
    <w:nsid w:val="4DD77E36"/>
    <w:multiLevelType w:val="singleLevel"/>
    <w:tmpl w:val="72908EB0"/>
    <w:name w:val="disc"/>
    <w:lvl w:ilvl="0">
      <w:numFmt w:val="bullet"/>
      <w:lvlText w:val="•"/>
      <w:lvlJc w:val="left"/>
      <w:pPr>
        <w:ind w:left="420" w:hanging="360"/>
      </w:pPr>
    </w:lvl>
  </w:abstractNum>
  <w:abstractNum w:abstractNumId="11" w15:restartNumberingAfterBreak="0">
    <w:nsid w:val="4FDD223B"/>
    <w:multiLevelType w:val="hybridMultilevel"/>
    <w:tmpl w:val="5582D6F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9F85006"/>
    <w:multiLevelType w:val="singleLevel"/>
    <w:tmpl w:val="52EC7A2A"/>
    <w:name w:val="circle"/>
    <w:lvl w:ilvl="0">
      <w:numFmt w:val="bullet"/>
      <w:lvlText w:val="o"/>
      <w:lvlJc w:val="left"/>
      <w:pPr>
        <w:ind w:left="420" w:hanging="360"/>
      </w:pPr>
    </w:lvl>
  </w:abstractNum>
  <w:abstractNum w:abstractNumId="13" w15:restartNumberingAfterBreak="0">
    <w:nsid w:val="5BC86051"/>
    <w:multiLevelType w:val="singleLevel"/>
    <w:tmpl w:val="896EE9B0"/>
    <w:name w:val="upper-roman"/>
    <w:lvl w:ilvl="0">
      <w:start w:val="1"/>
      <w:numFmt w:val="upperRoman"/>
      <w:lvlText w:val="%1."/>
      <w:lvlJc w:val="left"/>
      <w:pPr>
        <w:ind w:left="420" w:hanging="360"/>
      </w:pPr>
    </w:lvl>
  </w:abstractNum>
  <w:abstractNum w:abstractNumId="14" w15:restartNumberingAfterBreak="0">
    <w:nsid w:val="5E51122E"/>
    <w:multiLevelType w:val="multilevel"/>
    <w:tmpl w:val="FDB83E4E"/>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5E593B0F"/>
    <w:multiLevelType w:val="multilevel"/>
    <w:tmpl w:val="FEB28C7C"/>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66D1215B"/>
    <w:multiLevelType w:val="hybridMultilevel"/>
    <w:tmpl w:val="A2BCABCE"/>
    <w:lvl w:ilvl="0" w:tplc="0415000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7C3F532F"/>
    <w:multiLevelType w:val="hybridMultilevel"/>
    <w:tmpl w:val="5B2E71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D451159"/>
    <w:multiLevelType w:val="hybridMultilevel"/>
    <w:tmpl w:val="880461F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92217143">
    <w:abstractNumId w:val="0"/>
    <w:lvlOverride w:ilvl="0">
      <w:startOverride w:val="1"/>
    </w:lvlOverride>
  </w:num>
  <w:num w:numId="2" w16cid:durableId="444620193">
    <w:abstractNumId w:val="0"/>
    <w:lvlOverride w:ilvl="0">
      <w:startOverride w:val="1"/>
    </w:lvlOverride>
  </w:num>
  <w:num w:numId="3" w16cid:durableId="2048724009">
    <w:abstractNumId w:val="10"/>
    <w:lvlOverride w:ilvl="0">
      <w:startOverride w:val="1"/>
    </w:lvlOverride>
  </w:num>
  <w:num w:numId="4" w16cid:durableId="1297488885">
    <w:abstractNumId w:val="10"/>
    <w:lvlOverride w:ilvl="0">
      <w:startOverride w:val="1"/>
    </w:lvlOverride>
  </w:num>
  <w:num w:numId="5" w16cid:durableId="778725199">
    <w:abstractNumId w:val="1"/>
  </w:num>
  <w:num w:numId="6" w16cid:durableId="1189833208">
    <w:abstractNumId w:val="11"/>
  </w:num>
  <w:num w:numId="7" w16cid:durableId="631374197">
    <w:abstractNumId w:val="14"/>
  </w:num>
  <w:num w:numId="8" w16cid:durableId="83042361">
    <w:abstractNumId w:val="5"/>
  </w:num>
  <w:num w:numId="9" w16cid:durableId="1637835014">
    <w:abstractNumId w:val="15"/>
  </w:num>
  <w:num w:numId="10" w16cid:durableId="1876191395">
    <w:abstractNumId w:val="18"/>
  </w:num>
  <w:num w:numId="11" w16cid:durableId="943612483">
    <w:abstractNumId w:val="7"/>
  </w:num>
  <w:num w:numId="12" w16cid:durableId="919604408">
    <w:abstractNumId w:val="3"/>
  </w:num>
  <w:num w:numId="13" w16cid:durableId="156043068">
    <w:abstractNumId w:val="17"/>
  </w:num>
  <w:num w:numId="14" w16cid:durableId="10090656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D0DC8"/>
    <w:rsid w:val="00011516"/>
    <w:rsid w:val="000619A8"/>
    <w:rsid w:val="000A1CE5"/>
    <w:rsid w:val="000D0DC8"/>
    <w:rsid w:val="000D2633"/>
    <w:rsid w:val="000D5799"/>
    <w:rsid w:val="000F41BC"/>
    <w:rsid w:val="00103206"/>
    <w:rsid w:val="00141F87"/>
    <w:rsid w:val="00150676"/>
    <w:rsid w:val="001C0A9B"/>
    <w:rsid w:val="001E391D"/>
    <w:rsid w:val="00282CDF"/>
    <w:rsid w:val="002D0394"/>
    <w:rsid w:val="002F7DE5"/>
    <w:rsid w:val="00323910"/>
    <w:rsid w:val="00365C69"/>
    <w:rsid w:val="0043508F"/>
    <w:rsid w:val="004D2941"/>
    <w:rsid w:val="004E15E3"/>
    <w:rsid w:val="00500777"/>
    <w:rsid w:val="00506D9F"/>
    <w:rsid w:val="00542418"/>
    <w:rsid w:val="00557E8B"/>
    <w:rsid w:val="005624C4"/>
    <w:rsid w:val="005E3DCC"/>
    <w:rsid w:val="006154ED"/>
    <w:rsid w:val="00673891"/>
    <w:rsid w:val="006A1969"/>
    <w:rsid w:val="006A4F3A"/>
    <w:rsid w:val="006D0963"/>
    <w:rsid w:val="00703248"/>
    <w:rsid w:val="0070555A"/>
    <w:rsid w:val="00715C0E"/>
    <w:rsid w:val="007A3514"/>
    <w:rsid w:val="007D2B10"/>
    <w:rsid w:val="00834347"/>
    <w:rsid w:val="00836DFC"/>
    <w:rsid w:val="00846300"/>
    <w:rsid w:val="008540E7"/>
    <w:rsid w:val="00860CDD"/>
    <w:rsid w:val="008B0A7D"/>
    <w:rsid w:val="009C3DDF"/>
    <w:rsid w:val="009D75EC"/>
    <w:rsid w:val="009D765F"/>
    <w:rsid w:val="009E4FF6"/>
    <w:rsid w:val="009F2348"/>
    <w:rsid w:val="009F3D92"/>
    <w:rsid w:val="009F7905"/>
    <w:rsid w:val="00A30D89"/>
    <w:rsid w:val="00A720E0"/>
    <w:rsid w:val="00B262F8"/>
    <w:rsid w:val="00B30E0B"/>
    <w:rsid w:val="00B3633A"/>
    <w:rsid w:val="00B44C51"/>
    <w:rsid w:val="00B52A97"/>
    <w:rsid w:val="00B628A8"/>
    <w:rsid w:val="00BA6209"/>
    <w:rsid w:val="00BC75CF"/>
    <w:rsid w:val="00BC7CCC"/>
    <w:rsid w:val="00BE49ED"/>
    <w:rsid w:val="00C56828"/>
    <w:rsid w:val="00D24FDE"/>
    <w:rsid w:val="00D35E97"/>
    <w:rsid w:val="00D43D29"/>
    <w:rsid w:val="00D900D4"/>
    <w:rsid w:val="00DA64B1"/>
    <w:rsid w:val="00DB0404"/>
    <w:rsid w:val="00DD0CE6"/>
    <w:rsid w:val="00DE120F"/>
    <w:rsid w:val="00E07C2B"/>
    <w:rsid w:val="00E31B98"/>
    <w:rsid w:val="00EA031B"/>
    <w:rsid w:val="00EA079F"/>
    <w:rsid w:val="00ED7104"/>
    <w:rsid w:val="00F92AFC"/>
    <w:rsid w:val="00FE23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D691F"/>
  <w15:docId w15:val="{2DEC33D5-FF68-46CB-90E4-8141B86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624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24C4"/>
  </w:style>
  <w:style w:type="paragraph" w:styleId="Stopka">
    <w:name w:val="footer"/>
    <w:basedOn w:val="Normalny"/>
    <w:link w:val="StopkaZnak"/>
    <w:uiPriority w:val="99"/>
    <w:unhideWhenUsed/>
    <w:rsid w:val="005624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24C4"/>
  </w:style>
  <w:style w:type="paragraph" w:styleId="Akapitzlist">
    <w:name w:val="List Paragraph"/>
    <w:basedOn w:val="Normalny"/>
    <w:uiPriority w:val="34"/>
    <w:qFormat/>
    <w:rsid w:val="00562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6503B-2D02-406C-81B3-FD1C2D9D5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9</Pages>
  <Words>2812</Words>
  <Characters>16875</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Edyta Dzięgielewska</cp:lastModifiedBy>
  <cp:revision>60</cp:revision>
  <dcterms:created xsi:type="dcterms:W3CDTF">2024-05-31T07:26:00Z</dcterms:created>
  <dcterms:modified xsi:type="dcterms:W3CDTF">2024-06-19T08:31:00Z</dcterms:modified>
</cp:coreProperties>
</file>