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A2647" w14:textId="55A43D34" w:rsidR="00DB4923" w:rsidRDefault="00DB4923" w:rsidP="00DB4923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</w:rPr>
        <w:t>Protokół Nr 3.2024</w:t>
      </w:r>
    </w:p>
    <w:p w14:paraId="40BB7AC3" w14:textId="77777777" w:rsidR="00DB4923" w:rsidRDefault="00DB4923" w:rsidP="00DB4923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  <w:sz w:val="26"/>
          <w:szCs w:val="26"/>
        </w:rPr>
      </w:pPr>
    </w:p>
    <w:p w14:paraId="7361662D" w14:textId="77777777" w:rsidR="00DB4923" w:rsidRDefault="00DB4923" w:rsidP="00DB4923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z posiedzenia</w:t>
      </w:r>
      <w:r>
        <w:rPr>
          <w:rFonts w:ascii="Georgia" w:hAnsi="Georgia"/>
          <w:b/>
          <w:bCs/>
          <w:i/>
          <w:iCs/>
        </w:rPr>
        <w:t xml:space="preserve"> </w:t>
      </w:r>
      <w:r>
        <w:rPr>
          <w:rFonts w:ascii="Georgia" w:hAnsi="Georgia"/>
          <w:b/>
          <w:bCs/>
        </w:rPr>
        <w:t>Komisji Ochrony Środowiska, Rolnictwa i Porządku Publicznego Rady Powiatu Ełckiego odbytego</w:t>
      </w:r>
    </w:p>
    <w:p w14:paraId="7A99B64B" w14:textId="6A7D3FC3" w:rsidR="00DB4923" w:rsidRDefault="00DB4923" w:rsidP="00DB4923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 w dniu 28 sierpnia 2024 r.</w:t>
      </w:r>
    </w:p>
    <w:p w14:paraId="75F35574" w14:textId="77777777" w:rsidR="00DB4923" w:rsidRPr="00DB4923" w:rsidRDefault="00DB4923" w:rsidP="00DB4923">
      <w:pPr>
        <w:pStyle w:val="NormalnyWeb"/>
        <w:spacing w:before="0" w:beforeAutospacing="0" w:after="0" w:afterAutospacing="0" w:line="276" w:lineRule="auto"/>
        <w:jc w:val="center"/>
        <w:rPr>
          <w:rFonts w:ascii="Georgia" w:hAnsi="Georgia"/>
          <w:b/>
          <w:bCs/>
        </w:rPr>
      </w:pPr>
    </w:p>
    <w:p w14:paraId="132226E0" w14:textId="5B79E7E9" w:rsidR="00DB4923" w:rsidRPr="00DB4923" w:rsidRDefault="00DB4923" w:rsidP="00DB4923">
      <w:pPr>
        <w:spacing w:after="0" w:line="276" w:lineRule="auto"/>
        <w:ind w:firstLine="360"/>
        <w:jc w:val="both"/>
        <w:rPr>
          <w:rFonts w:ascii="Georgia" w:hAnsi="Georgia"/>
          <w:i/>
          <w:iCs/>
          <w:sz w:val="24"/>
          <w:szCs w:val="24"/>
        </w:rPr>
      </w:pPr>
      <w:r w:rsidRPr="00DB4923">
        <w:rPr>
          <w:rFonts w:ascii="Georgia" w:hAnsi="Georgia"/>
          <w:sz w:val="24"/>
          <w:szCs w:val="24"/>
        </w:rPr>
        <w:t>Obrady rozpoczęto 28 sierpnia 2024 r. i zakończono tego samego dnia.                                   W posiedzeniu, któremu przewodniczyła</w:t>
      </w:r>
      <w:r w:rsidRPr="00DB4923">
        <w:rPr>
          <w:rFonts w:ascii="Georgia" w:hAnsi="Georgia"/>
          <w:i/>
          <w:iCs/>
          <w:sz w:val="24"/>
          <w:szCs w:val="24"/>
        </w:rPr>
        <w:t xml:space="preserve"> Przewodnicząca Dorota Grażyna Czepułkowska, </w:t>
      </w:r>
      <w:r w:rsidRPr="00DB4923">
        <w:rPr>
          <w:rFonts w:ascii="Georgia" w:hAnsi="Georgia"/>
          <w:sz w:val="24"/>
          <w:szCs w:val="24"/>
        </w:rPr>
        <w:t xml:space="preserve">udział wzięli członkowie Komisji wg listy obecności stanowiącej załącznik do niniejszego protokołu oraz  zaproszeni  goście: </w:t>
      </w:r>
      <w:r w:rsidRPr="00DB4923">
        <w:rPr>
          <w:rFonts w:ascii="Georgia" w:hAnsi="Georgia"/>
          <w:i/>
          <w:iCs/>
          <w:sz w:val="24"/>
          <w:szCs w:val="24"/>
        </w:rPr>
        <w:t xml:space="preserve">Pan Arkadiusz Malinowski Nadleśniczy z Nadleśnictwa Ełk, Pan Bartosz </w:t>
      </w:r>
      <w:proofErr w:type="spellStart"/>
      <w:r w:rsidRPr="00DB4923">
        <w:rPr>
          <w:rFonts w:ascii="Georgia" w:hAnsi="Georgia"/>
          <w:i/>
          <w:iCs/>
          <w:sz w:val="24"/>
          <w:szCs w:val="24"/>
        </w:rPr>
        <w:t>Detkiewicz</w:t>
      </w:r>
      <w:proofErr w:type="spellEnd"/>
      <w:r w:rsidRPr="00DB4923">
        <w:rPr>
          <w:rFonts w:ascii="Georgia" w:hAnsi="Georgia"/>
          <w:i/>
          <w:iCs/>
          <w:sz w:val="24"/>
          <w:szCs w:val="24"/>
        </w:rPr>
        <w:t xml:space="preserve"> Prezes Zarządu Przedsiębiorstwa Gospodarki Odpadami „Eko-Mazury” Sp. z o.o., Pan Adrian </w:t>
      </w:r>
      <w:proofErr w:type="spellStart"/>
      <w:r w:rsidRPr="00DB4923">
        <w:rPr>
          <w:rFonts w:ascii="Georgia" w:hAnsi="Georgia"/>
          <w:i/>
          <w:iCs/>
          <w:sz w:val="24"/>
          <w:szCs w:val="24"/>
        </w:rPr>
        <w:t>Kołnacki</w:t>
      </w:r>
      <w:proofErr w:type="spellEnd"/>
      <w:r w:rsidRPr="00DB4923">
        <w:rPr>
          <w:rFonts w:ascii="Georgia" w:hAnsi="Georgia"/>
          <w:i/>
          <w:iCs/>
          <w:sz w:val="24"/>
          <w:szCs w:val="24"/>
        </w:rPr>
        <w:t xml:space="preserve"> Naczelnik Wydziału Dróg i Mostów w zastępstwie Dyrektora Powiatowego Zarządu Dróg w Ełku, Pani Grażyna </w:t>
      </w:r>
      <w:proofErr w:type="spellStart"/>
      <w:r w:rsidRPr="00DB4923">
        <w:rPr>
          <w:rFonts w:ascii="Georgia" w:hAnsi="Georgia"/>
          <w:i/>
          <w:iCs/>
          <w:sz w:val="24"/>
          <w:szCs w:val="24"/>
        </w:rPr>
        <w:t>Boroda</w:t>
      </w:r>
      <w:proofErr w:type="spellEnd"/>
      <w:r w:rsidRPr="00DB4923">
        <w:rPr>
          <w:rFonts w:ascii="Georgia" w:hAnsi="Georgia"/>
          <w:i/>
          <w:iCs/>
          <w:sz w:val="24"/>
          <w:szCs w:val="24"/>
        </w:rPr>
        <w:t xml:space="preserve"> Skarbnik Powiatu, Pan Marek Chojnowski Starosta Ełcki, Pani Monika Cieślak Naczelnik Wydziału Rolnictwa               i Ochrony Środowiska.</w:t>
      </w:r>
    </w:p>
    <w:p w14:paraId="203A09DD" w14:textId="77777777" w:rsidR="00DB4923" w:rsidRPr="00DB4923" w:rsidRDefault="00DB4923" w:rsidP="00DB4923">
      <w:pPr>
        <w:spacing w:after="0" w:line="276" w:lineRule="auto"/>
        <w:ind w:firstLine="360"/>
        <w:jc w:val="both"/>
        <w:rPr>
          <w:rFonts w:ascii="Georgia" w:hAnsi="Georgia"/>
          <w:sz w:val="24"/>
          <w:szCs w:val="24"/>
        </w:rPr>
      </w:pPr>
      <w:r w:rsidRPr="00DB4923">
        <w:rPr>
          <w:rFonts w:ascii="Georgia" w:hAnsi="Georgia"/>
          <w:sz w:val="24"/>
          <w:szCs w:val="24"/>
        </w:rPr>
        <w:t xml:space="preserve">Wszystkie materiały dotyczące branżowej komisji, zostały załączone do programu </w:t>
      </w:r>
      <w:proofErr w:type="spellStart"/>
      <w:r w:rsidRPr="00DB4923">
        <w:rPr>
          <w:rFonts w:ascii="Georgia" w:hAnsi="Georgia"/>
          <w:sz w:val="24"/>
          <w:szCs w:val="24"/>
        </w:rPr>
        <w:t>eSesja</w:t>
      </w:r>
      <w:proofErr w:type="spellEnd"/>
      <w:r w:rsidRPr="00DB4923">
        <w:rPr>
          <w:rFonts w:ascii="Georgia" w:hAnsi="Georgia"/>
          <w:sz w:val="24"/>
          <w:szCs w:val="24"/>
        </w:rPr>
        <w:t xml:space="preserve"> oraz przesłane w wersji papierowej poszczególnym radnym.</w:t>
      </w:r>
    </w:p>
    <w:p w14:paraId="6D991662" w14:textId="5E04F273" w:rsidR="00DB4923" w:rsidRPr="00DB4923" w:rsidRDefault="00DB4923" w:rsidP="00DB4923">
      <w:pPr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DB4923">
        <w:rPr>
          <w:rFonts w:ascii="Georgia" w:hAnsi="Georgia"/>
          <w:i/>
          <w:iCs/>
          <w:sz w:val="24"/>
          <w:szCs w:val="24"/>
        </w:rPr>
        <w:t>Przewodnicząca Komisji</w:t>
      </w:r>
      <w:r w:rsidRPr="00DB4923">
        <w:rPr>
          <w:rFonts w:ascii="Georgia" w:hAnsi="Georgia"/>
          <w:sz w:val="24"/>
          <w:szCs w:val="24"/>
        </w:rPr>
        <w:t xml:space="preserve"> otworzyła posiedzenie Komisji i po powitaniu członków Komisji oraz gości oświadczyła, iż zgodnie z raportem obecności w posiedzeniu aktualnie uczestniczy </w:t>
      </w:r>
      <w:r>
        <w:rPr>
          <w:rFonts w:ascii="Georgia" w:hAnsi="Georgia"/>
          <w:b/>
          <w:bCs/>
          <w:sz w:val="24"/>
          <w:szCs w:val="24"/>
        </w:rPr>
        <w:t>4</w:t>
      </w:r>
      <w:r w:rsidRPr="00DB4923">
        <w:rPr>
          <w:rFonts w:ascii="Georgia" w:hAnsi="Georgia"/>
          <w:sz w:val="24"/>
          <w:szCs w:val="24"/>
        </w:rPr>
        <w:t xml:space="preserve"> członków Komisji, co wobec składu Komisji wynoszącego </w:t>
      </w:r>
      <w:r>
        <w:rPr>
          <w:rFonts w:ascii="Georgia" w:hAnsi="Georgia"/>
          <w:b/>
          <w:bCs/>
          <w:sz w:val="24"/>
          <w:szCs w:val="24"/>
        </w:rPr>
        <w:t>7</w:t>
      </w:r>
      <w:r w:rsidRPr="00DB4923">
        <w:rPr>
          <w:rFonts w:ascii="Georgia" w:hAnsi="Georgia"/>
          <w:b/>
          <w:bCs/>
          <w:sz w:val="24"/>
          <w:szCs w:val="24"/>
        </w:rPr>
        <w:t xml:space="preserve">  </w:t>
      </w:r>
      <w:r w:rsidRPr="00DB4923">
        <w:rPr>
          <w:rFonts w:ascii="Georgia" w:hAnsi="Georgia"/>
          <w:sz w:val="24"/>
          <w:szCs w:val="24"/>
        </w:rPr>
        <w:t xml:space="preserve">członków stanowi kworum pozwalające na podejmowanie prawomocnych decyzji. </w:t>
      </w:r>
    </w:p>
    <w:p w14:paraId="0C60F8C9" w14:textId="6EC2B8B2" w:rsidR="00DB4923" w:rsidRPr="00DB4923" w:rsidRDefault="00DB4923" w:rsidP="00022AC3">
      <w:pPr>
        <w:spacing w:after="0" w:line="276" w:lineRule="auto"/>
        <w:ind w:firstLine="360"/>
        <w:jc w:val="center"/>
        <w:rPr>
          <w:rFonts w:ascii="Georgia" w:hAnsi="Georgia"/>
          <w:b/>
          <w:bCs/>
          <w:sz w:val="24"/>
          <w:szCs w:val="24"/>
        </w:rPr>
      </w:pPr>
      <w:r w:rsidRPr="00DB4923">
        <w:rPr>
          <w:rFonts w:ascii="Georgia" w:hAnsi="Georgia"/>
          <w:b/>
          <w:bCs/>
          <w:sz w:val="24"/>
          <w:szCs w:val="24"/>
        </w:rPr>
        <w:t>Obecni:</w:t>
      </w:r>
    </w:p>
    <w:p w14:paraId="17502936" w14:textId="44CC9594" w:rsidR="00DB4923" w:rsidRPr="00DB4923" w:rsidRDefault="00DB4923" w:rsidP="00022AC3">
      <w:pPr>
        <w:spacing w:after="0"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  <w:sz w:val="24"/>
        </w:rPr>
        <w:t>1. BARTNIK Tomasz Stanisław</w:t>
      </w:r>
      <w:r>
        <w:rPr>
          <w:rFonts w:ascii="Georgia" w:hAnsi="Georgia"/>
          <w:sz w:val="24"/>
        </w:rPr>
        <w:t xml:space="preserve"> (dołączył)</w:t>
      </w:r>
    </w:p>
    <w:p w14:paraId="1E76320B" w14:textId="5D97C1DC" w:rsidR="00DB4923" w:rsidRPr="00DB4923" w:rsidRDefault="00DB4923" w:rsidP="00022AC3">
      <w:pPr>
        <w:spacing w:after="0"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  <w:sz w:val="24"/>
        </w:rPr>
        <w:t xml:space="preserve">2. </w:t>
      </w:r>
      <w:r w:rsidRPr="00DB4923">
        <w:rPr>
          <w:rFonts w:ascii="Georgia" w:hAnsi="Georgia"/>
          <w:strike/>
          <w:sz w:val="24"/>
        </w:rPr>
        <w:t>BARTOSZEWICZ Adam</w:t>
      </w:r>
    </w:p>
    <w:p w14:paraId="0EFFEB14" w14:textId="21F4F1D6" w:rsidR="00DB4923" w:rsidRPr="00DB4923" w:rsidRDefault="00DB4923" w:rsidP="00022AC3">
      <w:pPr>
        <w:spacing w:after="0"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  <w:sz w:val="24"/>
        </w:rPr>
        <w:t xml:space="preserve">3. </w:t>
      </w:r>
      <w:r w:rsidRPr="00DB4923">
        <w:rPr>
          <w:rFonts w:ascii="Georgia" w:hAnsi="Georgia"/>
          <w:strike/>
          <w:sz w:val="24"/>
        </w:rPr>
        <w:t>BEZDZIECKI Andrzej</w:t>
      </w:r>
    </w:p>
    <w:p w14:paraId="4F6FC670" w14:textId="4CEE5B35" w:rsidR="00DB4923" w:rsidRPr="00DB4923" w:rsidRDefault="00DB4923" w:rsidP="00022AC3">
      <w:pPr>
        <w:spacing w:after="0"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  <w:sz w:val="24"/>
        </w:rPr>
        <w:t>4. CZEPUŁKOWSKA Dorota Grażyna</w:t>
      </w:r>
    </w:p>
    <w:p w14:paraId="7A3A4D31" w14:textId="6F2DF07E" w:rsidR="00DB4923" w:rsidRPr="00DB4923" w:rsidRDefault="00DB4923" w:rsidP="00022AC3">
      <w:pPr>
        <w:spacing w:after="0"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  <w:sz w:val="24"/>
        </w:rPr>
        <w:t>5. DAWIDOWSKI Robert Stanisław</w:t>
      </w:r>
    </w:p>
    <w:p w14:paraId="6CB01EA4" w14:textId="507015B9" w:rsidR="00DB4923" w:rsidRPr="00DB4923" w:rsidRDefault="00DB4923" w:rsidP="00022AC3">
      <w:pPr>
        <w:spacing w:after="0"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  <w:sz w:val="24"/>
        </w:rPr>
        <w:t>6. LASKOWSKI Mariusz</w:t>
      </w:r>
    </w:p>
    <w:p w14:paraId="2D59AD32" w14:textId="370BF4FC" w:rsidR="00DB4923" w:rsidRDefault="00DB4923" w:rsidP="00022AC3">
      <w:pPr>
        <w:spacing w:after="0"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  <w:sz w:val="24"/>
        </w:rPr>
        <w:t>7. WISZOWATY Andrzej</w:t>
      </w:r>
    </w:p>
    <w:p w14:paraId="18393A4B" w14:textId="77777777" w:rsidR="00022AC3" w:rsidRPr="00022AC3" w:rsidRDefault="00022AC3" w:rsidP="00022AC3">
      <w:pPr>
        <w:spacing w:after="0" w:line="276" w:lineRule="auto"/>
        <w:jc w:val="center"/>
        <w:rPr>
          <w:rFonts w:ascii="Georgia" w:hAnsi="Georgia"/>
        </w:rPr>
      </w:pPr>
    </w:p>
    <w:p w14:paraId="6E8A03F2" w14:textId="1658560A" w:rsidR="00C24BBA" w:rsidRPr="00C24BBA" w:rsidRDefault="00C24BBA" w:rsidP="00C24BBA">
      <w:pPr>
        <w:jc w:val="both"/>
        <w:rPr>
          <w:rFonts w:ascii="Georgia" w:hAnsi="Georgia"/>
          <w:sz w:val="24"/>
          <w:szCs w:val="24"/>
        </w:rPr>
      </w:pPr>
      <w:r w:rsidRPr="00C24BBA">
        <w:rPr>
          <w:rFonts w:ascii="Georgia" w:hAnsi="Georgia"/>
          <w:b/>
          <w:bCs/>
          <w:i/>
          <w:iCs/>
          <w:sz w:val="24"/>
          <w:szCs w:val="24"/>
        </w:rPr>
        <w:t>Ad. 2</w:t>
      </w:r>
      <w:r w:rsidRPr="00C24BBA">
        <w:rPr>
          <w:rFonts w:ascii="Georgia" w:hAnsi="Georgia"/>
          <w:b/>
          <w:bCs/>
          <w:sz w:val="24"/>
          <w:szCs w:val="24"/>
        </w:rPr>
        <w:t xml:space="preserve"> </w:t>
      </w:r>
      <w:r w:rsidRPr="00C24BBA">
        <w:rPr>
          <w:rFonts w:ascii="Georgia" w:hAnsi="Georgia"/>
          <w:b/>
          <w:bCs/>
          <w:i/>
          <w:iCs/>
          <w:sz w:val="24"/>
          <w:szCs w:val="24"/>
        </w:rPr>
        <w:t>Zatwierdzenie porządku posiedzenia</w:t>
      </w:r>
      <w:r w:rsidRPr="00C24BBA">
        <w:rPr>
          <w:rFonts w:ascii="Georgia" w:hAnsi="Georgia" w:cs="Georgia"/>
          <w:i/>
          <w:iCs/>
          <w:sz w:val="24"/>
          <w:szCs w:val="24"/>
        </w:rPr>
        <w:t>-</w:t>
      </w:r>
      <w:r w:rsidRPr="00C24BBA">
        <w:rPr>
          <w:rFonts w:ascii="Georgia" w:hAnsi="Georgia"/>
          <w:i/>
          <w:iCs/>
          <w:sz w:val="24"/>
          <w:szCs w:val="24"/>
        </w:rPr>
        <w:t xml:space="preserve"> </w:t>
      </w:r>
      <w:r w:rsidRPr="00C24BBA">
        <w:rPr>
          <w:rFonts w:ascii="Georgia" w:hAnsi="Georgia"/>
          <w:sz w:val="24"/>
          <w:szCs w:val="24"/>
        </w:rPr>
        <w:t>zaproszenie zostało przesłane radnym drogą pocztową</w:t>
      </w:r>
      <w:r w:rsidRPr="00C24BBA">
        <w:rPr>
          <w:rFonts w:ascii="Georgia" w:hAnsi="Georgia"/>
          <w:b/>
          <w:bCs/>
          <w:i/>
          <w:iCs/>
          <w:sz w:val="24"/>
          <w:szCs w:val="24"/>
        </w:rPr>
        <w:t>.</w:t>
      </w:r>
    </w:p>
    <w:p w14:paraId="711FEEB9" w14:textId="4CEBF9A2" w:rsidR="00C24BBA" w:rsidRPr="00C24BBA" w:rsidRDefault="00C24BBA" w:rsidP="00C24BBA">
      <w:p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</w:rPr>
        <w:tab/>
      </w:r>
      <w:r w:rsidRPr="00C24BBA">
        <w:rPr>
          <w:rFonts w:ascii="Georgia" w:hAnsi="Georgia"/>
          <w:i/>
          <w:iCs/>
          <w:sz w:val="24"/>
          <w:szCs w:val="24"/>
        </w:rPr>
        <w:t xml:space="preserve">Przewodnicząca Komisji </w:t>
      </w:r>
      <w:bookmarkStart w:id="0" w:name="_Hlk167268774"/>
      <w:r w:rsidRPr="00C24BBA">
        <w:rPr>
          <w:rFonts w:ascii="Georgia" w:hAnsi="Georgia"/>
          <w:sz w:val="24"/>
          <w:szCs w:val="24"/>
        </w:rPr>
        <w:t>otworzyła dyskusję, następnie</w:t>
      </w:r>
      <w:r>
        <w:rPr>
          <w:rFonts w:ascii="Georgia" w:hAnsi="Georgia"/>
          <w:i/>
          <w:iCs/>
          <w:sz w:val="24"/>
          <w:szCs w:val="24"/>
        </w:rPr>
        <w:t xml:space="preserve"> </w:t>
      </w:r>
      <w:r w:rsidRPr="00C24BBA">
        <w:rPr>
          <w:rFonts w:ascii="Georgia" w:hAnsi="Georgia"/>
          <w:sz w:val="24"/>
          <w:szCs w:val="24"/>
        </w:rPr>
        <w:t>zaproponowała rozszerzenie porządku obrad o:</w:t>
      </w:r>
      <w:bookmarkEnd w:id="0"/>
    </w:p>
    <w:p w14:paraId="6303BF27" w14:textId="2883CF3A" w:rsidR="00C24BBA" w:rsidRPr="00C24BBA" w:rsidRDefault="00C24BBA" w:rsidP="00C24BBA">
      <w:pPr>
        <w:pStyle w:val="Akapitzlist"/>
        <w:numPr>
          <w:ilvl w:val="0"/>
          <w:numId w:val="1"/>
        </w:num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4A4E5F">
        <w:rPr>
          <w:rFonts w:ascii="Georgia" w:hAnsi="Georgia"/>
          <w:sz w:val="24"/>
          <w:szCs w:val="24"/>
        </w:rPr>
        <w:t>pkt. 4</w:t>
      </w:r>
      <w:r w:rsidRPr="00C24BBA">
        <w:rPr>
          <w:rFonts w:ascii="Georgia" w:hAnsi="Georgia"/>
          <w:sz w:val="24"/>
          <w:szCs w:val="24"/>
        </w:rPr>
        <w:t xml:space="preserve"> dot. informacji na temat wycinki drzew oraz planowanego zadrzewienia terenów należących do Nadleśnictwa Ełk</w:t>
      </w:r>
      <w:r w:rsidR="004A4E5F">
        <w:rPr>
          <w:rFonts w:ascii="Georgia" w:hAnsi="Georgia"/>
          <w:sz w:val="24"/>
          <w:szCs w:val="24"/>
        </w:rPr>
        <w:t>;</w:t>
      </w:r>
    </w:p>
    <w:p w14:paraId="77430DA3" w14:textId="59C83029" w:rsidR="00C24BBA" w:rsidRDefault="00C24BBA" w:rsidP="00C24BBA">
      <w:pPr>
        <w:pStyle w:val="Akapitzlist"/>
        <w:numPr>
          <w:ilvl w:val="0"/>
          <w:numId w:val="1"/>
        </w:num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4A4E5F">
        <w:rPr>
          <w:rFonts w:ascii="Georgia" w:hAnsi="Georgia"/>
          <w:sz w:val="24"/>
          <w:szCs w:val="24"/>
        </w:rPr>
        <w:t>pkt. 5</w:t>
      </w:r>
      <w:r w:rsidRPr="00C24BBA">
        <w:rPr>
          <w:rFonts w:ascii="Georgia" w:hAnsi="Georgia"/>
          <w:b/>
          <w:bCs/>
          <w:sz w:val="24"/>
          <w:szCs w:val="24"/>
        </w:rPr>
        <w:t xml:space="preserve"> </w:t>
      </w:r>
      <w:r w:rsidRPr="00C24BBA">
        <w:rPr>
          <w:rFonts w:ascii="Georgia" w:hAnsi="Georgia"/>
          <w:sz w:val="24"/>
          <w:szCs w:val="24"/>
        </w:rPr>
        <w:t xml:space="preserve">dot. Informacji z działalności Przedsiębiorstwa Gospodarki Odpadami „Eko-Mazury” Sp. z o.o. </w:t>
      </w:r>
    </w:p>
    <w:p w14:paraId="60940399" w14:textId="0E85C8EB" w:rsidR="00C24BBA" w:rsidRPr="00C24BBA" w:rsidRDefault="004A4E5F" w:rsidP="00C24BBA">
      <w:p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C24BBA">
        <w:rPr>
          <w:rFonts w:ascii="Georgia" w:hAnsi="Georgia"/>
          <w:sz w:val="24"/>
          <w:szCs w:val="24"/>
        </w:rPr>
        <w:t>W zwią</w:t>
      </w:r>
      <w:r>
        <w:rPr>
          <w:rFonts w:ascii="Georgia" w:hAnsi="Georgia"/>
          <w:sz w:val="24"/>
          <w:szCs w:val="24"/>
        </w:rPr>
        <w:t xml:space="preserve">zku z brakiem innych wniosków </w:t>
      </w:r>
      <w:r w:rsidRPr="004A4E5F">
        <w:rPr>
          <w:rFonts w:ascii="Georgia" w:hAnsi="Georgia"/>
          <w:i/>
          <w:iCs/>
          <w:sz w:val="24"/>
          <w:szCs w:val="24"/>
        </w:rPr>
        <w:t>Przewodnicząca D. Czepułkowska</w:t>
      </w:r>
      <w:r>
        <w:rPr>
          <w:rFonts w:ascii="Georgia" w:hAnsi="Georgia"/>
          <w:sz w:val="24"/>
          <w:szCs w:val="24"/>
        </w:rPr>
        <w:t xml:space="preserve"> poddała pod głosowanie porządek obrad po wprowadzonych zmianach.</w:t>
      </w:r>
    </w:p>
    <w:p w14:paraId="7EACA1DA" w14:textId="77777777" w:rsidR="004A4E5F" w:rsidRDefault="004A4E5F" w:rsidP="00C24BBA">
      <w:pPr>
        <w:tabs>
          <w:tab w:val="left" w:pos="709"/>
        </w:tabs>
        <w:jc w:val="both"/>
        <w:rPr>
          <w:rFonts w:ascii="Georgia" w:hAnsi="Georgia"/>
          <w:i/>
          <w:iCs/>
        </w:rPr>
      </w:pPr>
    </w:p>
    <w:p w14:paraId="7658DF0F" w14:textId="7C2D8DD8" w:rsidR="004A4E5F" w:rsidRPr="004A4E5F" w:rsidRDefault="004A4E5F" w:rsidP="00FA343F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4A4E5F">
        <w:rPr>
          <w:rFonts w:ascii="Georgia" w:hAnsi="Georgia"/>
          <w:b/>
          <w:bCs/>
          <w:sz w:val="24"/>
          <w:szCs w:val="24"/>
          <w:u w:val="single"/>
        </w:rPr>
        <w:lastRenderedPageBreak/>
        <w:t>Głosowano w sprawie:</w:t>
      </w:r>
      <w:r w:rsidRPr="004A4E5F">
        <w:rPr>
          <w:rFonts w:ascii="Georgia" w:hAnsi="Georgia"/>
          <w:sz w:val="24"/>
          <w:szCs w:val="24"/>
        </w:rPr>
        <w:t xml:space="preserve"> Zatwierdzenie porządku posiedzenia, po </w:t>
      </w:r>
      <w:r>
        <w:rPr>
          <w:rFonts w:ascii="Georgia" w:hAnsi="Georgia"/>
          <w:sz w:val="24"/>
          <w:szCs w:val="24"/>
        </w:rPr>
        <w:t xml:space="preserve">wprowadzonych </w:t>
      </w:r>
      <w:r w:rsidRPr="004A4E5F">
        <w:rPr>
          <w:rFonts w:ascii="Georgia" w:hAnsi="Georgia"/>
          <w:sz w:val="24"/>
          <w:szCs w:val="24"/>
        </w:rPr>
        <w:t>zmianach.</w:t>
      </w:r>
    </w:p>
    <w:p w14:paraId="4A723803" w14:textId="77777777" w:rsidR="004A4E5F" w:rsidRPr="004A4E5F" w:rsidRDefault="004A4E5F" w:rsidP="00FA343F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4A4E5F">
        <w:rPr>
          <w:rStyle w:val="Pogrubienie"/>
          <w:rFonts w:ascii="Georgia" w:hAnsi="Georgia"/>
          <w:sz w:val="24"/>
          <w:szCs w:val="24"/>
          <w:u w:val="single"/>
        </w:rPr>
        <w:t>Wyniki głosowania</w:t>
      </w:r>
    </w:p>
    <w:p w14:paraId="1ADBA4C8" w14:textId="682F07E4" w:rsidR="004A4E5F" w:rsidRPr="00FD346B" w:rsidRDefault="004A4E5F" w:rsidP="00FA343F">
      <w:pPr>
        <w:spacing w:after="0" w:line="240" w:lineRule="auto"/>
      </w:pPr>
      <w:r w:rsidRPr="00FD346B">
        <w:rPr>
          <w:rFonts w:ascii="Georgia" w:hAnsi="Georgia"/>
        </w:rPr>
        <w:t>ZA: 4, PRZECIW: 0, WSTRZYMAŁ SIĘ: 0, BRAK GŁOSU: 0, NIEOBECNI: 3</w:t>
      </w:r>
      <w:r w:rsidRPr="00FD346B">
        <w:rPr>
          <w:rFonts w:ascii="Georgia" w:hAnsi="Georgia"/>
        </w:rPr>
        <w:br/>
      </w:r>
    </w:p>
    <w:p w14:paraId="246CB959" w14:textId="77777777" w:rsidR="004A4E5F" w:rsidRPr="00FD346B" w:rsidRDefault="004A4E5F" w:rsidP="00FA343F">
      <w:pPr>
        <w:spacing w:after="0" w:line="240" w:lineRule="auto"/>
        <w:jc w:val="center"/>
        <w:rPr>
          <w:rFonts w:ascii="Georgia" w:hAnsi="Georgia"/>
        </w:rPr>
      </w:pPr>
      <w:r w:rsidRPr="00FD346B">
        <w:rPr>
          <w:rFonts w:ascii="Georgia" w:hAnsi="Georgia"/>
          <w:u w:val="single"/>
        </w:rPr>
        <w:t>Wyniki imienne:</w:t>
      </w:r>
      <w:r w:rsidRPr="00FD346B">
        <w:rPr>
          <w:rFonts w:ascii="Georgia" w:hAnsi="Georgia"/>
        </w:rPr>
        <w:br/>
      </w:r>
      <w:r w:rsidRPr="00FD346B">
        <w:rPr>
          <w:rFonts w:ascii="Georgia" w:hAnsi="Georgia"/>
          <w:i/>
          <w:iCs/>
        </w:rPr>
        <w:t>ZA</w:t>
      </w:r>
      <w:r w:rsidRPr="00FD346B">
        <w:rPr>
          <w:rFonts w:ascii="Georgia" w:hAnsi="Georgia"/>
        </w:rPr>
        <w:t xml:space="preserve"> (6)</w:t>
      </w:r>
    </w:p>
    <w:p w14:paraId="774D5063" w14:textId="6C30BA6C" w:rsidR="004A4E5F" w:rsidRPr="00FD346B" w:rsidRDefault="004A4E5F" w:rsidP="00FA343F">
      <w:pPr>
        <w:spacing w:after="0" w:line="240" w:lineRule="auto"/>
        <w:jc w:val="center"/>
        <w:rPr>
          <w:rFonts w:ascii="Georgia" w:hAnsi="Georgia"/>
        </w:rPr>
      </w:pPr>
      <w:r w:rsidRPr="00FD346B">
        <w:rPr>
          <w:rFonts w:ascii="Georgia" w:hAnsi="Georgia"/>
        </w:rPr>
        <w:t xml:space="preserve"> Czepułkowska Dorota Grażyna, Dawidowski Robert Stanisław, Laskowski Mariusz, </w:t>
      </w:r>
      <w:proofErr w:type="spellStart"/>
      <w:r w:rsidRPr="00FD346B">
        <w:rPr>
          <w:rFonts w:ascii="Georgia" w:hAnsi="Georgia"/>
        </w:rPr>
        <w:t>Wiszowaty</w:t>
      </w:r>
      <w:proofErr w:type="spellEnd"/>
      <w:r w:rsidRPr="00FD346B">
        <w:rPr>
          <w:rFonts w:ascii="Georgia" w:hAnsi="Georgia"/>
        </w:rPr>
        <w:t xml:space="preserve"> Andrzej</w:t>
      </w:r>
    </w:p>
    <w:p w14:paraId="6C11EDF5" w14:textId="229217F9" w:rsidR="004A4E5F" w:rsidRPr="00FD346B" w:rsidRDefault="004A4E5F" w:rsidP="00FA343F">
      <w:pPr>
        <w:spacing w:after="0" w:line="240" w:lineRule="auto"/>
        <w:jc w:val="center"/>
        <w:rPr>
          <w:rStyle w:val="Pogrubienie"/>
          <w:b w:val="0"/>
          <w:bCs w:val="0"/>
        </w:rPr>
      </w:pPr>
      <w:r w:rsidRPr="00FD346B">
        <w:rPr>
          <w:rFonts w:ascii="Georgia" w:hAnsi="Georgia"/>
          <w:i/>
          <w:iCs/>
        </w:rPr>
        <w:t xml:space="preserve">NIEOBECNI </w:t>
      </w:r>
      <w:r w:rsidRPr="00FD346B">
        <w:rPr>
          <w:rFonts w:ascii="Georgia" w:hAnsi="Georgia"/>
        </w:rPr>
        <w:t>(</w:t>
      </w:r>
      <w:r w:rsidR="00A1195A" w:rsidRPr="00FD346B">
        <w:rPr>
          <w:rFonts w:ascii="Georgia" w:hAnsi="Georgia"/>
        </w:rPr>
        <w:t>3</w:t>
      </w:r>
      <w:r w:rsidRPr="00FD346B">
        <w:rPr>
          <w:rFonts w:ascii="Georgia" w:hAnsi="Georgia"/>
        </w:rPr>
        <w:t>)</w:t>
      </w:r>
    </w:p>
    <w:p w14:paraId="06E2C3EC" w14:textId="45B2FD4C" w:rsidR="004A4E5F" w:rsidRPr="00FD346B" w:rsidRDefault="004A4E5F" w:rsidP="00FA343F">
      <w:pPr>
        <w:spacing w:after="0" w:line="240" w:lineRule="auto"/>
        <w:jc w:val="center"/>
        <w:rPr>
          <w:rFonts w:ascii="Georgia" w:hAnsi="Georgia"/>
        </w:rPr>
      </w:pPr>
      <w:r w:rsidRPr="00FD346B">
        <w:rPr>
          <w:rFonts w:ascii="Georgia" w:hAnsi="Georgia"/>
        </w:rPr>
        <w:t xml:space="preserve">Bartnik Tomasz Stanisław, Bartoszewicz Adam, </w:t>
      </w:r>
      <w:proofErr w:type="spellStart"/>
      <w:r w:rsidRPr="00FD346B">
        <w:rPr>
          <w:rFonts w:ascii="Georgia" w:hAnsi="Georgia"/>
        </w:rPr>
        <w:t>Bezdziecki</w:t>
      </w:r>
      <w:proofErr w:type="spellEnd"/>
      <w:r w:rsidRPr="00FD346B">
        <w:rPr>
          <w:rFonts w:ascii="Georgia" w:hAnsi="Georgia"/>
        </w:rPr>
        <w:t xml:space="preserve"> Andrzej </w:t>
      </w:r>
    </w:p>
    <w:p w14:paraId="3C7459B7" w14:textId="77777777" w:rsidR="00476B09" w:rsidRPr="00476B09" w:rsidRDefault="00476B09" w:rsidP="00476B09">
      <w:pPr>
        <w:pStyle w:val="Tekstpodstawowywcity"/>
        <w:spacing w:after="0" w:line="276" w:lineRule="auto"/>
        <w:ind w:left="0"/>
        <w:jc w:val="both"/>
        <w:rPr>
          <w:rFonts w:ascii="Georgia" w:hAnsi="Georgia"/>
          <w:sz w:val="24"/>
          <w:szCs w:val="24"/>
        </w:rPr>
      </w:pPr>
    </w:p>
    <w:p w14:paraId="4645B5F3" w14:textId="77777777" w:rsidR="004A4E5F" w:rsidRPr="00476B09" w:rsidRDefault="004A4E5F" w:rsidP="004A4E5F">
      <w:pPr>
        <w:numPr>
          <w:ilvl w:val="0"/>
          <w:numId w:val="2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476B09">
        <w:rPr>
          <w:rFonts w:ascii="Georgia" w:hAnsi="Georgia"/>
          <w:i/>
          <w:iCs/>
          <w:sz w:val="24"/>
          <w:szCs w:val="24"/>
        </w:rPr>
        <w:t>Otwarcie posiedzenia i stwierdzenie prawomocności obrad.</w:t>
      </w:r>
    </w:p>
    <w:p w14:paraId="7B61F634" w14:textId="77777777" w:rsidR="004A4E5F" w:rsidRPr="00476B09" w:rsidRDefault="004A4E5F" w:rsidP="004A4E5F">
      <w:pPr>
        <w:numPr>
          <w:ilvl w:val="0"/>
          <w:numId w:val="2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476B09">
        <w:rPr>
          <w:rFonts w:ascii="Georgia" w:hAnsi="Georgia"/>
          <w:i/>
          <w:iCs/>
          <w:sz w:val="24"/>
          <w:szCs w:val="24"/>
        </w:rPr>
        <w:t>Zatwierdzenie porządku posiedzenia.</w:t>
      </w:r>
    </w:p>
    <w:p w14:paraId="782F1B4E" w14:textId="77777777" w:rsidR="004A4E5F" w:rsidRPr="00476B09" w:rsidRDefault="004A4E5F" w:rsidP="004A4E5F">
      <w:pPr>
        <w:numPr>
          <w:ilvl w:val="0"/>
          <w:numId w:val="2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476B09">
        <w:rPr>
          <w:rFonts w:ascii="Georgia" w:hAnsi="Georgia"/>
          <w:i/>
          <w:iCs/>
          <w:sz w:val="24"/>
          <w:szCs w:val="24"/>
        </w:rPr>
        <w:t>Przyjęcie protokołu z poprzedniego posiedzenia.</w:t>
      </w:r>
    </w:p>
    <w:p w14:paraId="5378F841" w14:textId="77777777" w:rsidR="004A4E5F" w:rsidRPr="00476B09" w:rsidRDefault="004A4E5F" w:rsidP="004A4E5F">
      <w:pPr>
        <w:pStyle w:val="Akapitzlist"/>
        <w:numPr>
          <w:ilvl w:val="0"/>
          <w:numId w:val="2"/>
        </w:numPr>
        <w:tabs>
          <w:tab w:val="left" w:pos="709"/>
        </w:tabs>
        <w:spacing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476B09">
        <w:rPr>
          <w:rFonts w:ascii="Georgia" w:hAnsi="Georgia"/>
          <w:i/>
          <w:iCs/>
          <w:sz w:val="24"/>
          <w:szCs w:val="24"/>
        </w:rPr>
        <w:t>Informacja na temat wycinki drzew oraz planowanego zadrzewienia terenów należących do Nadleśnictwa Ełk.</w:t>
      </w:r>
    </w:p>
    <w:p w14:paraId="2D54DA48" w14:textId="4695D291" w:rsidR="004A4E5F" w:rsidRPr="00476B09" w:rsidRDefault="004A4E5F" w:rsidP="004A4E5F">
      <w:pPr>
        <w:pStyle w:val="Akapitzlist"/>
        <w:numPr>
          <w:ilvl w:val="0"/>
          <w:numId w:val="2"/>
        </w:numPr>
        <w:tabs>
          <w:tab w:val="left" w:pos="709"/>
        </w:tabs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476B09">
        <w:rPr>
          <w:rFonts w:ascii="Georgia" w:hAnsi="Georgia"/>
          <w:i/>
          <w:iCs/>
          <w:sz w:val="24"/>
          <w:szCs w:val="24"/>
        </w:rPr>
        <w:t xml:space="preserve">Informacja z działalności Przedsiębiorstwa Gospodarki Odpadami „Eko-Mazury” Sp. z o.o.  </w:t>
      </w:r>
    </w:p>
    <w:p w14:paraId="42376743" w14:textId="77777777" w:rsidR="004A4E5F" w:rsidRPr="00476B09" w:rsidRDefault="004A4E5F" w:rsidP="004A4E5F">
      <w:pPr>
        <w:numPr>
          <w:ilvl w:val="0"/>
          <w:numId w:val="2"/>
        </w:numPr>
        <w:tabs>
          <w:tab w:val="left" w:pos="762"/>
        </w:tabs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476B09">
        <w:rPr>
          <w:rFonts w:ascii="Georgia" w:hAnsi="Georgia"/>
          <w:i/>
          <w:iCs/>
          <w:sz w:val="24"/>
          <w:szCs w:val="24"/>
        </w:rPr>
        <w:t>Przyjęcie założeń do wykorzystania środków na zadania z zakresu ochrony środowiska.</w:t>
      </w:r>
    </w:p>
    <w:p w14:paraId="62814CC8" w14:textId="77777777" w:rsidR="004A4E5F" w:rsidRPr="00476B09" w:rsidRDefault="004A4E5F" w:rsidP="004A4E5F">
      <w:pPr>
        <w:numPr>
          <w:ilvl w:val="0"/>
          <w:numId w:val="2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476B09">
        <w:rPr>
          <w:rFonts w:ascii="Georgia" w:hAnsi="Georgia"/>
          <w:i/>
          <w:iCs/>
          <w:sz w:val="24"/>
          <w:szCs w:val="24"/>
        </w:rPr>
        <w:t>Przyjęcie założeń i priorytetów do budżetu Powiatu Ełckiego na 2025 r.</w:t>
      </w:r>
    </w:p>
    <w:p w14:paraId="156B6D86" w14:textId="77777777" w:rsidR="004A4E5F" w:rsidRPr="00476B09" w:rsidRDefault="004A4E5F" w:rsidP="004A4E5F">
      <w:pPr>
        <w:numPr>
          <w:ilvl w:val="0"/>
          <w:numId w:val="2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bookmarkStart w:id="1" w:name="_Hlk26258615"/>
      <w:r w:rsidRPr="00476B09">
        <w:rPr>
          <w:rFonts w:ascii="Georgia" w:hAnsi="Georgia"/>
          <w:i/>
          <w:iCs/>
          <w:sz w:val="24"/>
          <w:szCs w:val="24"/>
        </w:rPr>
        <w:t>Zaopiniowanie bieżących projektów uchwał Rady Powiatu Ełckiego.</w:t>
      </w:r>
    </w:p>
    <w:bookmarkEnd w:id="1"/>
    <w:p w14:paraId="1F4C1EC9" w14:textId="69F58212" w:rsidR="004A4E5F" w:rsidRPr="00476B09" w:rsidRDefault="004A4E5F" w:rsidP="00C24BBA">
      <w:pPr>
        <w:numPr>
          <w:ilvl w:val="0"/>
          <w:numId w:val="2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476B09">
        <w:rPr>
          <w:rFonts w:ascii="Georgia" w:hAnsi="Georgia"/>
          <w:i/>
          <w:iCs/>
          <w:sz w:val="24"/>
          <w:szCs w:val="24"/>
        </w:rPr>
        <w:t>Sprawy różne.</w:t>
      </w:r>
    </w:p>
    <w:p w14:paraId="7E641123" w14:textId="77777777" w:rsidR="00476B09" w:rsidRPr="00476B09" w:rsidRDefault="00476B09" w:rsidP="00476B09">
      <w:pPr>
        <w:spacing w:after="0" w:line="276" w:lineRule="auto"/>
        <w:ind w:left="360"/>
        <w:jc w:val="both"/>
        <w:rPr>
          <w:rFonts w:ascii="Georgia" w:hAnsi="Georgia"/>
          <w:sz w:val="24"/>
          <w:szCs w:val="24"/>
        </w:rPr>
      </w:pPr>
    </w:p>
    <w:p w14:paraId="2181D598" w14:textId="16ECF68B" w:rsidR="004A4E5F" w:rsidRDefault="00476B09" w:rsidP="00FA343F">
      <w:pPr>
        <w:pStyle w:val="Tekstpodstawowywcity"/>
        <w:spacing w:after="0" w:line="276" w:lineRule="auto"/>
        <w:ind w:left="0" w:firstLine="708"/>
        <w:jc w:val="both"/>
        <w:rPr>
          <w:rFonts w:ascii="Georgia" w:hAnsi="Georgia"/>
          <w:sz w:val="24"/>
          <w:szCs w:val="24"/>
        </w:rPr>
      </w:pPr>
      <w:r w:rsidRPr="00524F74">
        <w:rPr>
          <w:rFonts w:ascii="Georgia" w:hAnsi="Georgia"/>
          <w:i/>
          <w:iCs/>
          <w:sz w:val="24"/>
          <w:szCs w:val="24"/>
        </w:rPr>
        <w:t>Przewodnicząca</w:t>
      </w:r>
      <w:r w:rsidRPr="00524F74">
        <w:rPr>
          <w:rFonts w:ascii="Georgia" w:hAnsi="Georgia"/>
          <w:sz w:val="24"/>
          <w:szCs w:val="24"/>
        </w:rPr>
        <w:t xml:space="preserve"> oświadczyła, że</w:t>
      </w:r>
      <w:r>
        <w:rPr>
          <w:rFonts w:ascii="Georgia" w:hAnsi="Georgia"/>
          <w:sz w:val="24"/>
          <w:szCs w:val="24"/>
        </w:rPr>
        <w:t xml:space="preserve"> ww.</w:t>
      </w:r>
      <w:r w:rsidRPr="00524F74">
        <w:rPr>
          <w:rFonts w:ascii="Georgia" w:hAnsi="Georgia"/>
          <w:sz w:val="24"/>
          <w:szCs w:val="24"/>
        </w:rPr>
        <w:t xml:space="preserve"> porządek został przyjęty </w:t>
      </w:r>
      <w:r w:rsidR="00FA343F">
        <w:rPr>
          <w:rFonts w:ascii="Georgia" w:hAnsi="Georgia"/>
          <w:sz w:val="24"/>
          <w:szCs w:val="24"/>
        </w:rPr>
        <w:t>4</w:t>
      </w:r>
      <w:r w:rsidRPr="00AE4951">
        <w:rPr>
          <w:rFonts w:ascii="Georgia" w:hAnsi="Georgia"/>
          <w:color w:val="FF0000"/>
          <w:sz w:val="24"/>
          <w:szCs w:val="24"/>
        </w:rPr>
        <w:t xml:space="preserve"> </w:t>
      </w:r>
      <w:r w:rsidRPr="00524F74">
        <w:rPr>
          <w:rFonts w:ascii="Georgia" w:hAnsi="Georgia"/>
          <w:sz w:val="24"/>
          <w:szCs w:val="24"/>
        </w:rPr>
        <w:t>głosami „za”, jednomyślnie,</w:t>
      </w:r>
      <w:r>
        <w:rPr>
          <w:rFonts w:ascii="Georgia" w:hAnsi="Georgia"/>
          <w:sz w:val="24"/>
          <w:szCs w:val="24"/>
        </w:rPr>
        <w:t xml:space="preserve"> a n</w:t>
      </w:r>
      <w:r w:rsidRPr="00524F74">
        <w:rPr>
          <w:rFonts w:ascii="Georgia" w:hAnsi="Georgia"/>
          <w:sz w:val="24"/>
          <w:szCs w:val="24"/>
        </w:rPr>
        <w:t>astępnie zamknęła pkt. 2 i przystąpiła do realizacji  pkt. 3 porządku obrad.</w:t>
      </w:r>
    </w:p>
    <w:p w14:paraId="7E17B597" w14:textId="77777777" w:rsidR="00FA343F" w:rsidRPr="00FA343F" w:rsidRDefault="00FA343F" w:rsidP="00FA343F">
      <w:pPr>
        <w:pStyle w:val="Tekstpodstawowywcity"/>
        <w:spacing w:after="0" w:line="276" w:lineRule="auto"/>
        <w:ind w:left="0" w:firstLine="708"/>
        <w:jc w:val="both"/>
        <w:rPr>
          <w:rFonts w:ascii="Georgia" w:hAnsi="Georgia"/>
          <w:sz w:val="24"/>
          <w:szCs w:val="24"/>
        </w:rPr>
      </w:pPr>
    </w:p>
    <w:p w14:paraId="5953D08B" w14:textId="1CD2B284" w:rsidR="00424D3C" w:rsidRPr="00FA343F" w:rsidRDefault="00424D3C" w:rsidP="00424D3C">
      <w:pPr>
        <w:spacing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FA343F">
        <w:rPr>
          <w:rFonts w:ascii="Georgia" w:hAnsi="Georgia"/>
          <w:b/>
          <w:bCs/>
          <w:i/>
          <w:iCs/>
          <w:sz w:val="24"/>
          <w:szCs w:val="24"/>
        </w:rPr>
        <w:t>Ad. 3 Przyjęcie protokołu z poprzedniego posiedzenia.</w:t>
      </w:r>
    </w:p>
    <w:p w14:paraId="7F745B41" w14:textId="77777777" w:rsidR="00424D3C" w:rsidRPr="00FA343F" w:rsidRDefault="00424D3C" w:rsidP="00424D3C">
      <w:pPr>
        <w:spacing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FA343F">
        <w:rPr>
          <w:rFonts w:ascii="Georgia" w:hAnsi="Georgia"/>
          <w:i/>
          <w:iCs/>
          <w:sz w:val="24"/>
          <w:szCs w:val="24"/>
        </w:rPr>
        <w:t>Przewodnicząca Komisji</w:t>
      </w:r>
      <w:r w:rsidRPr="00FA343F">
        <w:rPr>
          <w:rFonts w:ascii="Georgia" w:hAnsi="Georgia"/>
          <w:sz w:val="24"/>
          <w:szCs w:val="24"/>
        </w:rPr>
        <w:t xml:space="preserve"> poinformowała, że protokół został wyłożony w Biurze Rady Powiatu oraz zamieszczony w systemie e-Sesja, a następnie w związku z brakiem poprawek bądź uzupełnień do protokołu przystąpiła do głosowania.</w:t>
      </w:r>
    </w:p>
    <w:p w14:paraId="2DDDC8FF" w14:textId="77777777" w:rsidR="00424D3C" w:rsidRPr="00FA343F" w:rsidRDefault="00424D3C" w:rsidP="00424D3C">
      <w:pPr>
        <w:pStyle w:val="Tekstpodstawowywcity"/>
        <w:spacing w:after="0" w:line="240" w:lineRule="auto"/>
        <w:ind w:left="0"/>
        <w:jc w:val="both"/>
        <w:rPr>
          <w:rFonts w:ascii="Georgia" w:hAnsi="Georgia"/>
          <w:sz w:val="24"/>
          <w:szCs w:val="24"/>
        </w:rPr>
      </w:pPr>
      <w:r w:rsidRPr="00FA343F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FA343F">
        <w:rPr>
          <w:rFonts w:ascii="Georgia" w:hAnsi="Georgia"/>
          <w:sz w:val="24"/>
          <w:szCs w:val="24"/>
        </w:rPr>
        <w:t xml:space="preserve"> Przyjęcie protokołu z poprzedniego posiedzenia.</w:t>
      </w:r>
    </w:p>
    <w:p w14:paraId="3074A632" w14:textId="77777777" w:rsidR="00424D3C" w:rsidRPr="00FA343F" w:rsidRDefault="00424D3C" w:rsidP="00FA343F">
      <w:pPr>
        <w:spacing w:after="0"/>
        <w:jc w:val="both"/>
        <w:rPr>
          <w:rFonts w:ascii="Georgia" w:hAnsi="Georgia"/>
          <w:i/>
          <w:iCs/>
          <w:sz w:val="24"/>
          <w:szCs w:val="24"/>
        </w:rPr>
      </w:pPr>
      <w:r w:rsidRPr="00FA343F">
        <w:rPr>
          <w:rStyle w:val="Pogrubienie"/>
          <w:rFonts w:ascii="Georgia" w:hAnsi="Georgia"/>
          <w:sz w:val="24"/>
          <w:szCs w:val="24"/>
          <w:u w:val="single"/>
        </w:rPr>
        <w:t>Wyniki głosowania</w:t>
      </w:r>
    </w:p>
    <w:p w14:paraId="4E238640" w14:textId="77777777" w:rsidR="00424D3C" w:rsidRPr="00FD346B" w:rsidRDefault="00424D3C" w:rsidP="00FA343F">
      <w:pPr>
        <w:spacing w:after="0" w:line="240" w:lineRule="auto"/>
      </w:pPr>
      <w:r w:rsidRPr="00FD346B">
        <w:rPr>
          <w:rFonts w:ascii="Georgia" w:hAnsi="Georgia"/>
        </w:rPr>
        <w:t>ZA: 4, PRZECIW: 0, WSTRZYMAŁ SIĘ: 0, BRAK GŁOSU: 0, NIEOBECNI: 3</w:t>
      </w:r>
      <w:r w:rsidRPr="00FD346B">
        <w:rPr>
          <w:rFonts w:ascii="Georgia" w:hAnsi="Georgia"/>
        </w:rPr>
        <w:br/>
      </w:r>
    </w:p>
    <w:p w14:paraId="43E22D07" w14:textId="77777777" w:rsidR="00424D3C" w:rsidRPr="00FD346B" w:rsidRDefault="00424D3C" w:rsidP="00022AC3">
      <w:pPr>
        <w:spacing w:after="0" w:line="240" w:lineRule="auto"/>
        <w:jc w:val="center"/>
        <w:rPr>
          <w:rFonts w:ascii="Georgia" w:hAnsi="Georgia"/>
        </w:rPr>
      </w:pPr>
      <w:r w:rsidRPr="00FD346B">
        <w:rPr>
          <w:rFonts w:ascii="Georgia" w:hAnsi="Georgia"/>
          <w:u w:val="single"/>
        </w:rPr>
        <w:t>Wyniki imienne:</w:t>
      </w:r>
      <w:r w:rsidRPr="00FD346B">
        <w:rPr>
          <w:rFonts w:ascii="Georgia" w:hAnsi="Georgia"/>
        </w:rPr>
        <w:br/>
      </w:r>
      <w:r w:rsidRPr="00FD346B">
        <w:rPr>
          <w:rFonts w:ascii="Georgia" w:hAnsi="Georgia"/>
          <w:i/>
          <w:iCs/>
        </w:rPr>
        <w:t>ZA</w:t>
      </w:r>
      <w:r w:rsidRPr="00FD346B">
        <w:rPr>
          <w:rFonts w:ascii="Georgia" w:hAnsi="Georgia"/>
        </w:rPr>
        <w:t xml:space="preserve"> (6)</w:t>
      </w:r>
    </w:p>
    <w:p w14:paraId="56E62EF9" w14:textId="77777777" w:rsidR="00424D3C" w:rsidRPr="00FD346B" w:rsidRDefault="00424D3C" w:rsidP="00022AC3">
      <w:pPr>
        <w:spacing w:after="0" w:line="240" w:lineRule="auto"/>
        <w:jc w:val="center"/>
        <w:rPr>
          <w:rFonts w:ascii="Georgia" w:hAnsi="Georgia"/>
        </w:rPr>
      </w:pPr>
      <w:r w:rsidRPr="00FD346B">
        <w:rPr>
          <w:rFonts w:ascii="Georgia" w:hAnsi="Georgia"/>
        </w:rPr>
        <w:t xml:space="preserve"> Czepułkowska Dorota Grażyna, Dawidowski Robert Stanisław, Laskowski Mariusz, </w:t>
      </w:r>
      <w:proofErr w:type="spellStart"/>
      <w:r w:rsidRPr="00FD346B">
        <w:rPr>
          <w:rFonts w:ascii="Georgia" w:hAnsi="Georgia"/>
        </w:rPr>
        <w:t>Wiszowaty</w:t>
      </w:r>
      <w:proofErr w:type="spellEnd"/>
      <w:r w:rsidRPr="00FD346B">
        <w:rPr>
          <w:rFonts w:ascii="Georgia" w:hAnsi="Georgia"/>
        </w:rPr>
        <w:t xml:space="preserve"> Andrzej</w:t>
      </w:r>
    </w:p>
    <w:p w14:paraId="57A4E098" w14:textId="149EC46B" w:rsidR="00424D3C" w:rsidRPr="00FD346B" w:rsidRDefault="00424D3C" w:rsidP="00022AC3">
      <w:pPr>
        <w:spacing w:after="0" w:line="240" w:lineRule="auto"/>
        <w:jc w:val="center"/>
        <w:rPr>
          <w:rStyle w:val="Pogrubienie"/>
          <w:b w:val="0"/>
          <w:bCs w:val="0"/>
        </w:rPr>
      </w:pPr>
      <w:r w:rsidRPr="00FD346B">
        <w:rPr>
          <w:rFonts w:ascii="Georgia" w:hAnsi="Georgia"/>
          <w:i/>
          <w:iCs/>
        </w:rPr>
        <w:t xml:space="preserve">NIEOBECNI </w:t>
      </w:r>
      <w:r w:rsidRPr="00FD346B">
        <w:rPr>
          <w:rFonts w:ascii="Georgia" w:hAnsi="Georgia"/>
        </w:rPr>
        <w:t>(</w:t>
      </w:r>
      <w:r w:rsidR="00A1195A" w:rsidRPr="00FD346B">
        <w:rPr>
          <w:rFonts w:ascii="Georgia" w:hAnsi="Georgia"/>
        </w:rPr>
        <w:t>3</w:t>
      </w:r>
      <w:r w:rsidRPr="00FD346B">
        <w:rPr>
          <w:rFonts w:ascii="Georgia" w:hAnsi="Georgia"/>
        </w:rPr>
        <w:t>)</w:t>
      </w:r>
    </w:p>
    <w:p w14:paraId="4C5890C7" w14:textId="6E9E5A6A" w:rsidR="00424D3C" w:rsidRPr="00FD346B" w:rsidRDefault="00424D3C" w:rsidP="00022AC3">
      <w:pPr>
        <w:spacing w:after="0" w:line="240" w:lineRule="auto"/>
        <w:jc w:val="center"/>
        <w:rPr>
          <w:rFonts w:ascii="Georgia" w:hAnsi="Georgia"/>
        </w:rPr>
      </w:pPr>
      <w:r w:rsidRPr="00FD346B">
        <w:rPr>
          <w:rFonts w:ascii="Georgia" w:hAnsi="Georgia"/>
        </w:rPr>
        <w:t xml:space="preserve">Bartnik Tomasz Stanisław, Bartoszewicz Adam, </w:t>
      </w:r>
      <w:proofErr w:type="spellStart"/>
      <w:r w:rsidRPr="00FD346B">
        <w:rPr>
          <w:rFonts w:ascii="Georgia" w:hAnsi="Georgia"/>
        </w:rPr>
        <w:t>Bezdziecki</w:t>
      </w:r>
      <w:proofErr w:type="spellEnd"/>
      <w:r w:rsidRPr="00FD346B">
        <w:rPr>
          <w:rFonts w:ascii="Georgia" w:hAnsi="Georgia"/>
        </w:rPr>
        <w:t xml:space="preserve"> Andrzej </w:t>
      </w:r>
    </w:p>
    <w:p w14:paraId="22BA4CC0" w14:textId="77777777" w:rsidR="00FA343F" w:rsidRPr="00FA343F" w:rsidRDefault="00FA343F" w:rsidP="00FA343F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14:paraId="7CB70678" w14:textId="3C604002" w:rsidR="00424D3C" w:rsidRPr="00FA343F" w:rsidRDefault="00424D3C" w:rsidP="00424D3C">
      <w:pPr>
        <w:spacing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FA343F">
        <w:rPr>
          <w:rFonts w:ascii="Georgia" w:hAnsi="Georgia"/>
          <w:i/>
          <w:iCs/>
          <w:sz w:val="24"/>
          <w:szCs w:val="24"/>
        </w:rPr>
        <w:t xml:space="preserve">Przewodnicząca </w:t>
      </w:r>
      <w:r w:rsidRPr="00FA343F">
        <w:rPr>
          <w:rFonts w:ascii="Georgia" w:hAnsi="Georgia"/>
          <w:sz w:val="24"/>
          <w:szCs w:val="24"/>
        </w:rPr>
        <w:t>stwierdziła, że protokół został przyjęty jednomyślnie, „za”</w:t>
      </w:r>
      <w:r w:rsidRPr="00FA343F">
        <w:rPr>
          <w:rFonts w:ascii="Georgia" w:hAnsi="Georgia"/>
          <w:color w:val="FF0000"/>
          <w:sz w:val="24"/>
          <w:szCs w:val="24"/>
        </w:rPr>
        <w:t xml:space="preserve"> </w:t>
      </w:r>
      <w:r w:rsidR="00FA343F">
        <w:rPr>
          <w:rFonts w:ascii="Georgia" w:hAnsi="Georgia"/>
          <w:sz w:val="24"/>
          <w:szCs w:val="24"/>
        </w:rPr>
        <w:t>4</w:t>
      </w:r>
      <w:r w:rsidRPr="00FA343F">
        <w:rPr>
          <w:rFonts w:ascii="Georgia" w:hAnsi="Georgia"/>
          <w:sz w:val="24"/>
          <w:szCs w:val="24"/>
        </w:rPr>
        <w:t xml:space="preserve"> głosami, a następnie zamknęła pkt. 3 i przystąpiła do realizacji  pkt. 4 porządku obrad.</w:t>
      </w:r>
    </w:p>
    <w:p w14:paraId="643ACE4E" w14:textId="599EA114" w:rsidR="001C2D57" w:rsidRDefault="001C2D57" w:rsidP="001C2D57">
      <w:pPr>
        <w:tabs>
          <w:tab w:val="left" w:pos="709"/>
        </w:tabs>
        <w:spacing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1C2D57">
        <w:rPr>
          <w:rFonts w:ascii="Georgia" w:hAnsi="Georgia"/>
          <w:b/>
          <w:bCs/>
          <w:i/>
          <w:iCs/>
          <w:sz w:val="24"/>
          <w:szCs w:val="24"/>
        </w:rPr>
        <w:lastRenderedPageBreak/>
        <w:t>Ad. 4 Informacja na temat wycinki drzew oraz planowanego zadrzewienia terenów należących do Nadleśnictwa Ełk.</w:t>
      </w:r>
    </w:p>
    <w:p w14:paraId="6340FD37" w14:textId="0080547F" w:rsidR="00ED55F4" w:rsidRDefault="00ED55F4" w:rsidP="00ED55F4">
      <w:p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ab/>
      </w:r>
      <w:r w:rsidR="00F866CA" w:rsidRPr="00F866CA">
        <w:rPr>
          <w:rFonts w:ascii="Georgia" w:hAnsi="Georgia"/>
          <w:i/>
          <w:iCs/>
          <w:sz w:val="24"/>
          <w:szCs w:val="24"/>
        </w:rPr>
        <w:t>Przewodnicząca Komisji</w:t>
      </w:r>
      <w:r w:rsidR="00F866CA" w:rsidRPr="00F866CA">
        <w:rPr>
          <w:rFonts w:ascii="Georgia" w:hAnsi="Georgia"/>
          <w:sz w:val="24"/>
          <w:szCs w:val="24"/>
        </w:rPr>
        <w:t xml:space="preserve"> oddała głos dla </w:t>
      </w:r>
      <w:r w:rsidR="00F866CA" w:rsidRPr="00F866CA">
        <w:rPr>
          <w:rFonts w:ascii="Georgia" w:hAnsi="Georgia"/>
          <w:i/>
          <w:iCs/>
          <w:sz w:val="24"/>
          <w:szCs w:val="24"/>
        </w:rPr>
        <w:t>Nadleśniczego A. Malinowskiego,</w:t>
      </w:r>
      <w:r w:rsidR="00F866CA" w:rsidRPr="00F866CA">
        <w:rPr>
          <w:rFonts w:ascii="Georgia" w:hAnsi="Georgia"/>
          <w:sz w:val="24"/>
          <w:szCs w:val="24"/>
        </w:rPr>
        <w:t xml:space="preserve"> który szczegółowo omówił</w:t>
      </w:r>
      <w:r w:rsidR="00F866CA">
        <w:rPr>
          <w:rFonts w:ascii="Georgia" w:hAnsi="Georgia"/>
          <w:sz w:val="24"/>
          <w:szCs w:val="24"/>
        </w:rPr>
        <w:t xml:space="preserve">, załączona w formie elektronicznej w systemie </w:t>
      </w:r>
      <w:proofErr w:type="spellStart"/>
      <w:r w:rsidR="00F866CA">
        <w:rPr>
          <w:rFonts w:ascii="Georgia" w:hAnsi="Georgia"/>
          <w:sz w:val="24"/>
          <w:szCs w:val="24"/>
        </w:rPr>
        <w:t>eSesja</w:t>
      </w:r>
      <w:proofErr w:type="spellEnd"/>
      <w:r w:rsidR="00F866CA">
        <w:rPr>
          <w:rFonts w:ascii="Georgia" w:hAnsi="Georgia"/>
          <w:sz w:val="24"/>
          <w:szCs w:val="24"/>
        </w:rPr>
        <w:t xml:space="preserve">, prezentację oraz mapy. </w:t>
      </w:r>
      <w:r>
        <w:rPr>
          <w:rFonts w:ascii="Georgia" w:hAnsi="Georgia"/>
          <w:sz w:val="24"/>
          <w:szCs w:val="24"/>
        </w:rPr>
        <w:t xml:space="preserve">Następnie poinformował, że </w:t>
      </w:r>
      <w:r w:rsidRPr="00ED55F4">
        <w:rPr>
          <w:rFonts w:ascii="Georgia" w:hAnsi="Georgia"/>
          <w:sz w:val="24"/>
          <w:szCs w:val="24"/>
        </w:rPr>
        <w:t>Nadleśnictwo Ełk jest jednym</w:t>
      </w:r>
      <w:r>
        <w:rPr>
          <w:rFonts w:ascii="Georgia" w:hAnsi="Georgia"/>
          <w:sz w:val="24"/>
          <w:szCs w:val="24"/>
        </w:rPr>
        <w:t xml:space="preserve">          </w:t>
      </w:r>
      <w:r w:rsidRPr="00ED55F4">
        <w:rPr>
          <w:rFonts w:ascii="Georgia" w:hAnsi="Georgia"/>
          <w:sz w:val="24"/>
          <w:szCs w:val="24"/>
        </w:rPr>
        <w:t xml:space="preserve"> z trzydziestu jeden nadleśnictw wchodzących w skład Regionalnej Dyrekcji Lasów Państwowych w Białymstoku. Ogólna powierzchnia nadleśnictwa wynosi 21788,83 ha z czego powierzchnia lasów to 19613,28 ha. Ustalony etat cięć na lata 2023-2032</w:t>
      </w:r>
      <w:r>
        <w:rPr>
          <w:rFonts w:ascii="Georgia" w:hAnsi="Georgia"/>
          <w:sz w:val="24"/>
          <w:szCs w:val="24"/>
        </w:rPr>
        <w:t xml:space="preserve">                               </w:t>
      </w:r>
      <w:r w:rsidRPr="00ED55F4">
        <w:rPr>
          <w:rFonts w:ascii="Georgia" w:hAnsi="Georgia"/>
          <w:sz w:val="24"/>
          <w:szCs w:val="24"/>
        </w:rPr>
        <w:t xml:space="preserve"> to 980859 m3 (w latach 2013-2022 - 1167437 m</w:t>
      </w:r>
      <w:r w:rsidRPr="00ED55F4">
        <w:rPr>
          <w:rFonts w:ascii="Georgia" w:hAnsi="Georgia"/>
          <w:sz w:val="24"/>
          <w:szCs w:val="24"/>
          <w:vertAlign w:val="superscript"/>
        </w:rPr>
        <w:t>3</w:t>
      </w:r>
      <w:r w:rsidRPr="00ED55F4">
        <w:rPr>
          <w:rFonts w:ascii="Georgia" w:hAnsi="Georgia"/>
          <w:sz w:val="24"/>
          <w:szCs w:val="24"/>
        </w:rPr>
        <w:t>. )</w:t>
      </w:r>
      <w:r w:rsidRPr="00ED55F4">
        <w:rPr>
          <w:rFonts w:ascii="Georgia" w:hAnsi="Georgia"/>
          <w:sz w:val="24"/>
          <w:szCs w:val="24"/>
        </w:rPr>
        <w:t xml:space="preserve"> </w:t>
      </w:r>
      <w:r w:rsidRPr="00ED55F4">
        <w:rPr>
          <w:rFonts w:ascii="Georgia" w:hAnsi="Georgia"/>
          <w:sz w:val="24"/>
          <w:szCs w:val="24"/>
        </w:rPr>
        <w:t>W Nadleśnictwie Ełk</w:t>
      </w:r>
      <w:r>
        <w:rPr>
          <w:rFonts w:ascii="Georgia" w:hAnsi="Georgia"/>
          <w:sz w:val="24"/>
          <w:szCs w:val="24"/>
        </w:rPr>
        <w:t xml:space="preserve">                            </w:t>
      </w:r>
      <w:r w:rsidRPr="00ED55F4">
        <w:rPr>
          <w:rFonts w:ascii="Georgia" w:hAnsi="Georgia"/>
          <w:sz w:val="24"/>
          <w:szCs w:val="24"/>
        </w:rPr>
        <w:t xml:space="preserve"> lasy gospodarcze zajmują powierzchnię 5774,53 ha, co stanowi 30,10 % powierzchni leśnej zalesionej i niezalesionej (19182 ha).W zasięgu terytorialnym Nadleśnictwa Ełk, występuje szereg form ochrony przyrody, krajobrazu i obszarów funkcyjnych</w:t>
      </w:r>
      <w:r>
        <w:rPr>
          <w:rFonts w:ascii="Georgia" w:hAnsi="Georgia"/>
          <w:sz w:val="24"/>
          <w:szCs w:val="24"/>
        </w:rPr>
        <w:t xml:space="preserve">                      </w:t>
      </w:r>
      <w:r w:rsidRPr="00ED55F4">
        <w:rPr>
          <w:rFonts w:ascii="Georgia" w:hAnsi="Georgia"/>
          <w:sz w:val="24"/>
          <w:szCs w:val="24"/>
        </w:rPr>
        <w:t xml:space="preserve"> o zróżnicowanym układzie reżimów ochronnych. Począwszy od rezerwatu przyrody, poprzez obszary chronionego krajobrazu, użytek ekologiczny, zespół</w:t>
      </w:r>
      <w:r>
        <w:rPr>
          <w:rFonts w:ascii="Georgia" w:hAnsi="Georgia"/>
          <w:sz w:val="24"/>
          <w:szCs w:val="24"/>
        </w:rPr>
        <w:t xml:space="preserve">           </w:t>
      </w:r>
      <w:r w:rsidRPr="00ED55F4">
        <w:rPr>
          <w:rFonts w:ascii="Georgia" w:hAnsi="Georgia"/>
          <w:sz w:val="24"/>
          <w:szCs w:val="24"/>
        </w:rPr>
        <w:t xml:space="preserve"> przyrodniczo-krajobrazowy, pomniki przyrody, ochronę gatunkową roślin, zwierząt</w:t>
      </w:r>
      <w:r>
        <w:rPr>
          <w:rFonts w:ascii="Georgia" w:hAnsi="Georgia"/>
          <w:sz w:val="24"/>
          <w:szCs w:val="24"/>
        </w:rPr>
        <w:t xml:space="preserve">       </w:t>
      </w:r>
      <w:r w:rsidRPr="00ED55F4">
        <w:rPr>
          <w:rFonts w:ascii="Georgia" w:hAnsi="Georgia"/>
          <w:sz w:val="24"/>
          <w:szCs w:val="24"/>
        </w:rPr>
        <w:t xml:space="preserve"> i grzybów, po obszary Natura 2000.</w:t>
      </w:r>
      <w:r>
        <w:rPr>
          <w:rFonts w:ascii="Georgia" w:hAnsi="Georgia"/>
          <w:sz w:val="24"/>
          <w:szCs w:val="24"/>
        </w:rPr>
        <w:t xml:space="preserve"> </w:t>
      </w:r>
      <w:r w:rsidRPr="00ED55F4">
        <w:rPr>
          <w:rFonts w:ascii="Georgia" w:hAnsi="Georgia"/>
          <w:sz w:val="24"/>
          <w:szCs w:val="24"/>
        </w:rPr>
        <w:t>W zasięgu terytorialnym Nadleśnictwa Ełk zlokalizowany jest jeden rezerwat przyrody „Bartosze”. Położony jest w całości na gruntach nadleśnictwa, na terenie gminy Ełk, nad północnym brzegiem jeziora Szarek. Nie ma on zatwierdzonego planu ochrony, jak również nie sporządzono dla rezerwatu planu zadań ochronnych.</w:t>
      </w:r>
      <w:r>
        <w:rPr>
          <w:rFonts w:ascii="Georgia" w:hAnsi="Georgia"/>
          <w:sz w:val="24"/>
          <w:szCs w:val="24"/>
        </w:rPr>
        <w:t xml:space="preserve"> </w:t>
      </w:r>
      <w:r w:rsidRPr="00ED55F4">
        <w:rPr>
          <w:rFonts w:ascii="Georgia" w:hAnsi="Georgia"/>
          <w:sz w:val="24"/>
          <w:szCs w:val="24"/>
        </w:rPr>
        <w:t xml:space="preserve">W Nadleśnictwie Ełk utworzono 15 stref obejmujących ochroną miejsca rozrodu i regularnego przebywania ptaków. Strefy te wyznaczono wokół gniazd: bielika </w:t>
      </w:r>
      <w:proofErr w:type="spellStart"/>
      <w:r w:rsidRPr="00ED55F4">
        <w:rPr>
          <w:rFonts w:ascii="Georgia" w:hAnsi="Georgia"/>
          <w:sz w:val="24"/>
          <w:szCs w:val="24"/>
        </w:rPr>
        <w:t>Haliaeetus</w:t>
      </w:r>
      <w:proofErr w:type="spellEnd"/>
      <w:r w:rsidRPr="00ED55F4">
        <w:rPr>
          <w:rFonts w:ascii="Georgia" w:hAnsi="Georgia"/>
          <w:sz w:val="24"/>
          <w:szCs w:val="24"/>
        </w:rPr>
        <w:t xml:space="preserve"> </w:t>
      </w:r>
      <w:proofErr w:type="spellStart"/>
      <w:r w:rsidRPr="00ED55F4">
        <w:rPr>
          <w:rFonts w:ascii="Georgia" w:hAnsi="Georgia"/>
          <w:sz w:val="24"/>
          <w:szCs w:val="24"/>
        </w:rPr>
        <w:t>albicilla</w:t>
      </w:r>
      <w:proofErr w:type="spellEnd"/>
      <w:r w:rsidRPr="00ED55F4">
        <w:rPr>
          <w:rFonts w:ascii="Georgia" w:hAnsi="Georgia"/>
          <w:sz w:val="24"/>
          <w:szCs w:val="24"/>
        </w:rPr>
        <w:t xml:space="preserve">, bociana czarnego </w:t>
      </w:r>
      <w:proofErr w:type="spellStart"/>
      <w:r w:rsidRPr="00ED55F4">
        <w:rPr>
          <w:rFonts w:ascii="Georgia" w:hAnsi="Georgia"/>
          <w:sz w:val="24"/>
          <w:szCs w:val="24"/>
        </w:rPr>
        <w:t>Ciconia</w:t>
      </w:r>
      <w:proofErr w:type="spellEnd"/>
      <w:r w:rsidRPr="00ED55F4">
        <w:rPr>
          <w:rFonts w:ascii="Georgia" w:hAnsi="Georgia"/>
          <w:sz w:val="24"/>
          <w:szCs w:val="24"/>
        </w:rPr>
        <w:t xml:space="preserve"> </w:t>
      </w:r>
      <w:proofErr w:type="spellStart"/>
      <w:r w:rsidRPr="00ED55F4">
        <w:rPr>
          <w:rFonts w:ascii="Georgia" w:hAnsi="Georgia"/>
          <w:sz w:val="24"/>
          <w:szCs w:val="24"/>
        </w:rPr>
        <w:t>nigra</w:t>
      </w:r>
      <w:proofErr w:type="spellEnd"/>
      <w:r w:rsidRPr="00ED55F4">
        <w:rPr>
          <w:rFonts w:ascii="Georgia" w:hAnsi="Georgia"/>
          <w:sz w:val="24"/>
          <w:szCs w:val="24"/>
        </w:rPr>
        <w:t xml:space="preserve">, orlika krzykliwego </w:t>
      </w:r>
      <w:proofErr w:type="spellStart"/>
      <w:r w:rsidRPr="00ED55F4">
        <w:rPr>
          <w:rFonts w:ascii="Georgia" w:hAnsi="Georgia"/>
          <w:sz w:val="24"/>
          <w:szCs w:val="24"/>
        </w:rPr>
        <w:t>Clanga</w:t>
      </w:r>
      <w:proofErr w:type="spellEnd"/>
      <w:r w:rsidRPr="00ED55F4">
        <w:rPr>
          <w:rFonts w:ascii="Georgia" w:hAnsi="Georgia"/>
          <w:sz w:val="24"/>
          <w:szCs w:val="24"/>
        </w:rPr>
        <w:t xml:space="preserve"> </w:t>
      </w:r>
      <w:proofErr w:type="spellStart"/>
      <w:r w:rsidRPr="00ED55F4">
        <w:rPr>
          <w:rFonts w:ascii="Georgia" w:hAnsi="Georgia"/>
          <w:sz w:val="24"/>
          <w:szCs w:val="24"/>
        </w:rPr>
        <w:t>pomarina</w:t>
      </w:r>
      <w:proofErr w:type="spellEnd"/>
      <w:r w:rsidRPr="00ED55F4">
        <w:rPr>
          <w:rFonts w:ascii="Georgia" w:hAnsi="Georgia"/>
          <w:sz w:val="24"/>
          <w:szCs w:val="24"/>
        </w:rPr>
        <w:t xml:space="preserve"> oraz cietrzewia </w:t>
      </w:r>
      <w:proofErr w:type="spellStart"/>
      <w:r w:rsidRPr="00ED55F4">
        <w:rPr>
          <w:rFonts w:ascii="Georgia" w:hAnsi="Georgia"/>
          <w:sz w:val="24"/>
          <w:szCs w:val="24"/>
        </w:rPr>
        <w:t>Tetrao</w:t>
      </w:r>
      <w:proofErr w:type="spellEnd"/>
      <w:r w:rsidRPr="00ED55F4">
        <w:rPr>
          <w:rFonts w:ascii="Georgia" w:hAnsi="Georgia"/>
          <w:sz w:val="24"/>
          <w:szCs w:val="24"/>
        </w:rPr>
        <w:t xml:space="preserve"> </w:t>
      </w:r>
      <w:proofErr w:type="spellStart"/>
      <w:r w:rsidRPr="00ED55F4">
        <w:rPr>
          <w:rFonts w:ascii="Georgia" w:hAnsi="Georgia"/>
          <w:sz w:val="24"/>
          <w:szCs w:val="24"/>
        </w:rPr>
        <w:t>tetrix</w:t>
      </w:r>
      <w:proofErr w:type="spellEnd"/>
      <w:r w:rsidRPr="00ED55F4">
        <w:rPr>
          <w:rFonts w:ascii="Georgia" w:hAnsi="Georgia"/>
          <w:sz w:val="24"/>
          <w:szCs w:val="24"/>
        </w:rPr>
        <w:t>. Strefy zajmują łącznie 868,88 ha</w:t>
      </w:r>
      <w:r>
        <w:rPr>
          <w:rFonts w:ascii="Georgia" w:hAnsi="Georgia"/>
          <w:sz w:val="24"/>
          <w:szCs w:val="24"/>
        </w:rPr>
        <w:t xml:space="preserve">. </w:t>
      </w:r>
      <w:r w:rsidRPr="00ED55F4">
        <w:rPr>
          <w:rFonts w:ascii="Georgia" w:hAnsi="Georgia"/>
          <w:sz w:val="24"/>
          <w:szCs w:val="24"/>
        </w:rPr>
        <w:t>Nadleśnictwo Ełk wychodząc naprzeciw oczekiwaniom społeczeństwa</w:t>
      </w:r>
      <w:r>
        <w:rPr>
          <w:rFonts w:ascii="Georgia" w:hAnsi="Georgia"/>
          <w:sz w:val="24"/>
          <w:szCs w:val="24"/>
        </w:rPr>
        <w:t xml:space="preserve">    </w:t>
      </w:r>
      <w:r w:rsidRPr="00ED55F4">
        <w:rPr>
          <w:rFonts w:ascii="Georgia" w:hAnsi="Georgia"/>
          <w:sz w:val="24"/>
          <w:szCs w:val="24"/>
        </w:rPr>
        <w:t xml:space="preserve"> oraz w oparciu o Zarządzenie nr 58 Dyrektora Generalnego Lasów Państwowych</w:t>
      </w:r>
      <w:r>
        <w:rPr>
          <w:rFonts w:ascii="Georgia" w:hAnsi="Georgia"/>
          <w:sz w:val="24"/>
          <w:szCs w:val="24"/>
        </w:rPr>
        <w:t xml:space="preserve">              </w:t>
      </w:r>
      <w:r w:rsidRPr="00ED55F4">
        <w:rPr>
          <w:rFonts w:ascii="Georgia" w:hAnsi="Georgia"/>
          <w:sz w:val="24"/>
          <w:szCs w:val="24"/>
        </w:rPr>
        <w:t xml:space="preserve"> z dnia 5 lipca 2022r. wyznaczyło na terenie Nadleśnictwa Ełk lasy o zwiększonej funkcji społecznej. W przedmiotowych wytycznych przyjęto, że lasy o zwiększonej funkcji społecznej obejmują:</w:t>
      </w:r>
    </w:p>
    <w:p w14:paraId="4F3F1D37" w14:textId="5B7ABF87" w:rsidR="00ED55F4" w:rsidRDefault="00ED55F4" w:rsidP="00ED55F4">
      <w:pPr>
        <w:pStyle w:val="Akapitzlist"/>
        <w:numPr>
          <w:ilvl w:val="0"/>
          <w:numId w:val="10"/>
        </w:num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ED55F4">
        <w:rPr>
          <w:rFonts w:ascii="Georgia" w:hAnsi="Georgia"/>
          <w:sz w:val="24"/>
          <w:szCs w:val="24"/>
        </w:rPr>
        <w:t>lasy intensywnie użytkowane rekreacyjnie,</w:t>
      </w:r>
    </w:p>
    <w:p w14:paraId="4350B8F2" w14:textId="10CE3EA5" w:rsidR="00ED55F4" w:rsidRDefault="00ED55F4" w:rsidP="00ED55F4">
      <w:pPr>
        <w:pStyle w:val="Akapitzlist"/>
        <w:numPr>
          <w:ilvl w:val="0"/>
          <w:numId w:val="10"/>
        </w:numPr>
        <w:tabs>
          <w:tab w:val="left" w:pos="709"/>
        </w:tabs>
        <w:spacing w:line="276" w:lineRule="auto"/>
        <w:jc w:val="both"/>
        <w:rPr>
          <w:rFonts w:ascii="Georgia" w:hAnsi="Georgia"/>
          <w:sz w:val="24"/>
          <w:szCs w:val="24"/>
        </w:rPr>
      </w:pPr>
      <w:r w:rsidRPr="00ED55F4">
        <w:rPr>
          <w:rFonts w:ascii="Georgia" w:hAnsi="Georgia"/>
          <w:sz w:val="24"/>
          <w:szCs w:val="24"/>
        </w:rPr>
        <w:t>tereny leśne w bezpośrednim sąsiedztwie ośrodków wypoczynkowych,</w:t>
      </w:r>
    </w:p>
    <w:p w14:paraId="0AD40052" w14:textId="3C866D08" w:rsidR="00ED55F4" w:rsidRPr="00ED55F4" w:rsidRDefault="00ED55F4" w:rsidP="00ED55F4">
      <w:pPr>
        <w:pStyle w:val="Akapitzlist"/>
        <w:numPr>
          <w:ilvl w:val="0"/>
          <w:numId w:val="10"/>
        </w:num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ED55F4">
        <w:rPr>
          <w:rFonts w:ascii="Georgia" w:hAnsi="Georgia"/>
          <w:sz w:val="24"/>
          <w:szCs w:val="24"/>
        </w:rPr>
        <w:t>lasy uzdrowiskowe w strefach A i B (w rozumieniu ustawy z dnia 28 lipca 2005 r. o lecznictwie uzdrowiskowym, uzdrowiskach i obszarach ochrony uzdrowiskowej oraz o gminach uzdrowiskowych).</w:t>
      </w:r>
    </w:p>
    <w:p w14:paraId="564710AA" w14:textId="563631AD" w:rsidR="00ED55F4" w:rsidRDefault="00ED55F4" w:rsidP="00F866CA">
      <w:p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ED55F4">
        <w:rPr>
          <w:rFonts w:ascii="Georgia" w:hAnsi="Georgia"/>
          <w:sz w:val="24"/>
          <w:szCs w:val="24"/>
        </w:rPr>
        <w:t>W lasach o zwiększonej funkcji społecznej prowadzenie gospodarki leśnej ukierunkowane jest na zachowanie ich charakteru oraz utrzymanie walorów krajobrazowych lasu.</w:t>
      </w:r>
      <w:r>
        <w:rPr>
          <w:rFonts w:ascii="Georgia" w:hAnsi="Georgia"/>
          <w:sz w:val="24"/>
          <w:szCs w:val="24"/>
        </w:rPr>
        <w:t xml:space="preserve"> </w:t>
      </w:r>
      <w:r w:rsidRPr="00ED55F4">
        <w:rPr>
          <w:rFonts w:ascii="Georgia" w:hAnsi="Georgia"/>
          <w:sz w:val="24"/>
          <w:szCs w:val="24"/>
        </w:rPr>
        <w:t>W latach 2013-2022 pozyskano łącznie 1060724 m</w:t>
      </w:r>
      <w:r w:rsidRPr="00ED55F4">
        <w:rPr>
          <w:rFonts w:ascii="Georgia" w:hAnsi="Georgia"/>
          <w:sz w:val="24"/>
          <w:szCs w:val="24"/>
          <w:vertAlign w:val="superscript"/>
        </w:rPr>
        <w:t xml:space="preserve">3 </w:t>
      </w:r>
      <w:r w:rsidRPr="00ED55F4">
        <w:rPr>
          <w:rFonts w:ascii="Georgia" w:hAnsi="Georgia"/>
          <w:sz w:val="24"/>
          <w:szCs w:val="24"/>
        </w:rPr>
        <w:t xml:space="preserve">grubizny, </w:t>
      </w:r>
      <w:r>
        <w:rPr>
          <w:rFonts w:ascii="Georgia" w:hAnsi="Georgia"/>
          <w:sz w:val="24"/>
          <w:szCs w:val="24"/>
        </w:rPr>
        <w:t xml:space="preserve">     </w:t>
      </w:r>
      <w:r w:rsidRPr="00ED55F4">
        <w:rPr>
          <w:rFonts w:ascii="Georgia" w:hAnsi="Georgia"/>
          <w:sz w:val="24"/>
          <w:szCs w:val="24"/>
        </w:rPr>
        <w:t xml:space="preserve">co stanowi 90,86 % etatu </w:t>
      </w:r>
      <w:proofErr w:type="spellStart"/>
      <w:r w:rsidRPr="00ED55F4">
        <w:rPr>
          <w:rFonts w:ascii="Georgia" w:hAnsi="Georgia"/>
          <w:sz w:val="24"/>
          <w:szCs w:val="24"/>
        </w:rPr>
        <w:t>miąższościowego</w:t>
      </w:r>
      <w:proofErr w:type="spellEnd"/>
      <w:r w:rsidRPr="00ED55F4">
        <w:rPr>
          <w:rFonts w:ascii="Georgia" w:hAnsi="Georgia"/>
          <w:sz w:val="24"/>
          <w:szCs w:val="24"/>
        </w:rPr>
        <w:t xml:space="preserve">. Udział użytków rębnych w ogólnym użytkowaniu wyniósł 59,96 % a </w:t>
      </w:r>
      <w:proofErr w:type="spellStart"/>
      <w:r w:rsidRPr="00ED55F4">
        <w:rPr>
          <w:rFonts w:ascii="Georgia" w:hAnsi="Georgia"/>
          <w:sz w:val="24"/>
          <w:szCs w:val="24"/>
        </w:rPr>
        <w:t>przedrębnych</w:t>
      </w:r>
      <w:proofErr w:type="spellEnd"/>
      <w:r w:rsidRPr="00ED55F4">
        <w:rPr>
          <w:rFonts w:ascii="Georgia" w:hAnsi="Georgia"/>
          <w:sz w:val="24"/>
          <w:szCs w:val="24"/>
        </w:rPr>
        <w:t xml:space="preserve"> 40,04 %. Etat powierzchniowy użytków rębnych został zrealizowany w 97 %, a </w:t>
      </w:r>
      <w:proofErr w:type="spellStart"/>
      <w:r w:rsidRPr="00ED55F4">
        <w:rPr>
          <w:rFonts w:ascii="Georgia" w:hAnsi="Georgia"/>
          <w:sz w:val="24"/>
          <w:szCs w:val="24"/>
        </w:rPr>
        <w:t>przedrębnych</w:t>
      </w:r>
      <w:proofErr w:type="spellEnd"/>
      <w:r w:rsidRPr="00ED55F4">
        <w:rPr>
          <w:rFonts w:ascii="Georgia" w:hAnsi="Georgia"/>
          <w:sz w:val="24"/>
          <w:szCs w:val="24"/>
        </w:rPr>
        <w:t xml:space="preserve"> (trzebieże) w 93 %. Udział użytków przygodnych wyniósł w użytkach rębnych 10,46 %, natomiast w użytkowaniu </w:t>
      </w:r>
      <w:proofErr w:type="spellStart"/>
      <w:r w:rsidRPr="00ED55F4">
        <w:rPr>
          <w:rFonts w:ascii="Georgia" w:hAnsi="Georgia"/>
          <w:sz w:val="24"/>
          <w:szCs w:val="24"/>
        </w:rPr>
        <w:t>przedrębnym</w:t>
      </w:r>
      <w:proofErr w:type="spellEnd"/>
      <w:r w:rsidRPr="00ED55F4">
        <w:rPr>
          <w:rFonts w:ascii="Georgia" w:hAnsi="Georgia"/>
          <w:sz w:val="24"/>
          <w:szCs w:val="24"/>
        </w:rPr>
        <w:t xml:space="preserve"> 19,59 %.</w:t>
      </w:r>
    </w:p>
    <w:p w14:paraId="488AB105" w14:textId="3FA951E3" w:rsidR="00F866CA" w:rsidRDefault="00ED55F4" w:rsidP="00F866CA">
      <w:p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ED55F4">
        <w:rPr>
          <w:rFonts w:ascii="Georgia" w:hAnsi="Georgia"/>
          <w:i/>
          <w:iCs/>
          <w:sz w:val="24"/>
          <w:szCs w:val="24"/>
        </w:rPr>
        <w:t>Przewodnicząca D. Czepułkowska</w:t>
      </w:r>
      <w:r w:rsidR="00F866CA">
        <w:rPr>
          <w:rFonts w:ascii="Georgia" w:hAnsi="Georgia"/>
          <w:sz w:val="24"/>
          <w:szCs w:val="24"/>
        </w:rPr>
        <w:t xml:space="preserve"> otworzyła dyskusję.</w:t>
      </w:r>
    </w:p>
    <w:p w14:paraId="347635FA" w14:textId="4859EBB0" w:rsidR="00F866CA" w:rsidRDefault="00F866CA" w:rsidP="00F866CA">
      <w:p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ab/>
      </w:r>
      <w:r w:rsidRPr="00F866CA">
        <w:rPr>
          <w:rFonts w:ascii="Georgia" w:hAnsi="Georgia"/>
          <w:i/>
          <w:iCs/>
          <w:sz w:val="24"/>
          <w:szCs w:val="24"/>
        </w:rPr>
        <w:t>Radny M. Laskowski</w:t>
      </w:r>
      <w:r w:rsidR="00EE0731">
        <w:rPr>
          <w:rFonts w:ascii="Georgia" w:hAnsi="Georgia"/>
          <w:i/>
          <w:iCs/>
          <w:sz w:val="24"/>
          <w:szCs w:val="24"/>
        </w:rPr>
        <w:t xml:space="preserve"> </w:t>
      </w:r>
      <w:r w:rsidR="00EE0731">
        <w:rPr>
          <w:rFonts w:ascii="Georgia" w:hAnsi="Georgia"/>
          <w:sz w:val="24"/>
          <w:szCs w:val="24"/>
        </w:rPr>
        <w:t>zapytał</w:t>
      </w:r>
      <w:r w:rsidR="00C8212A">
        <w:rPr>
          <w:rFonts w:ascii="Georgia" w:hAnsi="Georgia"/>
          <w:i/>
          <w:iCs/>
          <w:sz w:val="24"/>
          <w:szCs w:val="24"/>
        </w:rPr>
        <w:t xml:space="preserve"> </w:t>
      </w:r>
      <w:r w:rsidR="00C8212A" w:rsidRPr="003212B4">
        <w:rPr>
          <w:rFonts w:ascii="Georgia" w:hAnsi="Georgia"/>
          <w:sz w:val="24"/>
          <w:szCs w:val="24"/>
        </w:rPr>
        <w:t xml:space="preserve">czy wycinka drzew przy </w:t>
      </w:r>
      <w:proofErr w:type="spellStart"/>
      <w:r w:rsidR="00C8212A" w:rsidRPr="003212B4">
        <w:rPr>
          <w:rFonts w:ascii="Georgia" w:hAnsi="Georgia"/>
          <w:sz w:val="24"/>
          <w:szCs w:val="24"/>
        </w:rPr>
        <w:t>Energoutil</w:t>
      </w:r>
      <w:proofErr w:type="spellEnd"/>
      <w:r w:rsidR="00C8212A" w:rsidRPr="003212B4">
        <w:rPr>
          <w:rFonts w:ascii="Georgia" w:hAnsi="Georgia"/>
          <w:sz w:val="24"/>
          <w:szCs w:val="24"/>
        </w:rPr>
        <w:t xml:space="preserve"> ma wpływ na odczucie smrodu na Osiedlu Jeziorna.</w:t>
      </w:r>
    </w:p>
    <w:p w14:paraId="2635E879" w14:textId="48947273" w:rsidR="004719E1" w:rsidRDefault="004719E1" w:rsidP="00F866CA">
      <w:p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ab/>
      </w:r>
      <w:r w:rsidR="00E5160F" w:rsidRPr="00E5160F">
        <w:rPr>
          <w:rFonts w:ascii="Georgia" w:hAnsi="Georgia"/>
          <w:i/>
          <w:iCs/>
          <w:sz w:val="24"/>
          <w:szCs w:val="24"/>
        </w:rPr>
        <w:t>Nadleśniczy</w:t>
      </w:r>
      <w:r w:rsidR="00E5160F">
        <w:rPr>
          <w:rFonts w:ascii="Georgia" w:hAnsi="Georgia"/>
          <w:sz w:val="24"/>
          <w:szCs w:val="24"/>
        </w:rPr>
        <w:t xml:space="preserve"> odpowiedział, że według jego opinii nie ma to wpływu</w:t>
      </w:r>
      <w:r>
        <w:rPr>
          <w:rFonts w:ascii="Georgia" w:hAnsi="Georgia"/>
          <w:sz w:val="24"/>
          <w:szCs w:val="24"/>
        </w:rPr>
        <w:t xml:space="preserve"> tym bardziej, że po przeciwnej stronie pasa drogowego </w:t>
      </w:r>
      <w:r w:rsidR="00EE0731">
        <w:rPr>
          <w:rFonts w:ascii="Georgia" w:hAnsi="Georgia"/>
          <w:sz w:val="24"/>
          <w:szCs w:val="24"/>
        </w:rPr>
        <w:t xml:space="preserve">również </w:t>
      </w:r>
      <w:r>
        <w:rPr>
          <w:rFonts w:ascii="Georgia" w:hAnsi="Georgia"/>
          <w:sz w:val="24"/>
          <w:szCs w:val="24"/>
        </w:rPr>
        <w:t>rośnie las</w:t>
      </w:r>
      <w:r w:rsidR="00E5160F">
        <w:rPr>
          <w:rFonts w:ascii="Georgia" w:hAnsi="Georgia"/>
          <w:sz w:val="24"/>
          <w:szCs w:val="24"/>
        </w:rPr>
        <w:t xml:space="preserve">. </w:t>
      </w:r>
    </w:p>
    <w:p w14:paraId="0B287855" w14:textId="4731D3EE" w:rsidR="004719E1" w:rsidRDefault="004719E1" w:rsidP="00F866CA">
      <w:p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4719E1">
        <w:rPr>
          <w:rFonts w:ascii="Georgia" w:hAnsi="Georgia"/>
          <w:i/>
          <w:iCs/>
          <w:sz w:val="24"/>
          <w:szCs w:val="24"/>
        </w:rPr>
        <w:t xml:space="preserve">Radny A. </w:t>
      </w:r>
      <w:proofErr w:type="spellStart"/>
      <w:r w:rsidRPr="004719E1">
        <w:rPr>
          <w:rFonts w:ascii="Georgia" w:hAnsi="Georgia"/>
          <w:i/>
          <w:iCs/>
          <w:sz w:val="24"/>
          <w:szCs w:val="24"/>
        </w:rPr>
        <w:t>Wiszowaty</w:t>
      </w:r>
      <w:proofErr w:type="spellEnd"/>
      <w:r>
        <w:rPr>
          <w:rFonts w:ascii="Georgia" w:hAnsi="Georgia"/>
          <w:sz w:val="24"/>
          <w:szCs w:val="24"/>
        </w:rPr>
        <w:t xml:space="preserve"> zapytał, czy są gatunki drzew, które mogą hamować rozprzestrzenianie odorów.</w:t>
      </w:r>
    </w:p>
    <w:p w14:paraId="110A628C" w14:textId="7B9FC60B" w:rsidR="00E5160F" w:rsidRDefault="004719E1" w:rsidP="00F866CA">
      <w:p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4719E1">
        <w:rPr>
          <w:rFonts w:ascii="Georgia" w:hAnsi="Georgia"/>
          <w:i/>
          <w:iCs/>
          <w:sz w:val="24"/>
          <w:szCs w:val="24"/>
        </w:rPr>
        <w:t>Nadleśniczy A. Malinowski</w:t>
      </w:r>
      <w:r>
        <w:rPr>
          <w:rFonts w:ascii="Georgia" w:hAnsi="Georgia"/>
          <w:sz w:val="24"/>
          <w:szCs w:val="24"/>
        </w:rPr>
        <w:t xml:space="preserve"> poinformował</w:t>
      </w:r>
      <w:r w:rsidR="00E5160F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>że</w:t>
      </w:r>
      <w:r w:rsidR="00B72E71">
        <w:rPr>
          <w:rFonts w:ascii="Georgia" w:hAnsi="Georgia"/>
          <w:sz w:val="24"/>
          <w:szCs w:val="24"/>
        </w:rPr>
        <w:t xml:space="preserve"> drzewa iglaste takie jak sosna wytwarzają naturalnie zapachowe olejki eteryczne.</w:t>
      </w:r>
    </w:p>
    <w:p w14:paraId="5A9746B0" w14:textId="7E1A2C51" w:rsidR="004719E1" w:rsidRDefault="004719E1" w:rsidP="00F866CA">
      <w:p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4719E1">
        <w:rPr>
          <w:rFonts w:ascii="Georgia" w:hAnsi="Georgia"/>
          <w:i/>
          <w:iCs/>
          <w:sz w:val="24"/>
          <w:szCs w:val="24"/>
        </w:rPr>
        <w:t xml:space="preserve">Radny A. </w:t>
      </w:r>
      <w:proofErr w:type="spellStart"/>
      <w:r w:rsidRPr="004719E1">
        <w:rPr>
          <w:rFonts w:ascii="Georgia" w:hAnsi="Georgia"/>
          <w:i/>
          <w:iCs/>
          <w:sz w:val="24"/>
          <w:szCs w:val="24"/>
        </w:rPr>
        <w:t>Wiszowaty</w:t>
      </w:r>
      <w:proofErr w:type="spellEnd"/>
      <w:r>
        <w:rPr>
          <w:rFonts w:ascii="Georgia" w:hAnsi="Georgia"/>
          <w:sz w:val="24"/>
          <w:szCs w:val="24"/>
        </w:rPr>
        <w:t xml:space="preserve"> zapytał czy wycinka drzew podlega konsultacjom społecznym.</w:t>
      </w:r>
    </w:p>
    <w:p w14:paraId="57225994" w14:textId="40595C0E" w:rsidR="004719E1" w:rsidRPr="004719E1" w:rsidRDefault="004719E1" w:rsidP="00F866CA">
      <w:p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4719E1">
        <w:rPr>
          <w:rFonts w:ascii="Georgia" w:hAnsi="Georgia"/>
          <w:i/>
          <w:iCs/>
          <w:sz w:val="24"/>
          <w:szCs w:val="24"/>
        </w:rPr>
        <w:t>Nadleśniczy</w:t>
      </w:r>
      <w:r>
        <w:rPr>
          <w:rFonts w:ascii="Georgia" w:hAnsi="Georgia"/>
          <w:sz w:val="24"/>
          <w:szCs w:val="24"/>
        </w:rPr>
        <w:t xml:space="preserve"> odpowiedział, że takie konsultacje się odbywają i są przeprowadzane nie tylko z</w:t>
      </w:r>
      <w:r w:rsidR="00EE0731">
        <w:rPr>
          <w:rFonts w:ascii="Georgia" w:hAnsi="Georgia"/>
          <w:sz w:val="24"/>
          <w:szCs w:val="24"/>
        </w:rPr>
        <w:t xml:space="preserve"> mieszkańcami</w:t>
      </w:r>
      <w:r>
        <w:rPr>
          <w:rFonts w:ascii="Georgia" w:hAnsi="Georgia"/>
          <w:sz w:val="24"/>
          <w:szCs w:val="24"/>
        </w:rPr>
        <w:t>, ale i lokalnymi władzami.</w:t>
      </w:r>
    </w:p>
    <w:p w14:paraId="76FB2B2F" w14:textId="7DDCF796" w:rsidR="00F866CA" w:rsidRDefault="004719E1" w:rsidP="00F866CA">
      <w:p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4719E1">
        <w:rPr>
          <w:rFonts w:ascii="Georgia" w:hAnsi="Georgia"/>
          <w:i/>
          <w:iCs/>
          <w:sz w:val="24"/>
          <w:szCs w:val="24"/>
        </w:rPr>
        <w:t>Radny R. Dawidowski</w:t>
      </w:r>
      <w:r>
        <w:rPr>
          <w:rFonts w:ascii="Georgia" w:hAnsi="Georgia"/>
          <w:sz w:val="24"/>
          <w:szCs w:val="24"/>
        </w:rPr>
        <w:t xml:space="preserve"> zapytał czy Nadleśnictwo Ełk może odkupować </w:t>
      </w:r>
      <w:r w:rsidR="00EE0731">
        <w:rPr>
          <w:rFonts w:ascii="Georgia" w:hAnsi="Georgia"/>
          <w:sz w:val="24"/>
          <w:szCs w:val="24"/>
        </w:rPr>
        <w:t xml:space="preserve">grunty pod las </w:t>
      </w:r>
      <w:r>
        <w:rPr>
          <w:rFonts w:ascii="Georgia" w:hAnsi="Georgia"/>
          <w:sz w:val="24"/>
          <w:szCs w:val="24"/>
        </w:rPr>
        <w:t>od prywatnych ludzi.</w:t>
      </w:r>
    </w:p>
    <w:p w14:paraId="127C2877" w14:textId="3DB4479F" w:rsidR="004719E1" w:rsidRDefault="004719E1" w:rsidP="00F866CA">
      <w:p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594DF5">
        <w:rPr>
          <w:rFonts w:ascii="Georgia" w:hAnsi="Georgia"/>
          <w:i/>
          <w:iCs/>
          <w:sz w:val="24"/>
          <w:szCs w:val="24"/>
        </w:rPr>
        <w:t>Nadleśniczy A. Malinowski</w:t>
      </w:r>
      <w:r>
        <w:rPr>
          <w:rFonts w:ascii="Georgia" w:hAnsi="Georgia"/>
          <w:sz w:val="24"/>
          <w:szCs w:val="24"/>
        </w:rPr>
        <w:t xml:space="preserve"> odpowiedział, że nadleśnictwo pozyskuje nowe tereny leśne. Następnie dodał, że niedawno zakupiono ok. 15 ha now</w:t>
      </w:r>
      <w:r w:rsidR="00594DF5">
        <w:rPr>
          <w:rFonts w:ascii="Georgia" w:hAnsi="Georgia"/>
          <w:sz w:val="24"/>
          <w:szCs w:val="24"/>
        </w:rPr>
        <w:t>ego terenu leśnego.</w:t>
      </w:r>
    </w:p>
    <w:p w14:paraId="6862DB67" w14:textId="130EB675" w:rsidR="00D668EC" w:rsidRDefault="00D668EC" w:rsidP="00F866CA">
      <w:p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W związku z brakiem innych pytań </w:t>
      </w:r>
      <w:r w:rsidRPr="00D668EC">
        <w:rPr>
          <w:rFonts w:ascii="Georgia" w:hAnsi="Georgia"/>
          <w:i/>
          <w:iCs/>
          <w:sz w:val="24"/>
          <w:szCs w:val="24"/>
        </w:rPr>
        <w:t>Przewodnicząca D. Czepułkowska</w:t>
      </w:r>
      <w:r w:rsidR="00EE0731">
        <w:rPr>
          <w:rFonts w:ascii="Georgia" w:hAnsi="Georgia"/>
          <w:i/>
          <w:iCs/>
          <w:sz w:val="24"/>
          <w:szCs w:val="24"/>
        </w:rPr>
        <w:t xml:space="preserve"> </w:t>
      </w:r>
      <w:r w:rsidR="00EE0731" w:rsidRPr="00EE0731">
        <w:rPr>
          <w:rFonts w:ascii="Georgia" w:hAnsi="Georgia"/>
          <w:sz w:val="24"/>
          <w:szCs w:val="24"/>
        </w:rPr>
        <w:t>pod</w:t>
      </w:r>
      <w:r w:rsidR="00EE0731">
        <w:rPr>
          <w:rFonts w:ascii="Georgia" w:hAnsi="Georgia"/>
          <w:sz w:val="24"/>
          <w:szCs w:val="24"/>
        </w:rPr>
        <w:t>ziękowała Nadleśniczemu</w:t>
      </w:r>
      <w:r w:rsidR="00EE0731" w:rsidRPr="00EE0731">
        <w:rPr>
          <w:rFonts w:ascii="Georgia" w:hAnsi="Georgia"/>
          <w:sz w:val="24"/>
          <w:szCs w:val="24"/>
        </w:rPr>
        <w:t xml:space="preserve"> za przybycie </w:t>
      </w:r>
      <w:r w:rsidR="00EE0731">
        <w:rPr>
          <w:rFonts w:ascii="Georgia" w:hAnsi="Georgia"/>
          <w:sz w:val="24"/>
          <w:szCs w:val="24"/>
        </w:rPr>
        <w:t>oraz</w:t>
      </w:r>
      <w:r w:rsidR="00EE0731" w:rsidRPr="00EE0731">
        <w:rPr>
          <w:rFonts w:ascii="Georgia" w:hAnsi="Georgia"/>
          <w:sz w:val="24"/>
          <w:szCs w:val="24"/>
        </w:rPr>
        <w:t xml:space="preserve"> udzielenie wyczerpujących informacji, następnie </w:t>
      </w:r>
      <w:r w:rsidRPr="00EE073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zamknęła pkt. 4 i przystąpiła do realizacji pkt. 5 porządku posiedzenia.</w:t>
      </w:r>
    </w:p>
    <w:p w14:paraId="66F3ADCA" w14:textId="77777777" w:rsidR="00D668EC" w:rsidRPr="00F866CA" w:rsidRDefault="00D668EC" w:rsidP="00F866CA">
      <w:p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</w:p>
    <w:p w14:paraId="3F098364" w14:textId="1597CEB5" w:rsidR="001C2D57" w:rsidRDefault="001C2D57" w:rsidP="001C2D57">
      <w:pPr>
        <w:tabs>
          <w:tab w:val="left" w:pos="709"/>
        </w:tabs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1C2D57">
        <w:rPr>
          <w:rFonts w:ascii="Georgia" w:hAnsi="Georgia"/>
          <w:b/>
          <w:bCs/>
          <w:i/>
          <w:iCs/>
          <w:sz w:val="24"/>
          <w:szCs w:val="24"/>
        </w:rPr>
        <w:t xml:space="preserve">Ad. 5 Informacja z działalności Przedsiębiorstwa Gospodarki Odpadami „Eko-Mazury” Sp. z o.o.  </w:t>
      </w:r>
    </w:p>
    <w:p w14:paraId="758868C7" w14:textId="77777777" w:rsidR="00D668EC" w:rsidRDefault="00D668EC" w:rsidP="001C2D57">
      <w:pPr>
        <w:tabs>
          <w:tab w:val="left" w:pos="709"/>
        </w:tabs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31B8DC01" w14:textId="37121A1E" w:rsidR="00D87368" w:rsidRPr="00D87368" w:rsidRDefault="00D668EC" w:rsidP="00D87368">
      <w:p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i/>
          <w:iCs/>
          <w:sz w:val="24"/>
          <w:szCs w:val="24"/>
        </w:rPr>
        <w:tab/>
      </w:r>
      <w:r w:rsidRPr="00D668EC">
        <w:rPr>
          <w:rFonts w:ascii="Georgia" w:hAnsi="Georgia"/>
          <w:i/>
          <w:iCs/>
          <w:sz w:val="24"/>
          <w:szCs w:val="24"/>
        </w:rPr>
        <w:t>Przewodnicząca</w:t>
      </w:r>
      <w:r w:rsidR="005503FA">
        <w:rPr>
          <w:rFonts w:ascii="Georgia" w:hAnsi="Georgia"/>
          <w:i/>
          <w:iCs/>
          <w:sz w:val="24"/>
          <w:szCs w:val="24"/>
        </w:rPr>
        <w:t xml:space="preserve"> </w:t>
      </w:r>
      <w:r w:rsidR="005503FA" w:rsidRPr="00D87368">
        <w:rPr>
          <w:rFonts w:ascii="Georgia" w:hAnsi="Georgia"/>
          <w:sz w:val="24"/>
          <w:szCs w:val="24"/>
        </w:rPr>
        <w:t>oddała głos dla</w:t>
      </w:r>
      <w:r w:rsidR="005503FA">
        <w:rPr>
          <w:rFonts w:ascii="Georgia" w:hAnsi="Georgia"/>
          <w:i/>
          <w:iCs/>
          <w:sz w:val="24"/>
          <w:szCs w:val="24"/>
        </w:rPr>
        <w:t xml:space="preserve"> </w:t>
      </w:r>
      <w:r w:rsidR="005503FA" w:rsidRPr="00DB4923">
        <w:rPr>
          <w:rFonts w:ascii="Georgia" w:hAnsi="Georgia"/>
          <w:i/>
          <w:iCs/>
          <w:sz w:val="24"/>
          <w:szCs w:val="24"/>
        </w:rPr>
        <w:t>Prezes Zarządu Przedsiębiorstwa Gospodarki Odpadami „Eko-Mazury” Sp. z o.o.,</w:t>
      </w:r>
      <w:r w:rsidR="00D87368">
        <w:rPr>
          <w:rFonts w:ascii="Georgia" w:hAnsi="Georgia"/>
          <w:i/>
          <w:iCs/>
          <w:sz w:val="24"/>
          <w:szCs w:val="24"/>
        </w:rPr>
        <w:t xml:space="preserve"> </w:t>
      </w:r>
      <w:r w:rsidR="00D87368">
        <w:rPr>
          <w:rFonts w:ascii="Georgia" w:hAnsi="Georgia"/>
          <w:sz w:val="24"/>
          <w:szCs w:val="24"/>
        </w:rPr>
        <w:t xml:space="preserve">który poinformował, że </w:t>
      </w:r>
      <w:r w:rsidR="00F30AB0">
        <w:rPr>
          <w:rFonts w:ascii="Georgia" w:hAnsi="Georgia"/>
          <w:sz w:val="24"/>
          <w:szCs w:val="24"/>
        </w:rPr>
        <w:t>S</w:t>
      </w:r>
      <w:r w:rsidR="00D87368" w:rsidRPr="00D87368">
        <w:rPr>
          <w:rFonts w:ascii="Georgia" w:hAnsi="Georgia"/>
          <w:sz w:val="24"/>
          <w:szCs w:val="24"/>
        </w:rPr>
        <w:t>półka świadczy usługi</w:t>
      </w:r>
      <w:r w:rsidR="00F30AB0">
        <w:rPr>
          <w:rFonts w:ascii="Georgia" w:hAnsi="Georgia"/>
          <w:sz w:val="24"/>
          <w:szCs w:val="24"/>
        </w:rPr>
        <w:t xml:space="preserve">      </w:t>
      </w:r>
      <w:r w:rsidR="00D87368" w:rsidRPr="00D87368">
        <w:rPr>
          <w:rFonts w:ascii="Georgia" w:hAnsi="Georgia"/>
          <w:sz w:val="24"/>
          <w:szCs w:val="24"/>
        </w:rPr>
        <w:t xml:space="preserve"> w zakresie zagospodarowania odpadów komunalnych, na rzecz 12 gmin</w:t>
      </w:r>
      <w:r w:rsidR="00D87368" w:rsidRPr="00D87368">
        <w:rPr>
          <w:rFonts w:ascii="Georgia" w:hAnsi="Georgia"/>
          <w:b/>
          <w:bCs/>
          <w:sz w:val="24"/>
          <w:szCs w:val="24"/>
        </w:rPr>
        <w:t xml:space="preserve"> </w:t>
      </w:r>
      <w:r w:rsidR="00D87368" w:rsidRPr="00D87368">
        <w:rPr>
          <w:rFonts w:ascii="Georgia" w:hAnsi="Georgia"/>
          <w:sz w:val="24"/>
          <w:szCs w:val="24"/>
        </w:rPr>
        <w:t>należących do Związku Międzygminnego „Gospodarka Komunalna” w Ełku, obsługuje ok. 160 tysięcy mieszkańców</w:t>
      </w:r>
      <w:r w:rsidR="00D87368" w:rsidRPr="00D87368">
        <w:rPr>
          <w:rFonts w:ascii="Georgia" w:hAnsi="Georgia"/>
          <w:sz w:val="24"/>
          <w:szCs w:val="24"/>
        </w:rPr>
        <w:t>.</w:t>
      </w:r>
      <w:r w:rsidR="00D87368">
        <w:rPr>
          <w:rFonts w:ascii="Georgia" w:hAnsi="Georgia"/>
          <w:sz w:val="24"/>
          <w:szCs w:val="24"/>
        </w:rPr>
        <w:t xml:space="preserve"> </w:t>
      </w:r>
      <w:r w:rsidR="00D87368" w:rsidRPr="00D87368">
        <w:rPr>
          <w:rFonts w:ascii="Georgia" w:hAnsi="Georgia"/>
          <w:sz w:val="24"/>
          <w:szCs w:val="24"/>
        </w:rPr>
        <w:t>Działalność Spółki to nie tylko przetwarzanie odpadów, ale także edukacja ekologiczna i wspieranie lokalnych inicjatyw, których celem jest pobudzanie i wzmacnianie świadomości ekologicznej dzieci, młodzieży i dorosłych oraz ich odpowiedzialności za środowisko naturalne</w:t>
      </w:r>
      <w:r w:rsidR="00D87368">
        <w:rPr>
          <w:rFonts w:ascii="Georgia" w:hAnsi="Georgia"/>
          <w:sz w:val="24"/>
          <w:szCs w:val="24"/>
        </w:rPr>
        <w:t>.</w:t>
      </w:r>
    </w:p>
    <w:p w14:paraId="51A32151" w14:textId="1596919A" w:rsidR="00D87368" w:rsidRPr="00D87368" w:rsidRDefault="00F30AB0" w:rsidP="00D87368">
      <w:pPr>
        <w:tabs>
          <w:tab w:val="left" w:pos="709"/>
        </w:tabs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ab/>
      </w:r>
      <w:r w:rsidR="00D87368" w:rsidRPr="00D87368">
        <w:rPr>
          <w:rFonts w:ascii="Georgia" w:hAnsi="Georgia"/>
          <w:i/>
          <w:iCs/>
          <w:sz w:val="24"/>
          <w:szCs w:val="24"/>
        </w:rPr>
        <w:t xml:space="preserve">Inwestycje </w:t>
      </w:r>
      <w:r w:rsidR="00D87368" w:rsidRPr="00F30AB0">
        <w:rPr>
          <w:rFonts w:ascii="Georgia" w:hAnsi="Georgia"/>
          <w:i/>
          <w:iCs/>
          <w:sz w:val="24"/>
          <w:szCs w:val="24"/>
        </w:rPr>
        <w:t>2017-2023</w:t>
      </w:r>
      <w:r w:rsidR="00D87368" w:rsidRPr="00F30AB0">
        <w:rPr>
          <w:rFonts w:ascii="Georgia" w:hAnsi="Georgia"/>
          <w:i/>
          <w:iCs/>
          <w:sz w:val="24"/>
          <w:szCs w:val="24"/>
        </w:rPr>
        <w:t>:</w:t>
      </w:r>
    </w:p>
    <w:p w14:paraId="3AFFF307" w14:textId="02093277" w:rsidR="00D87368" w:rsidRDefault="00D87368" w:rsidP="00BF1FD9">
      <w:pPr>
        <w:pStyle w:val="Akapitzlist"/>
        <w:numPr>
          <w:ilvl w:val="0"/>
          <w:numId w:val="11"/>
        </w:num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</w:t>
      </w:r>
      <w:r w:rsidRPr="00D87368">
        <w:rPr>
          <w:rFonts w:ascii="Georgia" w:hAnsi="Georgia"/>
          <w:sz w:val="24"/>
          <w:szCs w:val="24"/>
        </w:rPr>
        <w:t xml:space="preserve">odernizacja </w:t>
      </w:r>
      <w:r>
        <w:rPr>
          <w:rFonts w:ascii="Georgia" w:hAnsi="Georgia"/>
          <w:sz w:val="24"/>
          <w:szCs w:val="24"/>
        </w:rPr>
        <w:t>trzech</w:t>
      </w:r>
      <w:r w:rsidRPr="00D87368">
        <w:rPr>
          <w:rFonts w:ascii="Georgia" w:hAnsi="Georgia"/>
          <w:sz w:val="24"/>
          <w:szCs w:val="24"/>
        </w:rPr>
        <w:t xml:space="preserve"> stacji przeładunkowych, w związku ze zwiększonym strumieniem odpadów selektywnie zebrany</w:t>
      </w:r>
      <w:r>
        <w:rPr>
          <w:rFonts w:ascii="Georgia" w:hAnsi="Georgia"/>
          <w:sz w:val="24"/>
          <w:szCs w:val="24"/>
        </w:rPr>
        <w:t>ch</w:t>
      </w:r>
      <w:r w:rsidR="00BF1FD9">
        <w:rPr>
          <w:rFonts w:ascii="Georgia" w:hAnsi="Georgia"/>
          <w:sz w:val="24"/>
          <w:szCs w:val="24"/>
        </w:rPr>
        <w:t>;</w:t>
      </w:r>
    </w:p>
    <w:p w14:paraId="499116AA" w14:textId="2CCE4FBC" w:rsidR="00D87368" w:rsidRPr="00D87368" w:rsidRDefault="00D87368" w:rsidP="00BF1FD9">
      <w:pPr>
        <w:pStyle w:val="Default"/>
        <w:numPr>
          <w:ilvl w:val="0"/>
          <w:numId w:val="11"/>
        </w:numPr>
        <w:spacing w:line="276" w:lineRule="auto"/>
        <w:jc w:val="both"/>
        <w:rPr>
          <w:rFonts w:ascii="Georgia" w:hAnsi="Georgia"/>
          <w:color w:val="auto"/>
        </w:rPr>
      </w:pPr>
      <w:r w:rsidRPr="00D87368">
        <w:rPr>
          <w:rFonts w:ascii="Georgia" w:hAnsi="Georgia"/>
          <w:color w:val="auto"/>
        </w:rPr>
        <w:t xml:space="preserve">doposażenie stacji przeładunkowych w Olecku i Kośmidrach w 6 </w:t>
      </w:r>
      <w:proofErr w:type="spellStart"/>
      <w:r w:rsidRPr="00D87368">
        <w:rPr>
          <w:rFonts w:ascii="Georgia" w:hAnsi="Georgia"/>
          <w:color w:val="auto"/>
        </w:rPr>
        <w:t>prasokontenerów</w:t>
      </w:r>
      <w:proofErr w:type="spellEnd"/>
      <w:r w:rsidRPr="00D87368">
        <w:rPr>
          <w:rFonts w:ascii="Georgia" w:hAnsi="Georgia"/>
          <w:color w:val="auto"/>
        </w:rPr>
        <w:t xml:space="preserve"> o pojemności 25 m3</w:t>
      </w:r>
      <w:r w:rsidR="00BF1FD9">
        <w:rPr>
          <w:rFonts w:ascii="Georgia" w:hAnsi="Georgia"/>
          <w:color w:val="auto"/>
        </w:rPr>
        <w:t>;</w:t>
      </w:r>
    </w:p>
    <w:p w14:paraId="5E1F44DC" w14:textId="7C076998" w:rsidR="00D87368" w:rsidRDefault="00D87368" w:rsidP="00BF1FD9">
      <w:pPr>
        <w:pStyle w:val="Default"/>
        <w:numPr>
          <w:ilvl w:val="0"/>
          <w:numId w:val="11"/>
        </w:numPr>
        <w:spacing w:line="276" w:lineRule="auto"/>
        <w:jc w:val="both"/>
        <w:rPr>
          <w:rFonts w:ascii="Georgia" w:hAnsi="Georgia"/>
          <w:color w:val="auto"/>
        </w:rPr>
      </w:pPr>
      <w:r w:rsidRPr="00D87368">
        <w:rPr>
          <w:rFonts w:ascii="Georgia" w:hAnsi="Georgia"/>
          <w:color w:val="auto"/>
        </w:rPr>
        <w:t>realizacja kampanii edukacyjnej dla mieszkańców w zakresie selektywnej zbiórki odpadów</w:t>
      </w:r>
      <w:r w:rsidR="00BF1FD9">
        <w:rPr>
          <w:rFonts w:ascii="Georgia" w:hAnsi="Georgia"/>
          <w:color w:val="auto"/>
        </w:rPr>
        <w:t>;</w:t>
      </w:r>
    </w:p>
    <w:p w14:paraId="3E7FF017" w14:textId="6FFABBC0" w:rsidR="00D87368" w:rsidRDefault="00BF1FD9" w:rsidP="00BF1FD9">
      <w:pPr>
        <w:pStyle w:val="Default"/>
        <w:numPr>
          <w:ilvl w:val="0"/>
          <w:numId w:val="11"/>
        </w:numPr>
        <w:spacing w:line="276" w:lineRule="auto"/>
        <w:jc w:val="both"/>
        <w:rPr>
          <w:rFonts w:ascii="Georgia" w:hAnsi="Georgia"/>
          <w:color w:val="auto"/>
        </w:rPr>
      </w:pPr>
      <w:r>
        <w:rPr>
          <w:rFonts w:ascii="Georgia" w:hAnsi="Georgia"/>
          <w:color w:val="auto"/>
        </w:rPr>
        <w:t>z</w:t>
      </w:r>
      <w:r w:rsidR="00D87368" w:rsidRPr="00BF1FD9">
        <w:rPr>
          <w:rFonts w:ascii="Georgia" w:hAnsi="Georgia"/>
          <w:color w:val="auto"/>
        </w:rPr>
        <w:t>akup pojazdów specjalistycznych</w:t>
      </w:r>
      <w:r w:rsidR="00D87368" w:rsidRPr="00BF1FD9">
        <w:rPr>
          <w:rFonts w:ascii="Georgia" w:hAnsi="Georgia"/>
          <w:color w:val="auto"/>
        </w:rPr>
        <w:t>: ł</w:t>
      </w:r>
      <w:r w:rsidR="00D87368" w:rsidRPr="00BF1FD9">
        <w:rPr>
          <w:rFonts w:ascii="Georgia" w:hAnsi="Georgia"/>
          <w:color w:val="auto"/>
        </w:rPr>
        <w:t>adowarka teleskopowa</w:t>
      </w:r>
      <w:r w:rsidR="00D87368" w:rsidRPr="00BF1FD9">
        <w:rPr>
          <w:rFonts w:ascii="Georgia" w:hAnsi="Georgia"/>
          <w:color w:val="auto"/>
        </w:rPr>
        <w:t xml:space="preserve">, </w:t>
      </w:r>
      <w:proofErr w:type="spellStart"/>
      <w:r w:rsidR="00D87368" w:rsidRPr="00BF1FD9">
        <w:rPr>
          <w:rFonts w:ascii="Georgia" w:hAnsi="Georgia"/>
          <w:color w:val="auto"/>
        </w:rPr>
        <w:t>m</w:t>
      </w:r>
      <w:r w:rsidR="00D87368" w:rsidRPr="00D87368">
        <w:rPr>
          <w:rFonts w:ascii="Georgia" w:hAnsi="Georgia"/>
          <w:color w:val="auto"/>
        </w:rPr>
        <w:t>iniładowarka</w:t>
      </w:r>
      <w:proofErr w:type="spellEnd"/>
      <w:r w:rsidR="00D87368" w:rsidRPr="00D87368">
        <w:rPr>
          <w:rFonts w:ascii="Georgia" w:hAnsi="Georgia"/>
          <w:color w:val="auto"/>
        </w:rPr>
        <w:t xml:space="preserve"> </w:t>
      </w:r>
      <w:r w:rsidR="00D87368" w:rsidRPr="00BF1FD9">
        <w:rPr>
          <w:rFonts w:ascii="Georgia" w:hAnsi="Georgia"/>
          <w:color w:val="auto"/>
        </w:rPr>
        <w:t>gąsienicowa</w:t>
      </w:r>
      <w:r w:rsidR="00D87368" w:rsidRPr="00BF1FD9">
        <w:rPr>
          <w:rFonts w:ascii="Georgia" w:hAnsi="Georgia"/>
          <w:color w:val="auto"/>
        </w:rPr>
        <w:t>,</w:t>
      </w:r>
      <w:r>
        <w:rPr>
          <w:rFonts w:ascii="Georgia" w:hAnsi="Georgia"/>
          <w:color w:val="auto"/>
        </w:rPr>
        <w:t xml:space="preserve"> </w:t>
      </w:r>
      <w:r w:rsidRPr="00BF1FD9">
        <w:rPr>
          <w:rFonts w:ascii="Georgia" w:hAnsi="Georgia"/>
          <w:color w:val="auto"/>
        </w:rPr>
        <w:t>w</w:t>
      </w:r>
      <w:r w:rsidRPr="00BF1FD9">
        <w:rPr>
          <w:rFonts w:ascii="Georgia" w:hAnsi="Georgia"/>
          <w:color w:val="auto"/>
        </w:rPr>
        <w:t>ózek teleskopowy</w:t>
      </w:r>
      <w:r>
        <w:rPr>
          <w:rFonts w:ascii="Georgia" w:hAnsi="Georgia"/>
          <w:color w:val="auto"/>
        </w:rPr>
        <w:t>;</w:t>
      </w:r>
    </w:p>
    <w:p w14:paraId="395408B7" w14:textId="5D5568A8" w:rsidR="00BF1FD9" w:rsidRDefault="00BF1FD9" w:rsidP="00BF1FD9">
      <w:pPr>
        <w:pStyle w:val="Default"/>
        <w:numPr>
          <w:ilvl w:val="0"/>
          <w:numId w:val="11"/>
        </w:numPr>
        <w:spacing w:line="276" w:lineRule="auto"/>
        <w:jc w:val="both"/>
        <w:rPr>
          <w:rFonts w:ascii="Georgia" w:hAnsi="Georgia"/>
          <w:color w:val="auto"/>
        </w:rPr>
      </w:pPr>
      <w:r w:rsidRPr="00BF1FD9">
        <w:rPr>
          <w:rFonts w:ascii="Georgia" w:hAnsi="Georgia"/>
          <w:color w:val="auto"/>
        </w:rPr>
        <w:t>r</w:t>
      </w:r>
      <w:r w:rsidRPr="00BF1FD9">
        <w:rPr>
          <w:rFonts w:ascii="Georgia" w:hAnsi="Georgia"/>
          <w:color w:val="auto"/>
        </w:rPr>
        <w:t>ozbudowa placu manewrowego na terenie ZUO</w:t>
      </w:r>
      <w:r>
        <w:rPr>
          <w:rFonts w:ascii="Georgia" w:hAnsi="Georgia"/>
          <w:color w:val="auto"/>
        </w:rPr>
        <w:t>;</w:t>
      </w:r>
    </w:p>
    <w:p w14:paraId="0C3D213A" w14:textId="049F378D" w:rsidR="00BF1FD9" w:rsidRPr="00BF1FD9" w:rsidRDefault="00BF1FD9" w:rsidP="00BF1FD9">
      <w:pPr>
        <w:pStyle w:val="Default"/>
        <w:numPr>
          <w:ilvl w:val="0"/>
          <w:numId w:val="11"/>
        </w:numPr>
        <w:spacing w:line="276" w:lineRule="auto"/>
        <w:jc w:val="both"/>
        <w:rPr>
          <w:rFonts w:ascii="Georgia" w:hAnsi="Georgia"/>
          <w:color w:val="auto"/>
        </w:rPr>
      </w:pPr>
      <w:r w:rsidRPr="00BF1FD9">
        <w:rPr>
          <w:rFonts w:ascii="Georgia" w:hAnsi="Georgia"/>
        </w:rPr>
        <w:t>m</w:t>
      </w:r>
      <w:r w:rsidRPr="00BF1FD9">
        <w:rPr>
          <w:rFonts w:ascii="Georgia" w:hAnsi="Georgia"/>
        </w:rPr>
        <w:t>odernizacja systemu wentylacji i odpylania w hali sortowni</w:t>
      </w:r>
      <w:r w:rsidRPr="00BF1FD9">
        <w:rPr>
          <w:rFonts w:ascii="Georgia" w:hAnsi="Georgia"/>
        </w:rPr>
        <w:t>;</w:t>
      </w:r>
    </w:p>
    <w:p w14:paraId="7B048418" w14:textId="72B1D144" w:rsidR="00BF1FD9" w:rsidRPr="00BF1FD9" w:rsidRDefault="00BF1FD9" w:rsidP="00BF1FD9">
      <w:pPr>
        <w:pStyle w:val="Default"/>
        <w:numPr>
          <w:ilvl w:val="0"/>
          <w:numId w:val="11"/>
        </w:numPr>
        <w:spacing w:line="276" w:lineRule="auto"/>
        <w:jc w:val="both"/>
        <w:rPr>
          <w:rFonts w:ascii="Georgia" w:hAnsi="Georgia"/>
          <w:color w:val="auto"/>
        </w:rPr>
      </w:pPr>
      <w:r w:rsidRPr="00BF1FD9">
        <w:rPr>
          <w:rFonts w:ascii="Georgia" w:hAnsi="Georgia"/>
        </w:rPr>
        <w:lastRenderedPageBreak/>
        <w:t>b</w:t>
      </w:r>
      <w:r w:rsidRPr="00BF1FD9">
        <w:rPr>
          <w:rFonts w:ascii="Georgia" w:hAnsi="Georgia"/>
        </w:rPr>
        <w:t>udowa wiaty magazynowej na terenie ZUO</w:t>
      </w:r>
      <w:r w:rsidRPr="00BF1FD9">
        <w:rPr>
          <w:rFonts w:ascii="Georgia" w:hAnsi="Georgia"/>
        </w:rPr>
        <w:t>;</w:t>
      </w:r>
    </w:p>
    <w:p w14:paraId="71F80DDF" w14:textId="61283065" w:rsidR="00BF1FD9" w:rsidRPr="00BF1FD9" w:rsidRDefault="00BF1FD9" w:rsidP="00BF1FD9">
      <w:pPr>
        <w:pStyle w:val="Default"/>
        <w:numPr>
          <w:ilvl w:val="0"/>
          <w:numId w:val="11"/>
        </w:numPr>
        <w:spacing w:line="276" w:lineRule="auto"/>
        <w:jc w:val="both"/>
        <w:rPr>
          <w:rFonts w:ascii="Georgia" w:hAnsi="Georgia"/>
          <w:color w:val="auto"/>
        </w:rPr>
      </w:pPr>
      <w:r w:rsidRPr="00BF1FD9">
        <w:rPr>
          <w:rFonts w:ascii="Georgia" w:hAnsi="Georgia"/>
        </w:rPr>
        <w:t>m</w:t>
      </w:r>
      <w:r w:rsidRPr="00BF1FD9">
        <w:rPr>
          <w:rFonts w:ascii="Georgia" w:hAnsi="Georgia"/>
        </w:rPr>
        <w:t>odernizacja instalacji mechaniczno-biologicznego przetwarzania odpadów komunalnych poprzez doposażenie instalacji w dodatkowe maszyny i urządzenia</w:t>
      </w:r>
      <w:r w:rsidRPr="00BF1FD9">
        <w:rPr>
          <w:rFonts w:ascii="Georgia" w:hAnsi="Georgia"/>
        </w:rPr>
        <w:t>;</w:t>
      </w:r>
    </w:p>
    <w:p w14:paraId="543905F1" w14:textId="58ACD19E" w:rsidR="00BF1FD9" w:rsidRPr="00F30AB0" w:rsidRDefault="00BF1FD9" w:rsidP="00F30AB0">
      <w:pPr>
        <w:autoSpaceDE w:val="0"/>
        <w:autoSpaceDN w:val="0"/>
        <w:adjustRightInd w:val="0"/>
        <w:spacing w:after="0" w:line="240" w:lineRule="auto"/>
        <w:ind w:firstLine="360"/>
        <w:rPr>
          <w:rFonts w:ascii="Georgia" w:eastAsiaTheme="minorHAnsi" w:hAnsi="Georgia" w:cs="Arial"/>
          <w:i/>
          <w:iCs/>
          <w:kern w:val="0"/>
          <w:sz w:val="24"/>
          <w:szCs w:val="24"/>
          <w:lang w:eastAsia="en-US"/>
        </w:rPr>
      </w:pPr>
      <w:r w:rsidRPr="00F30AB0">
        <w:rPr>
          <w:rFonts w:ascii="Georgia" w:eastAsiaTheme="minorHAnsi" w:hAnsi="Georgia" w:cs="Arial"/>
          <w:i/>
          <w:iCs/>
          <w:kern w:val="0"/>
          <w:sz w:val="24"/>
          <w:szCs w:val="24"/>
          <w:lang w:eastAsia="en-US"/>
        </w:rPr>
        <w:t>Założenia:</w:t>
      </w:r>
    </w:p>
    <w:p w14:paraId="4C6954FE" w14:textId="31F66AA0" w:rsidR="00BF1FD9" w:rsidRPr="00BF1FD9" w:rsidRDefault="00940D90" w:rsidP="00BF1FD9">
      <w:pPr>
        <w:autoSpaceDE w:val="0"/>
        <w:autoSpaceDN w:val="0"/>
        <w:adjustRightInd w:val="0"/>
        <w:spacing w:after="66" w:line="240" w:lineRule="auto"/>
        <w:jc w:val="both"/>
        <w:rPr>
          <w:rFonts w:ascii="Georgia" w:eastAsiaTheme="minorHAnsi" w:hAnsi="Georgia" w:cs="Calibri"/>
          <w:kern w:val="0"/>
          <w:sz w:val="24"/>
          <w:szCs w:val="24"/>
          <w:lang w:eastAsia="en-US"/>
        </w:rPr>
      </w:pPr>
      <w:r>
        <w:rPr>
          <w:rFonts w:ascii="Georgia" w:eastAsiaTheme="minorHAnsi" w:hAnsi="Georgia" w:cs="Calibri"/>
          <w:kern w:val="0"/>
          <w:sz w:val="24"/>
          <w:szCs w:val="24"/>
          <w:lang w:eastAsia="en-US"/>
        </w:rPr>
        <w:t xml:space="preserve">  </w:t>
      </w:r>
      <w:r w:rsidR="00BF1FD9" w:rsidRPr="00BF1FD9">
        <w:rPr>
          <w:rFonts w:ascii="Georgia" w:eastAsiaTheme="minorHAnsi" w:hAnsi="Georgia" w:cs="Calibri"/>
          <w:kern w:val="0"/>
          <w:sz w:val="24"/>
          <w:szCs w:val="24"/>
          <w:lang w:eastAsia="en-US"/>
        </w:rPr>
        <w:t xml:space="preserve">a) </w:t>
      </w:r>
      <w:r w:rsidR="00BF1FD9">
        <w:rPr>
          <w:rFonts w:ascii="Georgia" w:eastAsiaTheme="minorHAnsi" w:hAnsi="Georgia" w:cs="Calibri"/>
          <w:kern w:val="0"/>
          <w:sz w:val="24"/>
          <w:szCs w:val="24"/>
          <w:lang w:eastAsia="en-US"/>
        </w:rPr>
        <w:t xml:space="preserve"> </w:t>
      </w:r>
      <w:r w:rsidR="00BF1FD9" w:rsidRPr="00BF1FD9">
        <w:rPr>
          <w:rFonts w:ascii="Georgia" w:eastAsiaTheme="minorHAnsi" w:hAnsi="Georgia" w:cs="Calibri"/>
          <w:kern w:val="0"/>
          <w:sz w:val="24"/>
          <w:szCs w:val="24"/>
          <w:lang w:eastAsia="en-US"/>
        </w:rPr>
        <w:t>zwiększenie wydajności instalacj</w:t>
      </w:r>
      <w:r w:rsidR="00BF1FD9" w:rsidRPr="00BF1FD9">
        <w:rPr>
          <w:rFonts w:ascii="Georgia" w:eastAsiaTheme="minorHAnsi" w:hAnsi="Georgia" w:cs="Calibri"/>
          <w:kern w:val="0"/>
          <w:sz w:val="24"/>
          <w:szCs w:val="24"/>
          <w:lang w:eastAsia="en-US"/>
        </w:rPr>
        <w:t>i,</w:t>
      </w:r>
    </w:p>
    <w:p w14:paraId="5338616E" w14:textId="2A18C7FE" w:rsidR="00BF1FD9" w:rsidRPr="00BF1FD9" w:rsidRDefault="00940D90" w:rsidP="00BF1FD9">
      <w:pPr>
        <w:autoSpaceDE w:val="0"/>
        <w:autoSpaceDN w:val="0"/>
        <w:adjustRightInd w:val="0"/>
        <w:spacing w:after="66" w:line="240" w:lineRule="auto"/>
        <w:jc w:val="both"/>
        <w:rPr>
          <w:rFonts w:ascii="Georgia" w:eastAsiaTheme="minorHAnsi" w:hAnsi="Georgia" w:cs="Calibri"/>
          <w:kern w:val="0"/>
          <w:sz w:val="24"/>
          <w:szCs w:val="24"/>
          <w:lang w:eastAsia="en-US"/>
        </w:rPr>
      </w:pPr>
      <w:r>
        <w:rPr>
          <w:rFonts w:ascii="Georgia" w:eastAsiaTheme="minorHAnsi" w:hAnsi="Georgia" w:cs="Calibri"/>
          <w:kern w:val="0"/>
          <w:sz w:val="24"/>
          <w:szCs w:val="24"/>
          <w:lang w:eastAsia="en-US"/>
        </w:rPr>
        <w:t xml:space="preserve">  </w:t>
      </w:r>
      <w:r w:rsidR="00BF1FD9" w:rsidRPr="00BF1FD9">
        <w:rPr>
          <w:rFonts w:ascii="Georgia" w:eastAsiaTheme="minorHAnsi" w:hAnsi="Georgia" w:cs="Calibri"/>
          <w:kern w:val="0"/>
          <w:sz w:val="24"/>
          <w:szCs w:val="24"/>
          <w:lang w:eastAsia="en-US"/>
        </w:rPr>
        <w:t>b)</w:t>
      </w:r>
      <w:r w:rsidR="00BF1FD9">
        <w:rPr>
          <w:rFonts w:ascii="Georgia" w:eastAsiaTheme="minorHAnsi" w:hAnsi="Georgia" w:cs="Calibri"/>
          <w:kern w:val="0"/>
          <w:sz w:val="24"/>
          <w:szCs w:val="24"/>
          <w:lang w:eastAsia="en-US"/>
        </w:rPr>
        <w:t xml:space="preserve"> </w:t>
      </w:r>
      <w:r w:rsidR="00BF1FD9" w:rsidRPr="00BF1FD9">
        <w:rPr>
          <w:rFonts w:ascii="Georgia" w:eastAsiaTheme="minorHAnsi" w:hAnsi="Georgia" w:cs="Calibri"/>
          <w:kern w:val="0"/>
          <w:sz w:val="24"/>
          <w:szCs w:val="24"/>
          <w:lang w:eastAsia="en-US"/>
        </w:rPr>
        <w:t xml:space="preserve"> </w:t>
      </w:r>
      <w:r w:rsidR="00BF1FD9" w:rsidRPr="00BF1FD9">
        <w:rPr>
          <w:rFonts w:ascii="Georgia" w:eastAsiaTheme="minorHAnsi" w:hAnsi="Georgia" w:cs="Calibri"/>
          <w:kern w:val="0"/>
          <w:sz w:val="24"/>
          <w:szCs w:val="24"/>
          <w:lang w:eastAsia="en-US"/>
        </w:rPr>
        <w:t>poprawa efektywności procesu</w:t>
      </w:r>
      <w:r w:rsidR="00BF1FD9" w:rsidRPr="00BF1FD9">
        <w:rPr>
          <w:rFonts w:ascii="Georgia" w:eastAsiaTheme="minorHAnsi" w:hAnsi="Georgia" w:cs="Calibri"/>
          <w:kern w:val="0"/>
          <w:sz w:val="24"/>
          <w:szCs w:val="24"/>
          <w:lang w:eastAsia="en-US"/>
        </w:rPr>
        <w:t>,</w:t>
      </w:r>
    </w:p>
    <w:p w14:paraId="2F9FCF27" w14:textId="428BD33F" w:rsidR="00940D90" w:rsidRDefault="00940D90" w:rsidP="00BF1FD9">
      <w:pPr>
        <w:autoSpaceDE w:val="0"/>
        <w:autoSpaceDN w:val="0"/>
        <w:adjustRightInd w:val="0"/>
        <w:spacing w:after="66" w:line="240" w:lineRule="auto"/>
        <w:jc w:val="both"/>
        <w:rPr>
          <w:rFonts w:ascii="Georgia" w:eastAsiaTheme="minorHAnsi" w:hAnsi="Georgia" w:cs="Calibri"/>
          <w:kern w:val="0"/>
          <w:sz w:val="24"/>
          <w:szCs w:val="24"/>
          <w:lang w:eastAsia="en-US"/>
        </w:rPr>
      </w:pPr>
      <w:r>
        <w:rPr>
          <w:rFonts w:ascii="Georgia" w:eastAsiaTheme="minorHAnsi" w:hAnsi="Georgia" w:cs="Calibri"/>
          <w:kern w:val="0"/>
          <w:sz w:val="24"/>
          <w:szCs w:val="24"/>
          <w:lang w:eastAsia="en-US"/>
        </w:rPr>
        <w:t xml:space="preserve">  </w:t>
      </w:r>
      <w:r w:rsidR="00BF1FD9" w:rsidRPr="00BF1FD9">
        <w:rPr>
          <w:rFonts w:ascii="Georgia" w:eastAsiaTheme="minorHAnsi" w:hAnsi="Georgia" w:cs="Calibri"/>
          <w:kern w:val="0"/>
          <w:sz w:val="24"/>
          <w:szCs w:val="24"/>
          <w:lang w:eastAsia="en-US"/>
        </w:rPr>
        <w:t xml:space="preserve">c) </w:t>
      </w:r>
      <w:r w:rsidR="00BF1FD9">
        <w:rPr>
          <w:rFonts w:ascii="Georgia" w:eastAsiaTheme="minorHAnsi" w:hAnsi="Georgia" w:cs="Calibri"/>
          <w:kern w:val="0"/>
          <w:sz w:val="24"/>
          <w:szCs w:val="24"/>
          <w:lang w:eastAsia="en-US"/>
        </w:rPr>
        <w:t xml:space="preserve"> </w:t>
      </w:r>
      <w:r w:rsidR="00BF1FD9" w:rsidRPr="00BF1FD9">
        <w:rPr>
          <w:rFonts w:ascii="Georgia" w:eastAsiaTheme="minorHAnsi" w:hAnsi="Georgia" w:cs="Calibri"/>
          <w:kern w:val="0"/>
          <w:sz w:val="24"/>
          <w:szCs w:val="24"/>
          <w:lang w:eastAsia="en-US"/>
        </w:rPr>
        <w:t>sortowania</w:t>
      </w:r>
      <w:r w:rsidR="00BF1FD9">
        <w:rPr>
          <w:rFonts w:ascii="Georgia" w:eastAsiaTheme="minorHAnsi" w:hAnsi="Georgia" w:cs="Calibri"/>
          <w:kern w:val="0"/>
          <w:sz w:val="24"/>
          <w:szCs w:val="24"/>
          <w:lang w:eastAsia="en-US"/>
        </w:rPr>
        <w:t xml:space="preserve"> </w:t>
      </w:r>
      <w:r>
        <w:rPr>
          <w:rFonts w:ascii="Georgia" w:eastAsiaTheme="minorHAnsi" w:hAnsi="Georgia" w:cs="Calibri"/>
          <w:kern w:val="0"/>
          <w:sz w:val="24"/>
          <w:szCs w:val="24"/>
          <w:lang w:eastAsia="en-US"/>
        </w:rPr>
        <w:t xml:space="preserve"> </w:t>
      </w:r>
      <w:r w:rsidR="00BF1FD9" w:rsidRPr="00BF1FD9">
        <w:rPr>
          <w:rFonts w:ascii="Georgia" w:eastAsiaTheme="minorHAnsi" w:hAnsi="Georgia" w:cs="Calibri"/>
          <w:kern w:val="0"/>
          <w:sz w:val="24"/>
          <w:szCs w:val="24"/>
          <w:lang w:eastAsia="en-US"/>
        </w:rPr>
        <w:t>odpadów</w:t>
      </w:r>
      <w:r>
        <w:rPr>
          <w:rFonts w:ascii="Georgia" w:eastAsiaTheme="minorHAnsi" w:hAnsi="Georgia" w:cs="Calibri"/>
          <w:kern w:val="0"/>
          <w:sz w:val="24"/>
          <w:szCs w:val="24"/>
          <w:lang w:eastAsia="en-US"/>
        </w:rPr>
        <w:t xml:space="preserve"> </w:t>
      </w:r>
      <w:r w:rsidR="00BF1FD9" w:rsidRPr="00BF1FD9">
        <w:rPr>
          <w:rFonts w:ascii="Georgia" w:eastAsiaTheme="minorHAnsi" w:hAnsi="Georgia" w:cs="Calibri"/>
          <w:kern w:val="0"/>
          <w:sz w:val="24"/>
          <w:szCs w:val="24"/>
          <w:lang w:eastAsia="en-US"/>
        </w:rPr>
        <w:t xml:space="preserve"> </w:t>
      </w:r>
      <w:r w:rsidR="00BF1FD9" w:rsidRPr="00BF1FD9">
        <w:rPr>
          <w:rFonts w:ascii="Georgia" w:eastAsiaTheme="minorHAnsi" w:hAnsi="Georgia" w:cs="Calibri"/>
          <w:kern w:val="0"/>
          <w:sz w:val="24"/>
          <w:szCs w:val="24"/>
          <w:lang w:eastAsia="en-US"/>
        </w:rPr>
        <w:t xml:space="preserve">uzyskanie </w:t>
      </w:r>
      <w:r>
        <w:rPr>
          <w:rFonts w:ascii="Georgia" w:eastAsiaTheme="minorHAnsi" w:hAnsi="Georgia" w:cs="Calibri"/>
          <w:kern w:val="0"/>
          <w:sz w:val="24"/>
          <w:szCs w:val="24"/>
          <w:lang w:eastAsia="en-US"/>
        </w:rPr>
        <w:t xml:space="preserve"> </w:t>
      </w:r>
      <w:r w:rsidR="00BF1FD9" w:rsidRPr="00BF1FD9">
        <w:rPr>
          <w:rFonts w:ascii="Georgia" w:eastAsiaTheme="minorHAnsi" w:hAnsi="Georgia" w:cs="Calibri"/>
          <w:kern w:val="0"/>
          <w:sz w:val="24"/>
          <w:szCs w:val="24"/>
          <w:lang w:eastAsia="en-US"/>
        </w:rPr>
        <w:t>większego</w:t>
      </w:r>
      <w:r w:rsidR="00BF1FD9">
        <w:rPr>
          <w:rFonts w:ascii="Georgia" w:eastAsiaTheme="minorHAnsi" w:hAnsi="Georgia" w:cs="Calibri"/>
          <w:kern w:val="0"/>
          <w:sz w:val="24"/>
          <w:szCs w:val="24"/>
          <w:lang w:eastAsia="en-US"/>
        </w:rPr>
        <w:t xml:space="preserve"> </w:t>
      </w:r>
      <w:r>
        <w:rPr>
          <w:rFonts w:ascii="Georgia" w:eastAsiaTheme="minorHAnsi" w:hAnsi="Georgia" w:cs="Calibri"/>
          <w:kern w:val="0"/>
          <w:sz w:val="24"/>
          <w:szCs w:val="24"/>
          <w:lang w:eastAsia="en-US"/>
        </w:rPr>
        <w:t xml:space="preserve"> </w:t>
      </w:r>
      <w:r w:rsidR="00BF1FD9" w:rsidRPr="00BF1FD9">
        <w:rPr>
          <w:rFonts w:ascii="Georgia" w:eastAsiaTheme="minorHAnsi" w:hAnsi="Georgia" w:cs="Calibri"/>
          <w:kern w:val="0"/>
          <w:sz w:val="24"/>
          <w:szCs w:val="24"/>
          <w:lang w:eastAsia="en-US"/>
        </w:rPr>
        <w:t>poziomu odzysku frakcji</w:t>
      </w:r>
      <w:r w:rsidR="00BF1FD9">
        <w:rPr>
          <w:rFonts w:ascii="Georgia" w:eastAsiaTheme="minorHAnsi" w:hAnsi="Georgia" w:cs="Calibri"/>
          <w:kern w:val="0"/>
          <w:sz w:val="24"/>
          <w:szCs w:val="24"/>
          <w:lang w:eastAsia="en-US"/>
        </w:rPr>
        <w:t xml:space="preserve"> </w:t>
      </w:r>
      <w:r w:rsidR="00BF1FD9" w:rsidRPr="00BF1FD9">
        <w:rPr>
          <w:rFonts w:ascii="Georgia" w:eastAsiaTheme="minorHAnsi" w:hAnsi="Georgia" w:cs="Calibri"/>
          <w:kern w:val="0"/>
          <w:sz w:val="24"/>
          <w:szCs w:val="24"/>
          <w:lang w:eastAsia="en-US"/>
        </w:rPr>
        <w:t xml:space="preserve">surowcowych </w:t>
      </w:r>
    </w:p>
    <w:p w14:paraId="46C2C0A6" w14:textId="16E0BB18" w:rsidR="00BF1FD9" w:rsidRPr="00BF1FD9" w:rsidRDefault="00940D90" w:rsidP="00BF1FD9">
      <w:pPr>
        <w:autoSpaceDE w:val="0"/>
        <w:autoSpaceDN w:val="0"/>
        <w:adjustRightInd w:val="0"/>
        <w:spacing w:after="66" w:line="240" w:lineRule="auto"/>
        <w:jc w:val="both"/>
        <w:rPr>
          <w:rFonts w:ascii="Georgia" w:eastAsiaTheme="minorHAnsi" w:hAnsi="Georgia" w:cs="Calibri"/>
          <w:kern w:val="0"/>
          <w:sz w:val="24"/>
          <w:szCs w:val="24"/>
          <w:lang w:eastAsia="en-US"/>
        </w:rPr>
      </w:pPr>
      <w:r>
        <w:rPr>
          <w:rFonts w:ascii="Georgia" w:eastAsiaTheme="minorHAnsi" w:hAnsi="Georgia" w:cs="Calibri"/>
          <w:kern w:val="0"/>
          <w:sz w:val="24"/>
          <w:szCs w:val="24"/>
          <w:lang w:eastAsia="en-US"/>
        </w:rPr>
        <w:t xml:space="preserve">       </w:t>
      </w:r>
      <w:r w:rsidR="00BF1FD9" w:rsidRPr="00BF1FD9">
        <w:rPr>
          <w:rFonts w:ascii="Georgia" w:eastAsiaTheme="minorHAnsi" w:hAnsi="Georgia" w:cs="Calibri"/>
          <w:kern w:val="0"/>
          <w:sz w:val="24"/>
          <w:szCs w:val="24"/>
          <w:lang w:eastAsia="en-US"/>
        </w:rPr>
        <w:t>kierowanych do recyklingu</w:t>
      </w:r>
      <w:r w:rsidR="00BF1FD9" w:rsidRPr="00BF1FD9">
        <w:rPr>
          <w:rFonts w:ascii="Georgia" w:eastAsiaTheme="minorHAnsi" w:hAnsi="Georgia" w:cs="Calibri"/>
          <w:kern w:val="0"/>
          <w:sz w:val="24"/>
          <w:szCs w:val="24"/>
          <w:lang w:eastAsia="en-US"/>
        </w:rPr>
        <w:t>.</w:t>
      </w:r>
    </w:p>
    <w:p w14:paraId="05C9EFC0" w14:textId="3882B70F" w:rsidR="001C41F7" w:rsidRPr="001C41F7" w:rsidRDefault="00F30AB0" w:rsidP="001C41F7">
      <w:p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1C41F7">
        <w:rPr>
          <w:rFonts w:ascii="Georgia" w:hAnsi="Georgia"/>
          <w:sz w:val="24"/>
          <w:szCs w:val="24"/>
        </w:rPr>
        <w:t>Nowe z</w:t>
      </w:r>
      <w:r w:rsidR="001C41F7" w:rsidRPr="001C41F7">
        <w:rPr>
          <w:rFonts w:ascii="Georgia" w:hAnsi="Georgia"/>
          <w:sz w:val="24"/>
          <w:szCs w:val="24"/>
        </w:rPr>
        <w:t>adanie dofinansowane z Narodowego Funduszu Ochrony Środowiska</w:t>
      </w:r>
      <w:r w:rsidR="001C41F7">
        <w:rPr>
          <w:rFonts w:ascii="Georgia" w:hAnsi="Georgia"/>
          <w:sz w:val="24"/>
          <w:szCs w:val="24"/>
        </w:rPr>
        <w:t xml:space="preserve">                       </w:t>
      </w:r>
      <w:r w:rsidR="001C41F7" w:rsidRPr="001C41F7">
        <w:rPr>
          <w:rFonts w:ascii="Georgia" w:hAnsi="Georgia"/>
          <w:sz w:val="24"/>
          <w:szCs w:val="24"/>
        </w:rPr>
        <w:t xml:space="preserve"> i Gospodarki Wodnej w Warszawie</w:t>
      </w:r>
      <w:r w:rsidR="001C41F7">
        <w:rPr>
          <w:rFonts w:ascii="Georgia" w:hAnsi="Georgia"/>
          <w:sz w:val="24"/>
          <w:szCs w:val="24"/>
        </w:rPr>
        <w:t xml:space="preserve">- </w:t>
      </w:r>
      <w:r w:rsidR="001C41F7" w:rsidRPr="001C41F7">
        <w:rPr>
          <w:rFonts w:ascii="Georgia" w:hAnsi="Georgia"/>
          <w:sz w:val="24"/>
          <w:szCs w:val="24"/>
        </w:rPr>
        <w:t>r</w:t>
      </w:r>
      <w:r w:rsidR="001C41F7" w:rsidRPr="001C41F7">
        <w:rPr>
          <w:rFonts w:ascii="Georgia" w:hAnsi="Georgia"/>
          <w:sz w:val="24"/>
          <w:szCs w:val="24"/>
        </w:rPr>
        <w:t>ozwój systemu gospodarowania odpadami</w:t>
      </w:r>
      <w:r w:rsidR="001C41F7">
        <w:rPr>
          <w:rFonts w:ascii="Georgia" w:hAnsi="Georgia"/>
          <w:sz w:val="24"/>
          <w:szCs w:val="24"/>
        </w:rPr>
        <w:t xml:space="preserve">               </w:t>
      </w:r>
      <w:r w:rsidR="001C41F7" w:rsidRPr="001C41F7">
        <w:rPr>
          <w:rFonts w:ascii="Georgia" w:hAnsi="Georgia"/>
          <w:sz w:val="24"/>
          <w:szCs w:val="24"/>
        </w:rPr>
        <w:t xml:space="preserve"> w zakresie doposażenia czterech stacjonarnych PSZOK-ów w pojazdy specjalistyczne</w:t>
      </w:r>
      <w:r w:rsidR="001C41F7">
        <w:rPr>
          <w:rFonts w:ascii="Georgia" w:hAnsi="Georgia"/>
          <w:sz w:val="24"/>
          <w:szCs w:val="24"/>
        </w:rPr>
        <w:t xml:space="preserve">   </w:t>
      </w:r>
      <w:r w:rsidR="001C41F7" w:rsidRPr="001C41F7">
        <w:rPr>
          <w:rFonts w:ascii="Georgia" w:hAnsi="Georgia"/>
          <w:sz w:val="24"/>
          <w:szCs w:val="24"/>
        </w:rPr>
        <w:t xml:space="preserve"> z systemem hakowym, mobilne kontenerowe PSZOK-i oraz kontenery magazynowe</w:t>
      </w:r>
      <w:r w:rsidR="001C41F7" w:rsidRPr="001C41F7">
        <w:rPr>
          <w:rFonts w:ascii="Georgia" w:hAnsi="Georgia"/>
          <w:sz w:val="24"/>
          <w:szCs w:val="24"/>
        </w:rPr>
        <w:t>.</w:t>
      </w:r>
    </w:p>
    <w:p w14:paraId="141BF33C" w14:textId="09B5915F" w:rsidR="001C41F7" w:rsidRPr="001C41F7" w:rsidRDefault="00F30AB0" w:rsidP="001C41F7">
      <w:pPr>
        <w:tabs>
          <w:tab w:val="left" w:pos="709"/>
        </w:tabs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ab/>
      </w:r>
      <w:r w:rsidR="001C41F7" w:rsidRPr="001C41F7">
        <w:rPr>
          <w:rFonts w:ascii="Georgia" w:hAnsi="Georgia"/>
          <w:i/>
          <w:iCs/>
          <w:sz w:val="24"/>
          <w:szCs w:val="24"/>
        </w:rPr>
        <w:t>Czynniki wpływające na funkcjonowanie Spółki</w:t>
      </w:r>
      <w:r w:rsidR="001C41F7" w:rsidRPr="00F30AB0">
        <w:rPr>
          <w:rFonts w:ascii="Georgia" w:hAnsi="Georgia"/>
          <w:i/>
          <w:iCs/>
          <w:sz w:val="24"/>
          <w:szCs w:val="24"/>
        </w:rPr>
        <w:t>:</w:t>
      </w:r>
    </w:p>
    <w:p w14:paraId="0F4F08AF" w14:textId="3448E386" w:rsidR="001C41F7" w:rsidRDefault="001C41F7" w:rsidP="001C41F7">
      <w:pPr>
        <w:pStyle w:val="Akapitzlist"/>
        <w:numPr>
          <w:ilvl w:val="0"/>
          <w:numId w:val="15"/>
        </w:num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1C41F7">
        <w:rPr>
          <w:rFonts w:ascii="Georgia" w:hAnsi="Georgia"/>
          <w:sz w:val="24"/>
          <w:szCs w:val="24"/>
        </w:rPr>
        <w:t>wzrost kosztów usług zewnętrznych: ochrona, sprzątanie, naprawy, remonty</w:t>
      </w:r>
      <w:r>
        <w:rPr>
          <w:rFonts w:ascii="Georgia" w:hAnsi="Georgia"/>
          <w:sz w:val="24"/>
          <w:szCs w:val="24"/>
        </w:rPr>
        <w:t>;</w:t>
      </w:r>
    </w:p>
    <w:p w14:paraId="660CEAC7" w14:textId="46D05894" w:rsidR="001C41F7" w:rsidRDefault="001C41F7" w:rsidP="001C41F7">
      <w:pPr>
        <w:pStyle w:val="Akapitzlist"/>
        <w:numPr>
          <w:ilvl w:val="0"/>
          <w:numId w:val="15"/>
        </w:num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1C41F7">
        <w:rPr>
          <w:rFonts w:ascii="Georgia" w:hAnsi="Georgia"/>
          <w:sz w:val="24"/>
          <w:szCs w:val="24"/>
        </w:rPr>
        <w:t>ubezpieczenie mienia, wzrost wymagań i wysokości składek</w:t>
      </w:r>
      <w:r>
        <w:rPr>
          <w:rFonts w:ascii="Georgia" w:hAnsi="Georgia"/>
          <w:sz w:val="24"/>
          <w:szCs w:val="24"/>
        </w:rPr>
        <w:t>;</w:t>
      </w:r>
    </w:p>
    <w:p w14:paraId="1897BFE5" w14:textId="11456CD3" w:rsidR="001C41F7" w:rsidRDefault="001C41F7" w:rsidP="001C41F7">
      <w:pPr>
        <w:pStyle w:val="Akapitzlist"/>
        <w:numPr>
          <w:ilvl w:val="0"/>
          <w:numId w:val="15"/>
        </w:num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F30AB0">
        <w:rPr>
          <w:rFonts w:ascii="Georgia" w:hAnsi="Georgia"/>
          <w:sz w:val="24"/>
          <w:szCs w:val="24"/>
        </w:rPr>
        <w:t>wzrost kosztów energii elektrycznej</w:t>
      </w:r>
      <w:r w:rsidR="00F30AB0">
        <w:rPr>
          <w:rFonts w:ascii="Georgia" w:hAnsi="Georgia"/>
          <w:sz w:val="24"/>
          <w:szCs w:val="24"/>
        </w:rPr>
        <w:t>;</w:t>
      </w:r>
    </w:p>
    <w:p w14:paraId="1097F8C7" w14:textId="77777777" w:rsidR="00F30AB0" w:rsidRDefault="001C41F7" w:rsidP="001C41F7">
      <w:pPr>
        <w:pStyle w:val="Akapitzlist"/>
        <w:numPr>
          <w:ilvl w:val="0"/>
          <w:numId w:val="15"/>
        </w:num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F30AB0">
        <w:rPr>
          <w:rFonts w:ascii="Georgia" w:hAnsi="Georgia"/>
          <w:sz w:val="24"/>
          <w:szCs w:val="24"/>
        </w:rPr>
        <w:t>wysokie ceny paliw</w:t>
      </w:r>
      <w:r w:rsidR="00F30AB0">
        <w:rPr>
          <w:rFonts w:ascii="Georgia" w:hAnsi="Georgia"/>
          <w:sz w:val="24"/>
          <w:szCs w:val="24"/>
        </w:rPr>
        <w:t>;</w:t>
      </w:r>
    </w:p>
    <w:p w14:paraId="7BF3AFFF" w14:textId="77777777" w:rsidR="00F30AB0" w:rsidRDefault="001C41F7" w:rsidP="001C41F7">
      <w:pPr>
        <w:pStyle w:val="Akapitzlist"/>
        <w:numPr>
          <w:ilvl w:val="0"/>
          <w:numId w:val="15"/>
        </w:num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F30AB0">
        <w:rPr>
          <w:rFonts w:ascii="Georgia" w:hAnsi="Georgia"/>
          <w:sz w:val="24"/>
          <w:szCs w:val="24"/>
        </w:rPr>
        <w:t xml:space="preserve"> szybki wzrost płacy minimalnej</w:t>
      </w:r>
      <w:r w:rsidR="00F30AB0">
        <w:rPr>
          <w:rFonts w:ascii="Georgia" w:hAnsi="Georgia"/>
          <w:sz w:val="24"/>
          <w:szCs w:val="24"/>
        </w:rPr>
        <w:t>;</w:t>
      </w:r>
    </w:p>
    <w:p w14:paraId="5DCF4445" w14:textId="0E8FFFC3" w:rsidR="001C41F7" w:rsidRDefault="001C41F7" w:rsidP="001C41F7">
      <w:pPr>
        <w:pStyle w:val="Akapitzlist"/>
        <w:numPr>
          <w:ilvl w:val="0"/>
          <w:numId w:val="15"/>
        </w:num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F30AB0">
        <w:rPr>
          <w:rFonts w:ascii="Georgia" w:hAnsi="Georgia"/>
          <w:sz w:val="24"/>
          <w:szCs w:val="24"/>
        </w:rPr>
        <w:t xml:space="preserve"> opłata za korzystanie ze środowiska</w:t>
      </w:r>
      <w:r w:rsidR="00F30AB0">
        <w:rPr>
          <w:rFonts w:ascii="Georgia" w:hAnsi="Georgia"/>
          <w:sz w:val="24"/>
          <w:szCs w:val="24"/>
        </w:rPr>
        <w:t>;</w:t>
      </w:r>
    </w:p>
    <w:p w14:paraId="176FDFBD" w14:textId="77777777" w:rsidR="00F30AB0" w:rsidRDefault="001C41F7" w:rsidP="001C41F7">
      <w:pPr>
        <w:pStyle w:val="Akapitzlist"/>
        <w:numPr>
          <w:ilvl w:val="0"/>
          <w:numId w:val="15"/>
        </w:num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F30AB0">
        <w:rPr>
          <w:rFonts w:ascii="Georgia" w:hAnsi="Georgia"/>
          <w:sz w:val="24"/>
          <w:szCs w:val="24"/>
        </w:rPr>
        <w:t>zagospodarowanie frakcji energetycznej o kodzie 19 12 12</w:t>
      </w:r>
      <w:r w:rsidR="00F30AB0">
        <w:rPr>
          <w:rFonts w:ascii="Georgia" w:hAnsi="Georgia"/>
          <w:sz w:val="24"/>
          <w:szCs w:val="24"/>
        </w:rPr>
        <w:t>;</w:t>
      </w:r>
    </w:p>
    <w:p w14:paraId="4D0585F2" w14:textId="5F85E7CE" w:rsidR="001C41F7" w:rsidRDefault="001C41F7" w:rsidP="001C41F7">
      <w:pPr>
        <w:pStyle w:val="Akapitzlist"/>
        <w:numPr>
          <w:ilvl w:val="0"/>
          <w:numId w:val="15"/>
        </w:num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F30AB0">
        <w:rPr>
          <w:rFonts w:ascii="Georgia" w:hAnsi="Georgia"/>
          <w:sz w:val="24"/>
          <w:szCs w:val="24"/>
        </w:rPr>
        <w:t xml:space="preserve"> podatki od nieruchomości</w:t>
      </w:r>
      <w:r w:rsidR="00F30AB0">
        <w:rPr>
          <w:rFonts w:ascii="Georgia" w:hAnsi="Georgia"/>
          <w:sz w:val="24"/>
          <w:szCs w:val="24"/>
        </w:rPr>
        <w:t>;</w:t>
      </w:r>
    </w:p>
    <w:p w14:paraId="67F061B7" w14:textId="1F4FED7D" w:rsidR="001C41F7" w:rsidRDefault="001C41F7" w:rsidP="001C41F7">
      <w:pPr>
        <w:pStyle w:val="Akapitzlist"/>
        <w:numPr>
          <w:ilvl w:val="0"/>
          <w:numId w:val="15"/>
        </w:num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F30AB0">
        <w:rPr>
          <w:rFonts w:ascii="Georgia" w:hAnsi="Georgia"/>
          <w:sz w:val="24"/>
          <w:szCs w:val="24"/>
        </w:rPr>
        <w:t>zabezpieczenie roszczeń</w:t>
      </w:r>
      <w:r w:rsidR="00F30AB0">
        <w:rPr>
          <w:rFonts w:ascii="Georgia" w:hAnsi="Georgia"/>
          <w:sz w:val="24"/>
          <w:szCs w:val="24"/>
        </w:rPr>
        <w:t>;</w:t>
      </w:r>
    </w:p>
    <w:p w14:paraId="6D50C09F" w14:textId="77777777" w:rsidR="00F30AB0" w:rsidRDefault="001C41F7" w:rsidP="001C41F7">
      <w:pPr>
        <w:pStyle w:val="Akapitzlist"/>
        <w:numPr>
          <w:ilvl w:val="0"/>
          <w:numId w:val="15"/>
        </w:num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F30AB0">
        <w:rPr>
          <w:rFonts w:ascii="Georgia" w:hAnsi="Georgia"/>
          <w:sz w:val="24"/>
          <w:szCs w:val="24"/>
        </w:rPr>
        <w:t>wzrost kosztów serwisowania instalacji, maszyn i pojazdów</w:t>
      </w:r>
      <w:r w:rsidR="00F30AB0">
        <w:rPr>
          <w:rFonts w:ascii="Georgia" w:hAnsi="Georgia"/>
          <w:sz w:val="24"/>
          <w:szCs w:val="24"/>
        </w:rPr>
        <w:t>;</w:t>
      </w:r>
    </w:p>
    <w:p w14:paraId="194E0340" w14:textId="16D6D151" w:rsidR="001C41F7" w:rsidRDefault="001C41F7" w:rsidP="001C41F7">
      <w:pPr>
        <w:pStyle w:val="Akapitzlist"/>
        <w:numPr>
          <w:ilvl w:val="0"/>
          <w:numId w:val="15"/>
        </w:num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F30AB0">
        <w:rPr>
          <w:rFonts w:ascii="Georgia" w:hAnsi="Georgia"/>
          <w:sz w:val="24"/>
          <w:szCs w:val="24"/>
        </w:rPr>
        <w:t xml:space="preserve"> w latach 2017–2022 w Polsce wystąpiły 754 pożary miejsc gromadzenia odpadów (w tym również nielegalnych)</w:t>
      </w:r>
      <w:r w:rsidR="00F30AB0">
        <w:rPr>
          <w:rFonts w:ascii="Georgia" w:hAnsi="Georgia"/>
          <w:sz w:val="24"/>
          <w:szCs w:val="24"/>
        </w:rPr>
        <w:t>;</w:t>
      </w:r>
    </w:p>
    <w:p w14:paraId="60DF75E1" w14:textId="3AE34E76" w:rsidR="001C41F7" w:rsidRDefault="001C41F7" w:rsidP="001C41F7">
      <w:pPr>
        <w:pStyle w:val="Akapitzlist"/>
        <w:numPr>
          <w:ilvl w:val="0"/>
          <w:numId w:val="15"/>
        </w:num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F30AB0">
        <w:rPr>
          <w:rFonts w:ascii="Georgia" w:hAnsi="Georgia"/>
          <w:sz w:val="24"/>
          <w:szCs w:val="24"/>
        </w:rPr>
        <w:t>pakiet pożarowy</w:t>
      </w:r>
      <w:r w:rsidR="00F30AB0">
        <w:rPr>
          <w:rFonts w:ascii="Georgia" w:hAnsi="Georgia"/>
          <w:sz w:val="24"/>
          <w:szCs w:val="24"/>
        </w:rPr>
        <w:t>;</w:t>
      </w:r>
    </w:p>
    <w:p w14:paraId="77BA2B73" w14:textId="4A2B5206" w:rsidR="001C41F7" w:rsidRDefault="001C41F7" w:rsidP="001C41F7">
      <w:pPr>
        <w:pStyle w:val="Akapitzlist"/>
        <w:numPr>
          <w:ilvl w:val="0"/>
          <w:numId w:val="15"/>
        </w:num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F30AB0">
        <w:rPr>
          <w:rFonts w:ascii="Georgia" w:hAnsi="Georgia"/>
          <w:sz w:val="24"/>
          <w:szCs w:val="24"/>
        </w:rPr>
        <w:t>monitoring miejsc magazynowania lub składowania odpadów</w:t>
      </w:r>
      <w:r w:rsidR="00F30AB0">
        <w:rPr>
          <w:rFonts w:ascii="Georgia" w:hAnsi="Georgia"/>
          <w:sz w:val="24"/>
          <w:szCs w:val="24"/>
        </w:rPr>
        <w:t>;</w:t>
      </w:r>
    </w:p>
    <w:p w14:paraId="47345B13" w14:textId="77777777" w:rsidR="00F30AB0" w:rsidRDefault="001C41F7" w:rsidP="001C41F7">
      <w:pPr>
        <w:pStyle w:val="Akapitzlist"/>
        <w:numPr>
          <w:ilvl w:val="0"/>
          <w:numId w:val="15"/>
        </w:num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F30AB0">
        <w:rPr>
          <w:rFonts w:ascii="Georgia" w:hAnsi="Georgia"/>
          <w:sz w:val="24"/>
          <w:szCs w:val="24"/>
        </w:rPr>
        <w:t>sprzedaż surowców, fluktuacja cen</w:t>
      </w:r>
      <w:r w:rsidR="00F30AB0">
        <w:rPr>
          <w:rFonts w:ascii="Georgia" w:hAnsi="Georgia"/>
          <w:sz w:val="24"/>
          <w:szCs w:val="24"/>
        </w:rPr>
        <w:t>;</w:t>
      </w:r>
    </w:p>
    <w:p w14:paraId="6A2964C1" w14:textId="77777777" w:rsidR="00F30AB0" w:rsidRDefault="001C41F7" w:rsidP="001C41F7">
      <w:pPr>
        <w:pStyle w:val="Akapitzlist"/>
        <w:numPr>
          <w:ilvl w:val="0"/>
          <w:numId w:val="15"/>
        </w:num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F30AB0">
        <w:rPr>
          <w:rFonts w:ascii="Georgia" w:hAnsi="Georgia"/>
          <w:sz w:val="24"/>
          <w:szCs w:val="24"/>
        </w:rPr>
        <w:t xml:space="preserve"> zwiększony strumień odpadów</w:t>
      </w:r>
      <w:r w:rsidR="00F30AB0">
        <w:rPr>
          <w:rFonts w:ascii="Georgia" w:hAnsi="Georgia"/>
          <w:sz w:val="24"/>
          <w:szCs w:val="24"/>
        </w:rPr>
        <w:t>;</w:t>
      </w:r>
    </w:p>
    <w:p w14:paraId="74AA20A3" w14:textId="4CFF733E" w:rsidR="001C41F7" w:rsidRDefault="001C41F7" w:rsidP="001C41F7">
      <w:pPr>
        <w:pStyle w:val="Akapitzlist"/>
        <w:numPr>
          <w:ilvl w:val="0"/>
          <w:numId w:val="15"/>
        </w:num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F30AB0">
        <w:rPr>
          <w:rFonts w:ascii="Georgia" w:hAnsi="Georgia"/>
          <w:sz w:val="24"/>
          <w:szCs w:val="24"/>
        </w:rPr>
        <w:t xml:space="preserve"> różnorodność materiałowa opakowań</w:t>
      </w:r>
      <w:r w:rsidR="00F30AB0">
        <w:rPr>
          <w:rFonts w:ascii="Georgia" w:hAnsi="Georgia"/>
          <w:sz w:val="24"/>
          <w:szCs w:val="24"/>
        </w:rPr>
        <w:t>;</w:t>
      </w:r>
    </w:p>
    <w:p w14:paraId="607C91ED" w14:textId="77777777" w:rsidR="00F30AB0" w:rsidRDefault="001C41F7" w:rsidP="001C41F7">
      <w:pPr>
        <w:pStyle w:val="Akapitzlist"/>
        <w:numPr>
          <w:ilvl w:val="0"/>
          <w:numId w:val="15"/>
        </w:num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F30AB0">
        <w:rPr>
          <w:rFonts w:ascii="Georgia" w:hAnsi="Georgia"/>
          <w:sz w:val="24"/>
          <w:szCs w:val="24"/>
        </w:rPr>
        <w:t xml:space="preserve">wzrost wymagań </w:t>
      </w:r>
      <w:proofErr w:type="spellStart"/>
      <w:r w:rsidRPr="00F30AB0">
        <w:rPr>
          <w:rFonts w:ascii="Georgia" w:hAnsi="Georgia"/>
          <w:sz w:val="24"/>
          <w:szCs w:val="24"/>
        </w:rPr>
        <w:t>recyklerów</w:t>
      </w:r>
      <w:proofErr w:type="spellEnd"/>
      <w:r w:rsidRPr="00F30AB0">
        <w:rPr>
          <w:rFonts w:ascii="Georgia" w:hAnsi="Georgia"/>
          <w:sz w:val="24"/>
          <w:szCs w:val="24"/>
        </w:rPr>
        <w:t xml:space="preserve"> w zakresie sprzedawanych surowców</w:t>
      </w:r>
      <w:r w:rsidR="00F30AB0">
        <w:rPr>
          <w:rFonts w:ascii="Georgia" w:hAnsi="Georgia"/>
          <w:sz w:val="24"/>
          <w:szCs w:val="24"/>
        </w:rPr>
        <w:t>;</w:t>
      </w:r>
    </w:p>
    <w:p w14:paraId="57E46C26" w14:textId="77777777" w:rsidR="00F30AB0" w:rsidRDefault="001C41F7" w:rsidP="001C41F7">
      <w:pPr>
        <w:pStyle w:val="Akapitzlist"/>
        <w:numPr>
          <w:ilvl w:val="0"/>
          <w:numId w:val="15"/>
        </w:num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F30AB0">
        <w:rPr>
          <w:rFonts w:ascii="Georgia" w:hAnsi="Georgia"/>
          <w:sz w:val="24"/>
          <w:szCs w:val="24"/>
        </w:rPr>
        <w:t xml:space="preserve"> widoczne zmiany nawyków konsumpcyjnych mieszkańców</w:t>
      </w:r>
      <w:r w:rsidR="00F30AB0">
        <w:rPr>
          <w:rFonts w:ascii="Georgia" w:hAnsi="Georgia"/>
          <w:sz w:val="24"/>
          <w:szCs w:val="24"/>
        </w:rPr>
        <w:t>;</w:t>
      </w:r>
    </w:p>
    <w:p w14:paraId="27D0701A" w14:textId="7FF125E4" w:rsidR="001C41F7" w:rsidRPr="00F30AB0" w:rsidRDefault="001C41F7" w:rsidP="001C41F7">
      <w:pPr>
        <w:pStyle w:val="Akapitzlist"/>
        <w:numPr>
          <w:ilvl w:val="0"/>
          <w:numId w:val="15"/>
        </w:num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F30AB0">
        <w:rPr>
          <w:rFonts w:ascii="Georgia" w:hAnsi="Georgia"/>
          <w:sz w:val="24"/>
          <w:szCs w:val="24"/>
        </w:rPr>
        <w:t xml:space="preserve"> system kaucyjny</w:t>
      </w:r>
      <w:r w:rsidR="00F30AB0">
        <w:rPr>
          <w:rFonts w:ascii="Georgia" w:hAnsi="Georgia"/>
          <w:sz w:val="24"/>
          <w:szCs w:val="24"/>
        </w:rPr>
        <w:t>.</w:t>
      </w:r>
    </w:p>
    <w:p w14:paraId="41356CCC" w14:textId="4C5C7B3D" w:rsidR="001C41F7" w:rsidRDefault="00F30AB0" w:rsidP="001C41F7">
      <w:p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="001C41F7" w:rsidRPr="001C41F7">
        <w:rPr>
          <w:rFonts w:ascii="Georgia" w:hAnsi="Georgia"/>
          <w:sz w:val="24"/>
          <w:szCs w:val="24"/>
        </w:rPr>
        <w:t xml:space="preserve">Decyzją Ministerstwa Rolnictwa i Rozwoju Wsi, </w:t>
      </w:r>
      <w:r w:rsidR="001C41F7" w:rsidRPr="001C41F7">
        <w:rPr>
          <w:rFonts w:ascii="Georgia" w:hAnsi="Georgia"/>
          <w:b/>
          <w:bCs/>
          <w:sz w:val="24"/>
          <w:szCs w:val="24"/>
        </w:rPr>
        <w:t>21 marca 2024 r.</w:t>
      </w:r>
      <w:r w:rsidR="001C41F7" w:rsidRPr="001C41F7">
        <w:rPr>
          <w:rFonts w:ascii="Georgia" w:hAnsi="Georgia"/>
          <w:sz w:val="24"/>
          <w:szCs w:val="24"/>
        </w:rPr>
        <w:t>, Spółka uzyskała pozwolenie na wprowadzenie do obrotu polepszacza do gleby</w:t>
      </w:r>
      <w:r>
        <w:rPr>
          <w:rFonts w:ascii="Georgia" w:hAnsi="Georgia"/>
          <w:sz w:val="24"/>
          <w:szCs w:val="24"/>
        </w:rPr>
        <w:t>.</w:t>
      </w:r>
    </w:p>
    <w:p w14:paraId="341B886F" w14:textId="64F21A67" w:rsidR="00A4016D" w:rsidRDefault="00F30AB0" w:rsidP="00A4016D">
      <w:p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1301E1">
        <w:rPr>
          <w:rFonts w:ascii="Georgia" w:hAnsi="Georgia"/>
          <w:i/>
          <w:iCs/>
          <w:sz w:val="24"/>
          <w:szCs w:val="24"/>
        </w:rPr>
        <w:t>Przewodnicząca D. Czepułkowska</w:t>
      </w:r>
      <w:r>
        <w:rPr>
          <w:rFonts w:ascii="Georgia" w:hAnsi="Georgia"/>
          <w:sz w:val="24"/>
          <w:szCs w:val="24"/>
        </w:rPr>
        <w:t xml:space="preserve"> otworzyła dyskusj</w:t>
      </w:r>
      <w:r w:rsidR="00A4016D">
        <w:rPr>
          <w:rFonts w:ascii="Georgia" w:hAnsi="Georgia"/>
          <w:sz w:val="24"/>
          <w:szCs w:val="24"/>
        </w:rPr>
        <w:t xml:space="preserve">ę i zapytała jakie </w:t>
      </w:r>
      <w:r w:rsidR="00020878">
        <w:rPr>
          <w:rFonts w:ascii="Georgia" w:hAnsi="Georgia"/>
          <w:sz w:val="24"/>
          <w:szCs w:val="24"/>
        </w:rPr>
        <w:t xml:space="preserve">są </w:t>
      </w:r>
      <w:proofErr w:type="spellStart"/>
      <w:r w:rsidR="00A4016D">
        <w:rPr>
          <w:rFonts w:ascii="Georgia" w:hAnsi="Georgia"/>
          <w:sz w:val="24"/>
          <w:szCs w:val="24"/>
        </w:rPr>
        <w:t>podjęt</w:t>
      </w:r>
      <w:r w:rsidR="00020878">
        <w:rPr>
          <w:rFonts w:ascii="Georgia" w:hAnsi="Georgia"/>
          <w:sz w:val="24"/>
          <w:szCs w:val="24"/>
        </w:rPr>
        <w:t>ę</w:t>
      </w:r>
      <w:proofErr w:type="spellEnd"/>
      <w:r w:rsidR="00A4016D">
        <w:rPr>
          <w:rFonts w:ascii="Georgia" w:hAnsi="Georgia"/>
          <w:sz w:val="24"/>
          <w:szCs w:val="24"/>
        </w:rPr>
        <w:t xml:space="preserve"> kroki w </w:t>
      </w:r>
      <w:r w:rsidR="00A4016D" w:rsidRPr="00A4016D">
        <w:rPr>
          <w:rFonts w:ascii="Georgia" w:hAnsi="Georgia"/>
          <w:b/>
          <w:bCs/>
          <w:sz w:val="24"/>
          <w:szCs w:val="24"/>
        </w:rPr>
        <w:t xml:space="preserve"> </w:t>
      </w:r>
      <w:r w:rsidR="00A4016D" w:rsidRPr="00A4016D">
        <w:rPr>
          <w:rFonts w:ascii="Georgia" w:hAnsi="Georgia"/>
          <w:sz w:val="24"/>
          <w:szCs w:val="24"/>
        </w:rPr>
        <w:t>sprawie dalszej walki z odorem</w:t>
      </w:r>
      <w:r w:rsidR="00A4016D" w:rsidRPr="00A4016D">
        <w:rPr>
          <w:rFonts w:ascii="Georgia" w:hAnsi="Georgia"/>
          <w:sz w:val="24"/>
          <w:szCs w:val="24"/>
        </w:rPr>
        <w:t>.</w:t>
      </w:r>
    </w:p>
    <w:p w14:paraId="7FCA0DF0" w14:textId="7388CF28" w:rsidR="00A4016D" w:rsidRDefault="00A4016D" w:rsidP="00A4016D">
      <w:p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A4016D">
        <w:rPr>
          <w:rFonts w:ascii="Georgia" w:hAnsi="Georgia"/>
          <w:i/>
          <w:iCs/>
          <w:sz w:val="24"/>
          <w:szCs w:val="24"/>
        </w:rPr>
        <w:t xml:space="preserve">Prezes B. </w:t>
      </w:r>
      <w:proofErr w:type="spellStart"/>
      <w:r w:rsidRPr="00A4016D">
        <w:rPr>
          <w:rFonts w:ascii="Georgia" w:hAnsi="Georgia"/>
          <w:i/>
          <w:iCs/>
          <w:sz w:val="24"/>
          <w:szCs w:val="24"/>
        </w:rPr>
        <w:t>Detkiewicz</w:t>
      </w:r>
      <w:proofErr w:type="spellEnd"/>
      <w:r>
        <w:rPr>
          <w:rFonts w:ascii="Georgia" w:hAnsi="Georgia"/>
          <w:sz w:val="24"/>
          <w:szCs w:val="24"/>
        </w:rPr>
        <w:t xml:space="preserve"> odpowiedział, że </w:t>
      </w:r>
      <w:r w:rsidR="00430A00">
        <w:rPr>
          <w:rFonts w:ascii="Georgia" w:hAnsi="Georgia"/>
          <w:sz w:val="24"/>
          <w:szCs w:val="24"/>
        </w:rPr>
        <w:t xml:space="preserve">min. </w:t>
      </w:r>
      <w:r w:rsidR="00214185">
        <w:rPr>
          <w:rFonts w:ascii="Georgia" w:hAnsi="Georgia"/>
          <w:sz w:val="24"/>
          <w:szCs w:val="24"/>
        </w:rPr>
        <w:t xml:space="preserve">założono nowe </w:t>
      </w:r>
      <w:proofErr w:type="spellStart"/>
      <w:r w:rsidR="00214185">
        <w:rPr>
          <w:rFonts w:ascii="Georgia" w:hAnsi="Georgia"/>
          <w:sz w:val="24"/>
          <w:szCs w:val="24"/>
        </w:rPr>
        <w:t>biofiltry</w:t>
      </w:r>
      <w:proofErr w:type="spellEnd"/>
      <w:r w:rsidR="00214185">
        <w:rPr>
          <w:rFonts w:ascii="Georgia" w:hAnsi="Georgia"/>
          <w:sz w:val="24"/>
          <w:szCs w:val="24"/>
        </w:rPr>
        <w:t xml:space="preserve">, </w:t>
      </w:r>
      <w:r w:rsidR="00020878">
        <w:rPr>
          <w:rFonts w:ascii="Georgia" w:hAnsi="Georgia"/>
          <w:sz w:val="24"/>
          <w:szCs w:val="24"/>
        </w:rPr>
        <w:t xml:space="preserve">są </w:t>
      </w:r>
      <w:r w:rsidR="00020878" w:rsidRPr="00020878">
        <w:rPr>
          <w:rFonts w:ascii="Georgia" w:hAnsi="Georgia"/>
          <w:sz w:val="24"/>
          <w:szCs w:val="24"/>
        </w:rPr>
        <w:t>zainstalowan</w:t>
      </w:r>
      <w:r w:rsidR="00020878">
        <w:rPr>
          <w:rFonts w:ascii="Georgia" w:hAnsi="Georgia"/>
          <w:sz w:val="24"/>
          <w:szCs w:val="24"/>
        </w:rPr>
        <w:t>e</w:t>
      </w:r>
      <w:r w:rsidR="00020878" w:rsidRPr="00020878">
        <w:rPr>
          <w:rFonts w:ascii="Georgia" w:hAnsi="Georgia"/>
          <w:sz w:val="24"/>
          <w:szCs w:val="24"/>
        </w:rPr>
        <w:t xml:space="preserve"> </w:t>
      </w:r>
      <w:r w:rsidR="00020878">
        <w:rPr>
          <w:rFonts w:ascii="Georgia" w:hAnsi="Georgia"/>
          <w:sz w:val="24"/>
          <w:szCs w:val="24"/>
        </w:rPr>
        <w:t>pochodnie</w:t>
      </w:r>
      <w:r w:rsidR="00020878" w:rsidRPr="00020878">
        <w:rPr>
          <w:rFonts w:ascii="Georgia" w:hAnsi="Georgia"/>
          <w:sz w:val="24"/>
          <w:szCs w:val="24"/>
        </w:rPr>
        <w:t xml:space="preserve"> </w:t>
      </w:r>
      <w:r w:rsidR="00020878" w:rsidRPr="00020878">
        <w:rPr>
          <w:rFonts w:ascii="Georgia" w:hAnsi="Georgia"/>
          <w:sz w:val="24"/>
          <w:szCs w:val="24"/>
        </w:rPr>
        <w:t>na pasywnych studniach odgazowujących</w:t>
      </w:r>
      <w:r w:rsidR="00020878">
        <w:rPr>
          <w:rFonts w:ascii="Georgia" w:hAnsi="Georgia"/>
          <w:sz w:val="24"/>
          <w:szCs w:val="24"/>
        </w:rPr>
        <w:t xml:space="preserve">, </w:t>
      </w:r>
      <w:r w:rsidR="00430A00">
        <w:rPr>
          <w:rFonts w:ascii="Georgia" w:hAnsi="Georgia"/>
          <w:sz w:val="24"/>
          <w:szCs w:val="24"/>
        </w:rPr>
        <w:t xml:space="preserve">zainstalowano kurtynę </w:t>
      </w:r>
      <w:proofErr w:type="spellStart"/>
      <w:r w:rsidR="00430A00">
        <w:rPr>
          <w:rFonts w:ascii="Georgia" w:hAnsi="Georgia"/>
          <w:sz w:val="24"/>
          <w:szCs w:val="24"/>
        </w:rPr>
        <w:t>antyodorową</w:t>
      </w:r>
      <w:proofErr w:type="spellEnd"/>
      <w:r w:rsidR="00430A00">
        <w:rPr>
          <w:rFonts w:ascii="Georgia" w:hAnsi="Georgia"/>
          <w:sz w:val="24"/>
          <w:szCs w:val="24"/>
        </w:rPr>
        <w:t>.</w:t>
      </w:r>
    </w:p>
    <w:p w14:paraId="6BF51FF9" w14:textId="30E19350" w:rsidR="00430A00" w:rsidRDefault="00430A00" w:rsidP="00A4016D">
      <w:p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430A00">
        <w:rPr>
          <w:rFonts w:ascii="Georgia" w:hAnsi="Georgia"/>
          <w:i/>
          <w:iCs/>
          <w:sz w:val="24"/>
          <w:szCs w:val="24"/>
        </w:rPr>
        <w:t xml:space="preserve">Radny  A. </w:t>
      </w:r>
      <w:proofErr w:type="spellStart"/>
      <w:r w:rsidRPr="00430A00">
        <w:rPr>
          <w:rFonts w:ascii="Georgia" w:hAnsi="Georgia"/>
          <w:i/>
          <w:iCs/>
          <w:sz w:val="24"/>
          <w:szCs w:val="24"/>
        </w:rPr>
        <w:t>Wiszowaty</w:t>
      </w:r>
      <w:proofErr w:type="spellEnd"/>
      <w:r>
        <w:rPr>
          <w:rFonts w:ascii="Georgia" w:hAnsi="Georgia"/>
          <w:i/>
          <w:iCs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zapytał</w:t>
      </w:r>
      <w:r w:rsidR="00140324">
        <w:rPr>
          <w:rFonts w:ascii="Georgia" w:hAnsi="Georgia"/>
          <w:sz w:val="24"/>
          <w:szCs w:val="24"/>
        </w:rPr>
        <w:t xml:space="preserve"> czy i</w:t>
      </w:r>
      <w:r>
        <w:rPr>
          <w:rFonts w:ascii="Georgia" w:hAnsi="Georgia"/>
          <w:sz w:val="24"/>
          <w:szCs w:val="24"/>
        </w:rPr>
        <w:t xml:space="preserve"> gdzie </w:t>
      </w:r>
      <w:r w:rsidR="00140324">
        <w:rPr>
          <w:rFonts w:ascii="Georgia" w:hAnsi="Georgia"/>
          <w:sz w:val="24"/>
          <w:szCs w:val="24"/>
        </w:rPr>
        <w:t>jest</w:t>
      </w:r>
      <w:r>
        <w:rPr>
          <w:rFonts w:ascii="Georgia" w:hAnsi="Georgia"/>
          <w:sz w:val="24"/>
          <w:szCs w:val="24"/>
        </w:rPr>
        <w:t xml:space="preserve"> robion</w:t>
      </w:r>
      <w:r w:rsidR="00140324">
        <w:rPr>
          <w:rFonts w:ascii="Georgia" w:hAnsi="Georgia"/>
          <w:sz w:val="24"/>
          <w:szCs w:val="24"/>
        </w:rPr>
        <w:t>o</w:t>
      </w:r>
      <w:r>
        <w:rPr>
          <w:rFonts w:ascii="Georgia" w:hAnsi="Georgia"/>
          <w:sz w:val="24"/>
          <w:szCs w:val="24"/>
        </w:rPr>
        <w:t xml:space="preserve"> kontrol</w:t>
      </w:r>
      <w:r w:rsidR="00140324">
        <w:rPr>
          <w:rFonts w:ascii="Georgia" w:hAnsi="Georgia"/>
          <w:sz w:val="24"/>
          <w:szCs w:val="24"/>
        </w:rPr>
        <w:t>a</w:t>
      </w:r>
      <w:r>
        <w:rPr>
          <w:rFonts w:ascii="Georgia" w:hAnsi="Georgia"/>
          <w:sz w:val="24"/>
          <w:szCs w:val="24"/>
        </w:rPr>
        <w:t xml:space="preserve"> wwożonych odpadów.</w:t>
      </w:r>
    </w:p>
    <w:p w14:paraId="67752621" w14:textId="7777B661" w:rsidR="00430A00" w:rsidRDefault="00430A00" w:rsidP="00A4016D">
      <w:p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ab/>
      </w:r>
      <w:r w:rsidRPr="00430A00">
        <w:rPr>
          <w:rFonts w:ascii="Georgia" w:hAnsi="Georgia"/>
          <w:i/>
          <w:iCs/>
          <w:sz w:val="24"/>
          <w:szCs w:val="24"/>
        </w:rPr>
        <w:t>Prezes Spółki</w:t>
      </w:r>
      <w:r>
        <w:rPr>
          <w:rFonts w:ascii="Georgia" w:hAnsi="Georgia"/>
          <w:sz w:val="24"/>
          <w:szCs w:val="24"/>
        </w:rPr>
        <w:t xml:space="preserve"> odpowiedział, że </w:t>
      </w:r>
      <w:r w:rsidR="00140324">
        <w:rPr>
          <w:rFonts w:ascii="Georgia" w:hAnsi="Georgia"/>
          <w:sz w:val="24"/>
          <w:szCs w:val="24"/>
        </w:rPr>
        <w:t>min. taka kontrola jest robiona na bramie. Następnie dodał, że to prawo reguluje co może być w ogóle wwiezione na teren ZUO.</w:t>
      </w:r>
    </w:p>
    <w:p w14:paraId="08694293" w14:textId="5AF3B83B" w:rsidR="00FD346B" w:rsidRDefault="00FD346B" w:rsidP="00A4016D">
      <w:p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ab/>
      </w:r>
      <w:r w:rsidRPr="00FD346B">
        <w:rPr>
          <w:rFonts w:ascii="Georgia" w:hAnsi="Georgia"/>
          <w:i/>
          <w:iCs/>
          <w:sz w:val="24"/>
          <w:szCs w:val="24"/>
        </w:rPr>
        <w:t>Radny T. Bartnik</w:t>
      </w:r>
      <w:r>
        <w:rPr>
          <w:rFonts w:ascii="Georgia" w:hAnsi="Georgia"/>
          <w:sz w:val="24"/>
          <w:szCs w:val="24"/>
        </w:rPr>
        <w:t xml:space="preserve"> zapytał kto ponosi koszty rekultywacji odpadów.</w:t>
      </w:r>
    </w:p>
    <w:p w14:paraId="1F8ED6ED" w14:textId="446E3922" w:rsidR="00BF1FD9" w:rsidRPr="00FD346B" w:rsidRDefault="00FD346B" w:rsidP="00BF1FD9">
      <w:pPr>
        <w:tabs>
          <w:tab w:val="left" w:pos="709"/>
        </w:tabs>
        <w:spacing w:after="0" w:line="276" w:lineRule="auto"/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A4016D">
        <w:rPr>
          <w:rFonts w:ascii="Georgia" w:hAnsi="Georgia"/>
          <w:i/>
          <w:iCs/>
          <w:sz w:val="24"/>
          <w:szCs w:val="24"/>
        </w:rPr>
        <w:t xml:space="preserve">Prezes B. </w:t>
      </w:r>
      <w:proofErr w:type="spellStart"/>
      <w:r w:rsidRPr="00A4016D">
        <w:rPr>
          <w:rFonts w:ascii="Georgia" w:hAnsi="Georgia"/>
          <w:i/>
          <w:iCs/>
          <w:sz w:val="24"/>
          <w:szCs w:val="24"/>
        </w:rPr>
        <w:t>Detkiewicz</w:t>
      </w:r>
      <w:proofErr w:type="spellEnd"/>
      <w:r>
        <w:rPr>
          <w:rFonts w:ascii="Georgia" w:hAnsi="Georgia"/>
          <w:sz w:val="24"/>
          <w:szCs w:val="24"/>
        </w:rPr>
        <w:t xml:space="preserve"> odpowiedział, że</w:t>
      </w:r>
      <w:r>
        <w:rPr>
          <w:rFonts w:ascii="Georgia" w:hAnsi="Georgia"/>
          <w:sz w:val="24"/>
          <w:szCs w:val="24"/>
        </w:rPr>
        <w:t xml:space="preserve"> jest utworzony fundusz rekultywacji składowiska odpadów w Siedliskach.</w:t>
      </w:r>
    </w:p>
    <w:p w14:paraId="54B7EE93" w14:textId="61456207" w:rsidR="00D668EC" w:rsidRPr="00D668EC" w:rsidRDefault="00D668EC" w:rsidP="001C2D57">
      <w:pPr>
        <w:tabs>
          <w:tab w:val="left" w:pos="709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D668EC">
        <w:rPr>
          <w:rFonts w:ascii="Georgia" w:hAnsi="Georgia"/>
          <w:sz w:val="24"/>
          <w:szCs w:val="24"/>
        </w:rPr>
        <w:t xml:space="preserve">W związku z </w:t>
      </w:r>
      <w:r>
        <w:rPr>
          <w:rFonts w:ascii="Georgia" w:hAnsi="Georgia"/>
          <w:sz w:val="24"/>
          <w:szCs w:val="24"/>
        </w:rPr>
        <w:t xml:space="preserve">brakiem dalszej dyskusji </w:t>
      </w:r>
      <w:r w:rsidRPr="00D668EC">
        <w:rPr>
          <w:rFonts w:ascii="Georgia" w:hAnsi="Georgia"/>
          <w:i/>
          <w:iCs/>
          <w:sz w:val="24"/>
          <w:szCs w:val="24"/>
        </w:rPr>
        <w:t>Przewodnicząca Komisji</w:t>
      </w:r>
      <w:r>
        <w:rPr>
          <w:rFonts w:ascii="Georgia" w:hAnsi="Georgia"/>
          <w:sz w:val="24"/>
          <w:szCs w:val="24"/>
        </w:rPr>
        <w:t xml:space="preserve"> zamknęła pkt. 5 i przystąpiła do realizacji pkt. 6.</w:t>
      </w:r>
    </w:p>
    <w:p w14:paraId="31457EC8" w14:textId="77777777" w:rsidR="00D668EC" w:rsidRPr="001C2D57" w:rsidRDefault="00D668EC" w:rsidP="001C2D57">
      <w:pPr>
        <w:tabs>
          <w:tab w:val="left" w:pos="709"/>
        </w:tabs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6B02733C" w14:textId="79FEBA03" w:rsidR="001C2D57" w:rsidRDefault="001C2D57" w:rsidP="001C2D57">
      <w:pPr>
        <w:tabs>
          <w:tab w:val="left" w:pos="762"/>
        </w:tabs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1C2D57">
        <w:rPr>
          <w:rFonts w:ascii="Georgia" w:hAnsi="Georgia"/>
          <w:b/>
          <w:bCs/>
          <w:i/>
          <w:iCs/>
          <w:sz w:val="24"/>
          <w:szCs w:val="24"/>
        </w:rPr>
        <w:t>Ad. 6 Przyjęcie założeń do wykorzystania środków na zadania z zakresu ochrony środowiska.</w:t>
      </w:r>
    </w:p>
    <w:p w14:paraId="430E1CB8" w14:textId="77777777" w:rsidR="000163F2" w:rsidRDefault="000163F2" w:rsidP="001C2D57">
      <w:pPr>
        <w:tabs>
          <w:tab w:val="left" w:pos="762"/>
        </w:tabs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6C14BD01" w14:textId="17242450" w:rsidR="00D668EC" w:rsidRPr="00D668EC" w:rsidRDefault="00D668EC" w:rsidP="001C2D57">
      <w:pPr>
        <w:tabs>
          <w:tab w:val="left" w:pos="762"/>
        </w:tabs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ab/>
      </w:r>
      <w:r w:rsidRPr="00D668EC">
        <w:rPr>
          <w:rFonts w:ascii="Georgia" w:hAnsi="Georgia"/>
          <w:i/>
          <w:iCs/>
          <w:sz w:val="24"/>
          <w:szCs w:val="24"/>
        </w:rPr>
        <w:t>Przewodnicząca Komisji</w:t>
      </w:r>
      <w:r w:rsidRPr="00D668EC">
        <w:rPr>
          <w:rFonts w:ascii="Georgia" w:hAnsi="Georgia"/>
          <w:sz w:val="24"/>
          <w:szCs w:val="24"/>
        </w:rPr>
        <w:t xml:space="preserve"> oddała głos dla </w:t>
      </w:r>
      <w:r w:rsidRPr="00D668EC">
        <w:rPr>
          <w:rFonts w:ascii="Georgia" w:hAnsi="Georgia"/>
          <w:i/>
          <w:iCs/>
          <w:sz w:val="24"/>
          <w:szCs w:val="24"/>
        </w:rPr>
        <w:t>Naczelnik M. Cieślak</w:t>
      </w:r>
      <w:r w:rsidRPr="00D668EC">
        <w:rPr>
          <w:rFonts w:ascii="Georgia" w:hAnsi="Georgia"/>
          <w:sz w:val="24"/>
          <w:szCs w:val="24"/>
        </w:rPr>
        <w:t xml:space="preserve">, która </w:t>
      </w:r>
      <w:r>
        <w:rPr>
          <w:rFonts w:ascii="Georgia" w:hAnsi="Georgia"/>
          <w:sz w:val="24"/>
          <w:szCs w:val="24"/>
        </w:rPr>
        <w:t xml:space="preserve">szczegółowo omówiła załączoną informację. Następnie w związku z brakiem pytań          w niniejszej sprawie </w:t>
      </w:r>
      <w:r w:rsidRPr="00D530EA">
        <w:rPr>
          <w:rFonts w:ascii="Georgia" w:hAnsi="Georgia"/>
          <w:i/>
          <w:iCs/>
          <w:sz w:val="24"/>
          <w:szCs w:val="24"/>
        </w:rPr>
        <w:t>Przewodnicząca</w:t>
      </w:r>
      <w:r>
        <w:rPr>
          <w:rFonts w:ascii="Georgia" w:hAnsi="Georgia"/>
          <w:sz w:val="24"/>
          <w:szCs w:val="24"/>
        </w:rPr>
        <w:t xml:space="preserve"> zamknęła pkt. 6 i przystąpiła do realizacji            pkt. 7 porządku posiedzenia.</w:t>
      </w:r>
    </w:p>
    <w:p w14:paraId="0A08FAE5" w14:textId="77777777" w:rsidR="001C2D57" w:rsidRPr="001C2D57" w:rsidRDefault="001C2D57" w:rsidP="001C2D57">
      <w:pPr>
        <w:tabs>
          <w:tab w:val="left" w:pos="762"/>
        </w:tabs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580BB1D1" w14:textId="32A85C24" w:rsidR="001C2D57" w:rsidRPr="001C2D57" w:rsidRDefault="001C2D57" w:rsidP="001C2D57">
      <w:pPr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1C2D57">
        <w:rPr>
          <w:rFonts w:ascii="Georgia" w:hAnsi="Georgia"/>
          <w:b/>
          <w:bCs/>
          <w:i/>
          <w:iCs/>
          <w:sz w:val="24"/>
          <w:szCs w:val="24"/>
        </w:rPr>
        <w:t>Ad. 7 Przyjęcie założeń i priorytetów do budżetu Powiatu Ełckiego na 2025 r.</w:t>
      </w:r>
    </w:p>
    <w:p w14:paraId="27EA9A7A" w14:textId="77777777" w:rsidR="000163F2" w:rsidRDefault="000163F2" w:rsidP="000163F2">
      <w:pPr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1BEA5D92" w14:textId="77777777" w:rsidR="000163F2" w:rsidRPr="00902CE6" w:rsidRDefault="000163F2" w:rsidP="001471EF">
      <w:pPr>
        <w:spacing w:after="0" w:line="276" w:lineRule="auto"/>
        <w:ind w:firstLine="360"/>
        <w:jc w:val="both"/>
        <w:rPr>
          <w:rFonts w:ascii="Georgia" w:hAnsi="Georgia" w:cstheme="minorHAnsi"/>
          <w:sz w:val="24"/>
          <w:szCs w:val="24"/>
        </w:rPr>
      </w:pPr>
      <w:r w:rsidRPr="000163F2">
        <w:rPr>
          <w:rFonts w:ascii="Georgia" w:hAnsi="Georgia"/>
          <w:i/>
          <w:iCs/>
          <w:sz w:val="24"/>
          <w:szCs w:val="24"/>
        </w:rPr>
        <w:t xml:space="preserve">Przewodnicząca poinformowała, </w:t>
      </w:r>
      <w:r w:rsidRPr="00020878">
        <w:rPr>
          <w:rFonts w:ascii="Georgia" w:hAnsi="Georgia"/>
          <w:sz w:val="24"/>
          <w:szCs w:val="24"/>
        </w:rPr>
        <w:t xml:space="preserve">że w ubiegłym roku Komisja Ochrony Środowiska Rolnictwa i Porządku Publicznego </w:t>
      </w:r>
      <w:r w:rsidRPr="000163F2">
        <w:rPr>
          <w:rFonts w:ascii="Georgia" w:hAnsi="Georgia"/>
          <w:sz w:val="24"/>
          <w:szCs w:val="24"/>
        </w:rPr>
        <w:t>zgłosiła do realizacji w roku 2024 następujący priorytet:</w:t>
      </w:r>
      <w:r>
        <w:rPr>
          <w:rFonts w:ascii="Georgia" w:hAnsi="Georgia"/>
          <w:sz w:val="24"/>
          <w:szCs w:val="24"/>
        </w:rPr>
        <w:t xml:space="preserve"> </w:t>
      </w:r>
      <w:r w:rsidRPr="000163F2">
        <w:rPr>
          <w:rFonts w:ascii="Georgia" w:hAnsi="Georgia"/>
          <w:sz w:val="24"/>
          <w:szCs w:val="24"/>
        </w:rPr>
        <w:t>„Wspieranie działań zmierzających do poprawy stanu środowiska na terenie Powiatu Ełckiego”.</w:t>
      </w:r>
      <w:r>
        <w:rPr>
          <w:rFonts w:ascii="Georgia" w:hAnsi="Georgia"/>
          <w:sz w:val="24"/>
          <w:szCs w:val="24"/>
        </w:rPr>
        <w:t xml:space="preserve"> </w:t>
      </w:r>
      <w:r w:rsidRPr="00902CE6">
        <w:rPr>
          <w:rFonts w:ascii="Georgia" w:hAnsi="Georgia" w:cstheme="minorHAnsi"/>
          <w:sz w:val="24"/>
          <w:szCs w:val="24"/>
        </w:rPr>
        <w:t>Następnie otworzyła dyskusję i zapytała Radnych branżowej komisji czy mają inne propozycje w ww. sprawie czy są za pozostawieniem wymienionych priorytetów.</w:t>
      </w:r>
    </w:p>
    <w:p w14:paraId="091477E5" w14:textId="77777777" w:rsidR="000163F2" w:rsidRPr="007C66AB" w:rsidRDefault="000163F2" w:rsidP="000163F2">
      <w:pPr>
        <w:spacing w:after="0" w:line="276" w:lineRule="auto"/>
        <w:ind w:firstLine="360"/>
        <w:jc w:val="both"/>
        <w:rPr>
          <w:rFonts w:ascii="Georgia" w:hAnsi="Georgia" w:cstheme="minorHAnsi"/>
          <w:i/>
          <w:iCs/>
          <w:sz w:val="24"/>
          <w:szCs w:val="24"/>
        </w:rPr>
      </w:pPr>
      <w:r w:rsidRPr="007C66AB">
        <w:rPr>
          <w:rFonts w:ascii="Georgia" w:hAnsi="Georgia" w:cstheme="minorHAnsi"/>
          <w:i/>
          <w:iCs/>
          <w:sz w:val="24"/>
          <w:szCs w:val="24"/>
        </w:rPr>
        <w:t xml:space="preserve">Radni </w:t>
      </w:r>
      <w:r w:rsidRPr="00902CE6">
        <w:rPr>
          <w:rFonts w:ascii="Georgia" w:hAnsi="Georgia" w:cstheme="minorHAnsi"/>
          <w:sz w:val="24"/>
          <w:szCs w:val="24"/>
        </w:rPr>
        <w:t>nie zgłosili nowych priorytetów.</w:t>
      </w:r>
      <w:r w:rsidRPr="007C66AB">
        <w:rPr>
          <w:rFonts w:ascii="Georgia" w:hAnsi="Georgia" w:cstheme="minorHAnsi"/>
          <w:i/>
          <w:iCs/>
          <w:sz w:val="24"/>
          <w:szCs w:val="24"/>
        </w:rPr>
        <w:t xml:space="preserve"> </w:t>
      </w:r>
    </w:p>
    <w:p w14:paraId="71483519" w14:textId="77777777" w:rsidR="000163F2" w:rsidRPr="000163F2" w:rsidRDefault="000163F2" w:rsidP="000163F2">
      <w:pPr>
        <w:spacing w:after="0" w:line="276" w:lineRule="auto"/>
        <w:ind w:firstLine="360"/>
        <w:jc w:val="both"/>
        <w:rPr>
          <w:rFonts w:ascii="Georgia" w:hAnsi="Georgia" w:cstheme="minorHAnsi"/>
          <w:i/>
          <w:iCs/>
          <w:sz w:val="24"/>
          <w:szCs w:val="24"/>
        </w:rPr>
      </w:pPr>
      <w:r w:rsidRPr="000163F2">
        <w:rPr>
          <w:rFonts w:ascii="Georgia" w:hAnsi="Georgia" w:cstheme="minorHAnsi"/>
          <w:sz w:val="24"/>
          <w:szCs w:val="24"/>
        </w:rPr>
        <w:t>W związku z powyższym</w:t>
      </w:r>
      <w:r w:rsidRPr="000163F2">
        <w:rPr>
          <w:rFonts w:ascii="Georgia" w:hAnsi="Georgia" w:cstheme="minorHAnsi"/>
          <w:i/>
          <w:iCs/>
          <w:sz w:val="24"/>
          <w:szCs w:val="24"/>
        </w:rPr>
        <w:t xml:space="preserve"> Przewodnicząca D. Czepułkowska </w:t>
      </w:r>
      <w:r w:rsidRPr="000163F2">
        <w:rPr>
          <w:rFonts w:ascii="Georgia" w:hAnsi="Georgia" w:cstheme="minorHAnsi"/>
          <w:sz w:val="24"/>
          <w:szCs w:val="24"/>
        </w:rPr>
        <w:t>przystąpiła do głosowania.</w:t>
      </w:r>
    </w:p>
    <w:p w14:paraId="7A2A0706" w14:textId="77777777" w:rsidR="000163F2" w:rsidRDefault="000163F2" w:rsidP="000163F2">
      <w:pPr>
        <w:spacing w:after="0" w:line="240" w:lineRule="auto"/>
        <w:jc w:val="both"/>
        <w:rPr>
          <w:rFonts w:cstheme="minorHAnsi"/>
          <w:i/>
          <w:iCs/>
        </w:rPr>
      </w:pPr>
    </w:p>
    <w:p w14:paraId="395C76A1" w14:textId="77777777" w:rsidR="000163F2" w:rsidRPr="00AE4951" w:rsidRDefault="000163F2" w:rsidP="000163F2">
      <w:pPr>
        <w:pStyle w:val="Tekstpodstawowywcity"/>
        <w:spacing w:after="0" w:line="240" w:lineRule="auto"/>
        <w:ind w:left="0"/>
        <w:jc w:val="both"/>
        <w:rPr>
          <w:rFonts w:ascii="Georgia" w:hAnsi="Georgia"/>
          <w:sz w:val="24"/>
          <w:szCs w:val="24"/>
        </w:rPr>
      </w:pPr>
      <w:r w:rsidRPr="00AE4951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AE4951">
        <w:rPr>
          <w:rFonts w:ascii="Georgia" w:hAnsi="Georgia"/>
          <w:sz w:val="24"/>
          <w:szCs w:val="24"/>
        </w:rPr>
        <w:t xml:space="preserve"> Przyjęci</w:t>
      </w:r>
      <w:r>
        <w:rPr>
          <w:rFonts w:ascii="Georgia" w:hAnsi="Georgia"/>
          <w:sz w:val="24"/>
          <w:szCs w:val="24"/>
        </w:rPr>
        <w:t>a p</w:t>
      </w:r>
      <w:r w:rsidRPr="00902CE6">
        <w:rPr>
          <w:rFonts w:ascii="Georgia" w:hAnsi="Georgia"/>
          <w:sz w:val="24"/>
          <w:szCs w:val="24"/>
        </w:rPr>
        <w:t>ropozycj</w:t>
      </w:r>
      <w:r>
        <w:rPr>
          <w:rFonts w:ascii="Georgia" w:hAnsi="Georgia"/>
          <w:sz w:val="24"/>
          <w:szCs w:val="24"/>
        </w:rPr>
        <w:t>i</w:t>
      </w:r>
      <w:r w:rsidRPr="00902CE6">
        <w:rPr>
          <w:rFonts w:ascii="Georgia" w:hAnsi="Georgia"/>
          <w:sz w:val="24"/>
          <w:szCs w:val="24"/>
        </w:rPr>
        <w:t xml:space="preserve"> założeń i priorytetów do budżetu Powiatu Ełckiego na 2025 r.</w:t>
      </w:r>
    </w:p>
    <w:p w14:paraId="2B3FC54C" w14:textId="77777777" w:rsidR="000163F2" w:rsidRDefault="000163F2" w:rsidP="000163F2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AE4951">
        <w:rPr>
          <w:rStyle w:val="Pogrubienie"/>
          <w:rFonts w:ascii="Georgia" w:hAnsi="Georgia"/>
          <w:sz w:val="24"/>
          <w:szCs w:val="24"/>
          <w:u w:val="single"/>
        </w:rPr>
        <w:t>Wyniki głosowania</w:t>
      </w:r>
    </w:p>
    <w:p w14:paraId="7CC8FD1D" w14:textId="77777777" w:rsidR="000163F2" w:rsidRPr="00FD346B" w:rsidRDefault="000163F2" w:rsidP="000163F2">
      <w:pPr>
        <w:spacing w:after="0" w:line="240" w:lineRule="auto"/>
      </w:pPr>
      <w:r w:rsidRPr="00FD346B">
        <w:rPr>
          <w:rFonts w:ascii="Georgia" w:hAnsi="Georgia"/>
        </w:rPr>
        <w:t>ZA: 5, PRZECIW: 0, WSTRZYMAŁ SIĘ: 0, BRAK GŁOSU: 0, NIEOBECNI: 2</w:t>
      </w:r>
      <w:r w:rsidRPr="00FD346B">
        <w:rPr>
          <w:rFonts w:ascii="Georgia" w:hAnsi="Georgia"/>
        </w:rPr>
        <w:br/>
      </w:r>
    </w:p>
    <w:p w14:paraId="45A3499B" w14:textId="77777777" w:rsidR="000163F2" w:rsidRPr="00FD346B" w:rsidRDefault="000163F2" w:rsidP="000163F2">
      <w:pPr>
        <w:spacing w:after="0" w:line="240" w:lineRule="auto"/>
        <w:jc w:val="center"/>
        <w:rPr>
          <w:rFonts w:ascii="Georgia" w:hAnsi="Georgia"/>
        </w:rPr>
      </w:pPr>
      <w:r w:rsidRPr="00FD346B">
        <w:rPr>
          <w:rFonts w:ascii="Georgia" w:hAnsi="Georgia"/>
          <w:u w:val="single"/>
        </w:rPr>
        <w:t>Wyniki imienne:</w:t>
      </w:r>
      <w:r w:rsidRPr="00FD346B">
        <w:rPr>
          <w:rFonts w:ascii="Georgia" w:hAnsi="Georgia"/>
        </w:rPr>
        <w:br/>
      </w:r>
      <w:r w:rsidRPr="00FD346B">
        <w:rPr>
          <w:rFonts w:ascii="Georgia" w:hAnsi="Georgia"/>
          <w:i/>
          <w:iCs/>
        </w:rPr>
        <w:t>ZA</w:t>
      </w:r>
      <w:r w:rsidRPr="00FD346B">
        <w:rPr>
          <w:rFonts w:ascii="Georgia" w:hAnsi="Georgia"/>
        </w:rPr>
        <w:t xml:space="preserve"> (5)</w:t>
      </w:r>
    </w:p>
    <w:p w14:paraId="244B93C1" w14:textId="77777777" w:rsidR="000163F2" w:rsidRPr="00FD346B" w:rsidRDefault="000163F2" w:rsidP="000163F2">
      <w:pPr>
        <w:spacing w:after="0" w:line="240" w:lineRule="auto"/>
        <w:jc w:val="center"/>
        <w:rPr>
          <w:rFonts w:ascii="Georgia" w:hAnsi="Georgia"/>
        </w:rPr>
      </w:pPr>
      <w:r w:rsidRPr="00FD346B">
        <w:rPr>
          <w:rFonts w:ascii="Georgia" w:hAnsi="Georgia"/>
        </w:rPr>
        <w:t xml:space="preserve">Bartnik Tomasz Stanisław,  Czepułkowska Dorota Grażyna, Dawidowski Robert Stanisław, Laskowski Mariusz, </w:t>
      </w:r>
      <w:proofErr w:type="spellStart"/>
      <w:r w:rsidRPr="00FD346B">
        <w:rPr>
          <w:rFonts w:ascii="Georgia" w:hAnsi="Georgia"/>
        </w:rPr>
        <w:t>Wiszowaty</w:t>
      </w:r>
      <w:proofErr w:type="spellEnd"/>
      <w:r w:rsidRPr="00FD346B">
        <w:rPr>
          <w:rFonts w:ascii="Georgia" w:hAnsi="Georgia"/>
        </w:rPr>
        <w:t xml:space="preserve"> Andrzej</w:t>
      </w:r>
    </w:p>
    <w:p w14:paraId="027021CB" w14:textId="77777777" w:rsidR="000163F2" w:rsidRPr="00FD346B" w:rsidRDefault="000163F2" w:rsidP="000163F2">
      <w:pPr>
        <w:spacing w:after="0" w:line="240" w:lineRule="auto"/>
        <w:jc w:val="center"/>
        <w:rPr>
          <w:rStyle w:val="Pogrubienie"/>
          <w:b w:val="0"/>
          <w:bCs w:val="0"/>
        </w:rPr>
      </w:pPr>
      <w:r w:rsidRPr="00FD346B">
        <w:rPr>
          <w:rFonts w:ascii="Georgia" w:hAnsi="Georgia"/>
          <w:i/>
          <w:iCs/>
        </w:rPr>
        <w:t xml:space="preserve">NIEOBECNI </w:t>
      </w:r>
      <w:r w:rsidRPr="00FD346B">
        <w:rPr>
          <w:rFonts w:ascii="Georgia" w:hAnsi="Georgia"/>
        </w:rPr>
        <w:t>(2)</w:t>
      </w:r>
    </w:p>
    <w:p w14:paraId="22CD1196" w14:textId="77777777" w:rsidR="000163F2" w:rsidRPr="00FD346B" w:rsidRDefault="000163F2" w:rsidP="000163F2">
      <w:pPr>
        <w:spacing w:after="0" w:line="240" w:lineRule="auto"/>
        <w:jc w:val="center"/>
        <w:rPr>
          <w:rFonts w:ascii="Georgia" w:hAnsi="Georgia"/>
        </w:rPr>
      </w:pPr>
      <w:r w:rsidRPr="00FD346B">
        <w:rPr>
          <w:rFonts w:ascii="Georgia" w:hAnsi="Georgia"/>
        </w:rPr>
        <w:t xml:space="preserve">Bartoszewicz Adam, </w:t>
      </w:r>
      <w:proofErr w:type="spellStart"/>
      <w:r w:rsidRPr="00FD346B">
        <w:rPr>
          <w:rFonts w:ascii="Georgia" w:hAnsi="Georgia"/>
        </w:rPr>
        <w:t>Bezdziecki</w:t>
      </w:r>
      <w:proofErr w:type="spellEnd"/>
      <w:r w:rsidRPr="00FD346B">
        <w:rPr>
          <w:rFonts w:ascii="Georgia" w:hAnsi="Georgia"/>
        </w:rPr>
        <w:t xml:space="preserve"> Andrzej </w:t>
      </w:r>
    </w:p>
    <w:p w14:paraId="6F560F75" w14:textId="77777777" w:rsidR="000163F2" w:rsidRDefault="000163F2" w:rsidP="000163F2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14:paraId="6BF1504A" w14:textId="0C864F59" w:rsidR="000163F2" w:rsidRPr="000163F2" w:rsidRDefault="000163F2" w:rsidP="000163F2">
      <w:pPr>
        <w:spacing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AE4951">
        <w:rPr>
          <w:rFonts w:ascii="Georgia" w:hAnsi="Georgia"/>
          <w:i/>
          <w:iCs/>
          <w:sz w:val="24"/>
          <w:szCs w:val="24"/>
        </w:rPr>
        <w:t xml:space="preserve">Przewodnicząca </w:t>
      </w:r>
      <w:r w:rsidRPr="00AE4951">
        <w:rPr>
          <w:rFonts w:ascii="Georgia" w:hAnsi="Georgia"/>
          <w:sz w:val="24"/>
          <w:szCs w:val="24"/>
        </w:rPr>
        <w:t>stwierdziła, że</w:t>
      </w:r>
      <w:r>
        <w:rPr>
          <w:rFonts w:ascii="Georgia" w:hAnsi="Georgia"/>
          <w:sz w:val="24"/>
          <w:szCs w:val="24"/>
        </w:rPr>
        <w:t xml:space="preserve"> zaproponowany priorytet</w:t>
      </w:r>
      <w:r w:rsidRPr="00AE4951">
        <w:rPr>
          <w:rFonts w:ascii="Georgia" w:hAnsi="Georgia"/>
          <w:sz w:val="24"/>
          <w:szCs w:val="24"/>
        </w:rPr>
        <w:t xml:space="preserve"> został przyję</w:t>
      </w:r>
      <w:r>
        <w:rPr>
          <w:rFonts w:ascii="Georgia" w:hAnsi="Georgia"/>
          <w:sz w:val="24"/>
          <w:szCs w:val="24"/>
        </w:rPr>
        <w:t xml:space="preserve">ty </w:t>
      </w:r>
      <w:r w:rsidRPr="00AE4951">
        <w:rPr>
          <w:rFonts w:ascii="Georgia" w:hAnsi="Georgia"/>
          <w:sz w:val="24"/>
          <w:szCs w:val="24"/>
        </w:rPr>
        <w:t>jednomyślnie, „za”</w:t>
      </w:r>
      <w:r>
        <w:rPr>
          <w:rFonts w:ascii="Georgia" w:hAnsi="Georgia"/>
          <w:color w:val="FF0000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5</w:t>
      </w:r>
      <w:r w:rsidRPr="006D0B09">
        <w:rPr>
          <w:rFonts w:ascii="Georgia" w:hAnsi="Georgia"/>
          <w:sz w:val="24"/>
          <w:szCs w:val="24"/>
        </w:rPr>
        <w:t xml:space="preserve"> </w:t>
      </w:r>
      <w:r w:rsidRPr="00AE4951">
        <w:rPr>
          <w:rFonts w:ascii="Georgia" w:hAnsi="Georgia"/>
          <w:sz w:val="24"/>
          <w:szCs w:val="24"/>
        </w:rPr>
        <w:t xml:space="preserve">głosami, a następnie zamknęła pkt. </w:t>
      </w:r>
      <w:r>
        <w:rPr>
          <w:rFonts w:ascii="Georgia" w:hAnsi="Georgia"/>
          <w:sz w:val="24"/>
          <w:szCs w:val="24"/>
        </w:rPr>
        <w:t>7</w:t>
      </w:r>
      <w:r w:rsidRPr="00AE4951">
        <w:rPr>
          <w:rFonts w:ascii="Georgia" w:hAnsi="Georgia"/>
          <w:sz w:val="24"/>
          <w:szCs w:val="24"/>
        </w:rPr>
        <w:t xml:space="preserve"> i przystąpiła do realizacji  pkt. </w:t>
      </w:r>
      <w:r>
        <w:rPr>
          <w:rFonts w:ascii="Georgia" w:hAnsi="Georgia"/>
          <w:sz w:val="24"/>
          <w:szCs w:val="24"/>
        </w:rPr>
        <w:t>8</w:t>
      </w:r>
      <w:r w:rsidRPr="00AE4951">
        <w:rPr>
          <w:rFonts w:ascii="Georgia" w:hAnsi="Georgia"/>
          <w:sz w:val="24"/>
          <w:szCs w:val="24"/>
        </w:rPr>
        <w:t>.</w:t>
      </w:r>
    </w:p>
    <w:p w14:paraId="53B183DA" w14:textId="4B943677" w:rsidR="001C2D57" w:rsidRDefault="001C2D57" w:rsidP="001C2D57">
      <w:pPr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1C2D57">
        <w:rPr>
          <w:rFonts w:ascii="Georgia" w:hAnsi="Georgia"/>
          <w:b/>
          <w:bCs/>
          <w:i/>
          <w:iCs/>
          <w:sz w:val="24"/>
          <w:szCs w:val="24"/>
        </w:rPr>
        <w:lastRenderedPageBreak/>
        <w:t>Ad. 8 Zaopiniowanie bieżących projektów uchwał Rady Powiatu Ełckiego.</w:t>
      </w:r>
    </w:p>
    <w:p w14:paraId="22C8C2E7" w14:textId="77777777" w:rsidR="001C2D57" w:rsidRDefault="001C2D57" w:rsidP="001C2D57">
      <w:pPr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76AA49FD" w14:textId="54067E3C" w:rsidR="001C2D57" w:rsidRDefault="001C2D57" w:rsidP="001C2D57">
      <w:pPr>
        <w:numPr>
          <w:ilvl w:val="0"/>
          <w:numId w:val="3"/>
        </w:numPr>
        <w:spacing w:after="0" w:line="276" w:lineRule="auto"/>
        <w:jc w:val="both"/>
        <w:rPr>
          <w:rFonts w:ascii="Georgia" w:hAnsi="Georgia"/>
          <w:b/>
          <w:bCs/>
          <w:sz w:val="24"/>
          <w:szCs w:val="24"/>
        </w:rPr>
      </w:pPr>
      <w:r w:rsidRPr="001C2D57">
        <w:rPr>
          <w:rFonts w:ascii="Georgia" w:hAnsi="Georgia"/>
          <w:b/>
          <w:bCs/>
          <w:sz w:val="24"/>
          <w:szCs w:val="24"/>
        </w:rPr>
        <w:t>pozbawienia dotychczasowej kategorii drogi powiatowej nr 1949N,</w:t>
      </w:r>
      <w:r>
        <w:rPr>
          <w:rFonts w:ascii="Georgia" w:hAnsi="Georgia"/>
          <w:b/>
          <w:bCs/>
          <w:sz w:val="24"/>
          <w:szCs w:val="24"/>
        </w:rPr>
        <w:t xml:space="preserve">          </w:t>
      </w:r>
      <w:r w:rsidRPr="001C2D57">
        <w:rPr>
          <w:rFonts w:ascii="Georgia" w:hAnsi="Georgia"/>
          <w:b/>
          <w:bCs/>
          <w:sz w:val="24"/>
          <w:szCs w:val="24"/>
        </w:rPr>
        <w:t xml:space="preserve"> o przebiegu Stare Krzywe- Płowce, długości 0,530 km (położonej na działkach o numerze geodezyjnym: 105 obręb 0021 Stare Krzywe,</w:t>
      </w:r>
      <w:r>
        <w:rPr>
          <w:rFonts w:ascii="Georgia" w:hAnsi="Georgia"/>
          <w:b/>
          <w:bCs/>
          <w:sz w:val="24"/>
          <w:szCs w:val="24"/>
        </w:rPr>
        <w:t xml:space="preserve">      </w:t>
      </w:r>
      <w:r w:rsidRPr="001C2D57">
        <w:rPr>
          <w:rFonts w:ascii="Georgia" w:hAnsi="Georgia"/>
          <w:b/>
          <w:bCs/>
          <w:sz w:val="24"/>
          <w:szCs w:val="24"/>
        </w:rPr>
        <w:t xml:space="preserve"> 56/1 obręb 0016 Płowce) na terenie gminy Stare Juchy;</w:t>
      </w:r>
    </w:p>
    <w:p w14:paraId="27AA02C6" w14:textId="77777777" w:rsidR="001C2D57" w:rsidRDefault="001C2D57" w:rsidP="001C2D57">
      <w:pPr>
        <w:spacing w:after="0" w:line="276" w:lineRule="auto"/>
        <w:jc w:val="both"/>
        <w:rPr>
          <w:rFonts w:ascii="Georgia" w:hAnsi="Georgia"/>
          <w:b/>
          <w:bCs/>
          <w:sz w:val="24"/>
          <w:szCs w:val="24"/>
        </w:rPr>
      </w:pPr>
    </w:p>
    <w:p w14:paraId="015D16A3" w14:textId="1EB065BC" w:rsidR="004E4102" w:rsidRPr="004E4102" w:rsidRDefault="001C2D57" w:rsidP="004E4102">
      <w:pPr>
        <w:pStyle w:val="Bezodstpw"/>
        <w:spacing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4E4102">
        <w:rPr>
          <w:rFonts w:ascii="Georgia" w:hAnsi="Georgia"/>
          <w:i/>
          <w:iCs/>
          <w:sz w:val="24"/>
          <w:szCs w:val="24"/>
        </w:rPr>
        <w:t>Przewodnicząca D. Czepułkowska</w:t>
      </w:r>
      <w:r w:rsidRPr="004E4102">
        <w:rPr>
          <w:rFonts w:ascii="Georgia" w:hAnsi="Georgia"/>
          <w:sz w:val="24"/>
          <w:szCs w:val="24"/>
        </w:rPr>
        <w:t xml:space="preserve"> oddała głos dla </w:t>
      </w:r>
      <w:r w:rsidRPr="004E4102">
        <w:rPr>
          <w:rFonts w:ascii="Georgia" w:hAnsi="Georgia"/>
          <w:i/>
          <w:iCs/>
          <w:sz w:val="24"/>
          <w:szCs w:val="24"/>
        </w:rPr>
        <w:t>Naczelnika</w:t>
      </w:r>
      <w:r w:rsidRPr="004E4102">
        <w:rPr>
          <w:rFonts w:ascii="Georgia" w:hAnsi="Georgia"/>
          <w:sz w:val="24"/>
          <w:szCs w:val="24"/>
        </w:rPr>
        <w:t xml:space="preserve"> </w:t>
      </w:r>
      <w:r w:rsidRPr="004E4102">
        <w:rPr>
          <w:rFonts w:ascii="Georgia" w:hAnsi="Georgia"/>
          <w:i/>
          <w:iCs/>
          <w:sz w:val="24"/>
          <w:szCs w:val="24"/>
        </w:rPr>
        <w:t xml:space="preserve">A. </w:t>
      </w:r>
      <w:proofErr w:type="spellStart"/>
      <w:r w:rsidRPr="004E4102">
        <w:rPr>
          <w:rFonts w:ascii="Georgia" w:hAnsi="Georgia"/>
          <w:i/>
          <w:iCs/>
          <w:sz w:val="24"/>
          <w:szCs w:val="24"/>
        </w:rPr>
        <w:t>Kołnackiego</w:t>
      </w:r>
      <w:proofErr w:type="spellEnd"/>
      <w:r w:rsidRPr="004E4102">
        <w:rPr>
          <w:rFonts w:ascii="Georgia" w:hAnsi="Georgia"/>
          <w:sz w:val="24"/>
          <w:szCs w:val="24"/>
        </w:rPr>
        <w:t xml:space="preserve">, który poinformował, że </w:t>
      </w:r>
      <w:r w:rsidR="004E4102" w:rsidRPr="004E4102">
        <w:rPr>
          <w:rFonts w:ascii="Georgia" w:hAnsi="Georgia"/>
          <w:sz w:val="24"/>
          <w:szCs w:val="24"/>
        </w:rPr>
        <w:t>wymieniona w projekcie uchwały droga nr 1949N, o przebiegu Stare Krzywe– Płowce, długości 0,530 km (położona na działkach o numerze geodezyjnym: 105 obręb 0021 Stare Krzywe, 56/1 obręb 0016 Płowce) na terenie</w:t>
      </w:r>
      <w:r w:rsidR="004E4102">
        <w:rPr>
          <w:rFonts w:ascii="Georgia" w:hAnsi="Georgia"/>
          <w:sz w:val="24"/>
          <w:szCs w:val="24"/>
        </w:rPr>
        <w:t xml:space="preserve">  </w:t>
      </w:r>
      <w:r w:rsidR="004E4102" w:rsidRPr="004E4102">
        <w:rPr>
          <w:rFonts w:ascii="Georgia" w:hAnsi="Georgia"/>
          <w:sz w:val="24"/>
          <w:szCs w:val="24"/>
        </w:rPr>
        <w:t xml:space="preserve"> gminy Stare Juchy, nie spełnia wymogów dróg powiatowych wyszczególnionych</w:t>
      </w:r>
      <w:r w:rsidR="004E4102">
        <w:rPr>
          <w:rFonts w:ascii="Georgia" w:hAnsi="Georgia"/>
          <w:sz w:val="24"/>
          <w:szCs w:val="24"/>
        </w:rPr>
        <w:t xml:space="preserve">              </w:t>
      </w:r>
      <w:r w:rsidR="004E4102" w:rsidRPr="004E4102">
        <w:rPr>
          <w:rFonts w:ascii="Georgia" w:hAnsi="Georgia"/>
          <w:sz w:val="24"/>
          <w:szCs w:val="24"/>
        </w:rPr>
        <w:t xml:space="preserve"> w art. 6a ustawy z dnia 21 marca 1985r. o drogach publicznych</w:t>
      </w:r>
      <w:r w:rsidR="004E4102">
        <w:rPr>
          <w:rFonts w:ascii="Georgia" w:hAnsi="Georgia"/>
          <w:sz w:val="24"/>
          <w:szCs w:val="24"/>
        </w:rPr>
        <w:t xml:space="preserve">                                                </w:t>
      </w:r>
      <w:r w:rsidR="004E4102" w:rsidRPr="004E4102">
        <w:rPr>
          <w:rFonts w:ascii="Georgia" w:hAnsi="Georgia"/>
          <w:sz w:val="24"/>
          <w:szCs w:val="24"/>
        </w:rPr>
        <w:t xml:space="preserve"> (tekst jednolity Dz. U. z 2024r. poz. 320), tj. nie stanowi połączenia miast będących siedzibami powiatów z siedzibami gmin i siedzib gmin między sobą. Proponowana uchwała ma na celu dostosowanie kategorii dróg do obowiązującego stanu prawnego oraz uporządkowanie sieci dróg powiatowych. Wójt Gminy Stare Juchy wyraził wolę przejęcia drogi 1949N.</w:t>
      </w:r>
    </w:p>
    <w:p w14:paraId="6E9282C5" w14:textId="6B3A0C42" w:rsidR="001C2D57" w:rsidRDefault="001C2D57" w:rsidP="00A1195A">
      <w:pPr>
        <w:spacing w:after="0" w:line="276" w:lineRule="auto"/>
        <w:jc w:val="both"/>
        <w:rPr>
          <w:rFonts w:ascii="Georgia" w:hAnsi="Georgia"/>
          <w:b/>
          <w:bCs/>
          <w:sz w:val="24"/>
          <w:szCs w:val="24"/>
        </w:rPr>
      </w:pPr>
    </w:p>
    <w:p w14:paraId="6D0542EF" w14:textId="5D38D9A0" w:rsidR="00A1195A" w:rsidRPr="00A1195A" w:rsidRDefault="00A1195A" w:rsidP="00A1195A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1195A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A1195A">
        <w:rPr>
          <w:rFonts w:ascii="Georgia" w:hAnsi="Georgia"/>
          <w:sz w:val="24"/>
          <w:szCs w:val="24"/>
        </w:rPr>
        <w:t xml:space="preserve"> zaopiniowania projektu uchwały w sprawie pozbawienia dotychczasowej kategorii drogi powiatowej nr 1949N,</w:t>
      </w:r>
      <w:r>
        <w:rPr>
          <w:rFonts w:ascii="Georgia" w:hAnsi="Georgia"/>
          <w:sz w:val="24"/>
          <w:szCs w:val="24"/>
        </w:rPr>
        <w:t xml:space="preserve"> </w:t>
      </w:r>
      <w:r w:rsidRPr="00A1195A">
        <w:rPr>
          <w:rFonts w:ascii="Georgia" w:hAnsi="Georgia"/>
          <w:sz w:val="24"/>
          <w:szCs w:val="24"/>
        </w:rPr>
        <w:t>o przebiegu Stare Krzywe- Płowce, długości 0,530 km (położonej na działkach o numerze geodezyjnym: 105 obręb 0021 Stare Krzywe, 56/1 obręb 0016 Płowce) na terenie gminy Stare Juchy.</w:t>
      </w:r>
    </w:p>
    <w:p w14:paraId="7DE5CBD9" w14:textId="77777777" w:rsidR="00A1195A" w:rsidRPr="00A1195A" w:rsidRDefault="00A1195A" w:rsidP="00A1195A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A1195A">
        <w:rPr>
          <w:rStyle w:val="Pogrubienie"/>
          <w:rFonts w:ascii="Georgia" w:hAnsi="Georgia"/>
          <w:sz w:val="24"/>
          <w:szCs w:val="24"/>
          <w:u w:val="single"/>
        </w:rPr>
        <w:t>Wyniki głosowania</w:t>
      </w:r>
    </w:p>
    <w:p w14:paraId="73CA3BF0" w14:textId="77777777" w:rsidR="00A1195A" w:rsidRPr="00FD346B" w:rsidRDefault="00A1195A" w:rsidP="00B7052F">
      <w:pPr>
        <w:spacing w:after="0" w:line="240" w:lineRule="auto"/>
      </w:pPr>
      <w:r w:rsidRPr="00FD346B">
        <w:rPr>
          <w:rFonts w:ascii="Georgia" w:hAnsi="Georgia"/>
        </w:rPr>
        <w:t>ZA: 5, PRZECIW: 0, WSTRZYMAŁ SIĘ: 0, BRAK GŁOSU: 0, NIEOBECNI: 2</w:t>
      </w:r>
      <w:r w:rsidRPr="00FD346B">
        <w:rPr>
          <w:rFonts w:ascii="Georgia" w:hAnsi="Georgia"/>
        </w:rPr>
        <w:br/>
      </w:r>
    </w:p>
    <w:p w14:paraId="306A6CFC" w14:textId="77777777" w:rsidR="00A1195A" w:rsidRPr="00FD346B" w:rsidRDefault="00A1195A" w:rsidP="00B7052F">
      <w:pPr>
        <w:spacing w:after="0" w:line="240" w:lineRule="auto"/>
        <w:jc w:val="center"/>
        <w:rPr>
          <w:rFonts w:ascii="Georgia" w:hAnsi="Georgia"/>
        </w:rPr>
      </w:pPr>
      <w:r w:rsidRPr="00FD346B">
        <w:rPr>
          <w:rFonts w:ascii="Georgia" w:hAnsi="Georgia"/>
          <w:u w:val="single"/>
        </w:rPr>
        <w:t>Wyniki imienne:</w:t>
      </w:r>
      <w:r w:rsidRPr="00FD346B">
        <w:rPr>
          <w:rFonts w:ascii="Georgia" w:hAnsi="Georgia"/>
        </w:rPr>
        <w:br/>
      </w:r>
      <w:r w:rsidRPr="00FD346B">
        <w:rPr>
          <w:rFonts w:ascii="Georgia" w:hAnsi="Georgia"/>
          <w:i/>
          <w:iCs/>
        </w:rPr>
        <w:t>ZA</w:t>
      </w:r>
      <w:r w:rsidRPr="00FD346B">
        <w:rPr>
          <w:rFonts w:ascii="Georgia" w:hAnsi="Georgia"/>
        </w:rPr>
        <w:t xml:space="preserve"> (5)</w:t>
      </w:r>
    </w:p>
    <w:p w14:paraId="7DE3D0B1" w14:textId="77777777" w:rsidR="00A1195A" w:rsidRPr="00FD346B" w:rsidRDefault="00A1195A" w:rsidP="00A1195A">
      <w:pPr>
        <w:spacing w:after="0" w:line="240" w:lineRule="auto"/>
        <w:jc w:val="center"/>
        <w:rPr>
          <w:rFonts w:ascii="Georgia" w:hAnsi="Georgia"/>
        </w:rPr>
      </w:pPr>
      <w:r w:rsidRPr="00FD346B">
        <w:rPr>
          <w:rFonts w:ascii="Georgia" w:hAnsi="Georgia"/>
        </w:rPr>
        <w:t xml:space="preserve">Bartnik Tomasz Stanisław,  Czepułkowska Dorota Grażyna, Dawidowski Robert Stanisław, Laskowski Mariusz, </w:t>
      </w:r>
      <w:proofErr w:type="spellStart"/>
      <w:r w:rsidRPr="00FD346B">
        <w:rPr>
          <w:rFonts w:ascii="Georgia" w:hAnsi="Georgia"/>
        </w:rPr>
        <w:t>Wiszowaty</w:t>
      </w:r>
      <w:proofErr w:type="spellEnd"/>
      <w:r w:rsidRPr="00FD346B">
        <w:rPr>
          <w:rFonts w:ascii="Georgia" w:hAnsi="Georgia"/>
        </w:rPr>
        <w:t xml:space="preserve"> Andrzej</w:t>
      </w:r>
    </w:p>
    <w:p w14:paraId="27CA0BA4" w14:textId="77777777" w:rsidR="00A1195A" w:rsidRPr="00FD346B" w:rsidRDefault="00A1195A" w:rsidP="00A1195A">
      <w:pPr>
        <w:spacing w:after="0" w:line="240" w:lineRule="auto"/>
        <w:jc w:val="center"/>
        <w:rPr>
          <w:rStyle w:val="Pogrubienie"/>
          <w:b w:val="0"/>
          <w:bCs w:val="0"/>
        </w:rPr>
      </w:pPr>
      <w:r w:rsidRPr="00FD346B">
        <w:rPr>
          <w:rFonts w:ascii="Georgia" w:hAnsi="Georgia"/>
          <w:i/>
          <w:iCs/>
        </w:rPr>
        <w:t xml:space="preserve">NIEOBECNI </w:t>
      </w:r>
      <w:r w:rsidRPr="00FD346B">
        <w:rPr>
          <w:rFonts w:ascii="Georgia" w:hAnsi="Georgia"/>
        </w:rPr>
        <w:t>(2)</w:t>
      </w:r>
    </w:p>
    <w:p w14:paraId="0D2D5771" w14:textId="77777777" w:rsidR="00A1195A" w:rsidRPr="00FD346B" w:rsidRDefault="00A1195A" w:rsidP="00A1195A">
      <w:pPr>
        <w:spacing w:after="0" w:line="240" w:lineRule="auto"/>
        <w:jc w:val="center"/>
        <w:rPr>
          <w:rFonts w:ascii="Georgia" w:hAnsi="Georgia"/>
        </w:rPr>
      </w:pPr>
      <w:r w:rsidRPr="00FD346B">
        <w:rPr>
          <w:rFonts w:ascii="Georgia" w:hAnsi="Georgia"/>
        </w:rPr>
        <w:t xml:space="preserve">Bartoszewicz Adam, </w:t>
      </w:r>
      <w:proofErr w:type="spellStart"/>
      <w:r w:rsidRPr="00FD346B">
        <w:rPr>
          <w:rFonts w:ascii="Georgia" w:hAnsi="Georgia"/>
        </w:rPr>
        <w:t>Bezdziecki</w:t>
      </w:r>
      <w:proofErr w:type="spellEnd"/>
      <w:r w:rsidRPr="00FD346B">
        <w:rPr>
          <w:rFonts w:ascii="Georgia" w:hAnsi="Georgia"/>
        </w:rPr>
        <w:t xml:space="preserve"> Andrzej </w:t>
      </w:r>
    </w:p>
    <w:p w14:paraId="1F803AC2" w14:textId="77777777" w:rsidR="00A1195A" w:rsidRPr="00A1195A" w:rsidRDefault="00A1195A" w:rsidP="00A1195A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14:paraId="5B1919F2" w14:textId="155ADA81" w:rsidR="00A1195A" w:rsidRPr="001C2D57" w:rsidRDefault="00A1195A" w:rsidP="001E30F9">
      <w:pPr>
        <w:spacing w:after="0" w:line="276" w:lineRule="auto"/>
        <w:ind w:firstLine="360"/>
        <w:jc w:val="both"/>
        <w:rPr>
          <w:rFonts w:ascii="Georgia" w:hAnsi="Georgia"/>
          <w:b/>
          <w:bCs/>
          <w:sz w:val="24"/>
          <w:szCs w:val="24"/>
        </w:rPr>
      </w:pPr>
      <w:r w:rsidRPr="00A1195A">
        <w:rPr>
          <w:rFonts w:ascii="Georgia" w:hAnsi="Georgia"/>
          <w:i/>
          <w:iCs/>
          <w:sz w:val="24"/>
          <w:szCs w:val="24"/>
        </w:rPr>
        <w:t xml:space="preserve">Przewodnicząca </w:t>
      </w:r>
      <w:r w:rsidRPr="00A1195A">
        <w:rPr>
          <w:rFonts w:ascii="Georgia" w:hAnsi="Georgia"/>
          <w:sz w:val="24"/>
          <w:szCs w:val="24"/>
        </w:rPr>
        <w:t>stwierdziła, że przedmiotowy projekt został zaopiniowany pozytywnie, „za” 5 głosami, jednomyślnie.</w:t>
      </w:r>
    </w:p>
    <w:p w14:paraId="42CFB524" w14:textId="77777777" w:rsidR="001C2D57" w:rsidRPr="001C2D57" w:rsidRDefault="001C2D57" w:rsidP="001C2D57">
      <w:pPr>
        <w:spacing w:after="0" w:line="276" w:lineRule="auto"/>
        <w:jc w:val="both"/>
        <w:rPr>
          <w:rFonts w:ascii="Georgia" w:hAnsi="Georgia"/>
          <w:b/>
          <w:bCs/>
          <w:sz w:val="24"/>
          <w:szCs w:val="24"/>
        </w:rPr>
      </w:pPr>
    </w:p>
    <w:p w14:paraId="0F6BF846" w14:textId="77777777" w:rsidR="001C2D57" w:rsidRDefault="001C2D57" w:rsidP="001C2D57">
      <w:pPr>
        <w:numPr>
          <w:ilvl w:val="0"/>
          <w:numId w:val="3"/>
        </w:numPr>
        <w:spacing w:after="0" w:line="276" w:lineRule="auto"/>
        <w:jc w:val="both"/>
        <w:rPr>
          <w:rFonts w:ascii="Georgia" w:hAnsi="Georgia"/>
          <w:b/>
          <w:bCs/>
          <w:sz w:val="24"/>
          <w:szCs w:val="24"/>
        </w:rPr>
      </w:pPr>
      <w:r w:rsidRPr="001C2D57">
        <w:rPr>
          <w:rFonts w:ascii="Georgia" w:hAnsi="Georgia"/>
          <w:b/>
          <w:bCs/>
          <w:sz w:val="24"/>
          <w:szCs w:val="24"/>
        </w:rPr>
        <w:t>zmian w Wieloletniej Prognozie Finansowej Powiatu Ełckiego na lata 2024-2033;</w:t>
      </w:r>
    </w:p>
    <w:p w14:paraId="30C7BBB0" w14:textId="77777777" w:rsidR="00D530EA" w:rsidRDefault="00D530EA" w:rsidP="00D530EA">
      <w:pPr>
        <w:spacing w:after="0" w:line="276" w:lineRule="auto"/>
        <w:ind w:left="360"/>
        <w:jc w:val="both"/>
        <w:rPr>
          <w:rFonts w:ascii="Georgia" w:hAnsi="Georgia"/>
          <w:b/>
          <w:bCs/>
          <w:sz w:val="24"/>
          <w:szCs w:val="24"/>
        </w:rPr>
      </w:pPr>
    </w:p>
    <w:p w14:paraId="7DEF9043" w14:textId="77777777" w:rsidR="007D6EA1" w:rsidRPr="007D6EA1" w:rsidRDefault="007D6EA1" w:rsidP="00D668EC">
      <w:pPr>
        <w:spacing w:after="0" w:line="276" w:lineRule="auto"/>
        <w:ind w:firstLine="360"/>
        <w:jc w:val="both"/>
        <w:rPr>
          <w:rFonts w:ascii="Georgia" w:hAnsi="Georgia" w:cs="Arial"/>
          <w:sz w:val="24"/>
          <w:szCs w:val="24"/>
        </w:rPr>
      </w:pPr>
      <w:r w:rsidRPr="007D6EA1">
        <w:rPr>
          <w:rFonts w:ascii="Georgia" w:hAnsi="Georgia"/>
          <w:i/>
          <w:iCs/>
          <w:sz w:val="24"/>
          <w:szCs w:val="24"/>
        </w:rPr>
        <w:t>Przewodnicząca</w:t>
      </w:r>
      <w:r w:rsidRPr="007D6EA1">
        <w:rPr>
          <w:rFonts w:ascii="Georgia" w:hAnsi="Georgia"/>
          <w:sz w:val="24"/>
          <w:szCs w:val="24"/>
        </w:rPr>
        <w:t xml:space="preserve"> </w:t>
      </w:r>
      <w:r w:rsidRPr="007D6EA1">
        <w:rPr>
          <w:rFonts w:ascii="Georgia" w:hAnsi="Georgia"/>
          <w:i/>
          <w:iCs/>
          <w:sz w:val="24"/>
          <w:szCs w:val="24"/>
        </w:rPr>
        <w:t>Komisji</w:t>
      </w:r>
      <w:r w:rsidRPr="007D6EA1">
        <w:rPr>
          <w:rFonts w:ascii="Georgia" w:hAnsi="Georgia"/>
          <w:sz w:val="24"/>
          <w:szCs w:val="24"/>
        </w:rPr>
        <w:t xml:space="preserve"> poprosiła </w:t>
      </w:r>
      <w:r w:rsidRPr="007D6EA1">
        <w:rPr>
          <w:rFonts w:ascii="Georgia" w:hAnsi="Georgia"/>
          <w:i/>
          <w:iCs/>
          <w:sz w:val="24"/>
          <w:szCs w:val="24"/>
        </w:rPr>
        <w:t>Skarbnik Powiatu</w:t>
      </w:r>
      <w:r w:rsidRPr="007D6EA1">
        <w:rPr>
          <w:rFonts w:ascii="Georgia" w:hAnsi="Georgia" w:cs="Arial"/>
          <w:sz w:val="24"/>
          <w:szCs w:val="24"/>
        </w:rPr>
        <w:t xml:space="preserve"> o łączne omówienie projektów uchwał budżetowych związanych z branżową komisją, zarazem poinformowała, że zostaną one przegłosowane oddzielnie.</w:t>
      </w:r>
    </w:p>
    <w:p w14:paraId="65715F09" w14:textId="77A0B017" w:rsidR="007D6EA1" w:rsidRPr="007D6EA1" w:rsidRDefault="007D6EA1" w:rsidP="00D668EC">
      <w:pPr>
        <w:spacing w:after="0" w:line="276" w:lineRule="auto"/>
        <w:ind w:firstLine="360"/>
        <w:jc w:val="both"/>
        <w:rPr>
          <w:rFonts w:ascii="Georgia" w:hAnsi="Georgia" w:cs="Times New Roman"/>
          <w:sz w:val="24"/>
          <w:szCs w:val="24"/>
        </w:rPr>
      </w:pPr>
      <w:r w:rsidRPr="007D6EA1">
        <w:rPr>
          <w:rFonts w:ascii="Georgia" w:hAnsi="Georgia" w:cs="Arial"/>
          <w:i/>
          <w:iCs/>
          <w:sz w:val="24"/>
          <w:szCs w:val="24"/>
        </w:rPr>
        <w:t xml:space="preserve">Skarbnik G. </w:t>
      </w:r>
      <w:proofErr w:type="spellStart"/>
      <w:r w:rsidRPr="007D6EA1">
        <w:rPr>
          <w:rFonts w:ascii="Georgia" w:hAnsi="Georgia" w:cs="Arial"/>
          <w:i/>
          <w:iCs/>
          <w:sz w:val="24"/>
          <w:szCs w:val="24"/>
        </w:rPr>
        <w:t>Boroda</w:t>
      </w:r>
      <w:proofErr w:type="spellEnd"/>
      <w:r w:rsidRPr="007D6EA1">
        <w:rPr>
          <w:rFonts w:ascii="Georgia" w:hAnsi="Georgia" w:cs="Arial"/>
          <w:sz w:val="24"/>
          <w:szCs w:val="24"/>
        </w:rPr>
        <w:t xml:space="preserve"> poinformowała, iż </w:t>
      </w:r>
      <w:r w:rsidRPr="007D6EA1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d</w:t>
      </w:r>
      <w:r w:rsidRPr="007D6EA1">
        <w:rPr>
          <w:rFonts w:ascii="Georgia" w:hAnsi="Georgia" w:cs="Times New Roman"/>
          <w:sz w:val="24"/>
          <w:szCs w:val="24"/>
        </w:rPr>
        <w:t xml:space="preserve">ochody ogółem zwiększono o kwotę 916.804 zł, w tym: zwiększono w rozdziale 60014 Drogi publiczne powiatowe o kwotę </w:t>
      </w:r>
      <w:r w:rsidRPr="007D6EA1">
        <w:rPr>
          <w:rFonts w:ascii="Georgia" w:hAnsi="Georgia" w:cs="Times New Roman"/>
          <w:sz w:val="24"/>
          <w:szCs w:val="24"/>
        </w:rPr>
        <w:lastRenderedPageBreak/>
        <w:t>150.000 zł i zwiększono w rozdziale 60018 Działalność Rządowego Funduszu Rozwoju Dróg o kwotę 766.804 zł. Zwiększono wydatki łącznie o kwotę 166.804 zł, w tym: w rozdziale 60014 Drogi publiczne powiatowe zmniejszono o kwotę 35.010 zł,</w:t>
      </w:r>
      <w:r>
        <w:rPr>
          <w:rFonts w:ascii="Georgia" w:hAnsi="Georgia" w:cs="Times New Roman"/>
          <w:sz w:val="24"/>
          <w:szCs w:val="24"/>
        </w:rPr>
        <w:t xml:space="preserve">                    </w:t>
      </w:r>
      <w:r w:rsidRPr="007D6EA1">
        <w:rPr>
          <w:rFonts w:ascii="Georgia" w:hAnsi="Georgia" w:cs="Times New Roman"/>
          <w:sz w:val="24"/>
          <w:szCs w:val="24"/>
        </w:rPr>
        <w:t xml:space="preserve"> a w rozdziale 75020 Starostwa powiatowe zwiększono o kwotę 201.814 zł. Zmiany spowodowane są koniecznością dostosowania planu do wartości inwestycji uzyskanych w wyniku procedur o udzielenie zamówienia, zwiększeniem środków na płace</w:t>
      </w:r>
      <w:r>
        <w:rPr>
          <w:rFonts w:ascii="Georgia" w:hAnsi="Georgia" w:cs="Times New Roman"/>
          <w:sz w:val="24"/>
          <w:szCs w:val="24"/>
        </w:rPr>
        <w:t xml:space="preserve">                      </w:t>
      </w:r>
      <w:r w:rsidRPr="007D6EA1">
        <w:rPr>
          <w:rFonts w:ascii="Georgia" w:hAnsi="Georgia" w:cs="Times New Roman"/>
          <w:sz w:val="24"/>
          <w:szCs w:val="24"/>
        </w:rPr>
        <w:t xml:space="preserve"> i pochodne dla pracowników w Powiatowym Zarządzie Dróg. Powyższe zmiany związane są także z pozyskaniem większych środków z Rządowego Funduszu Rozwoju Dróg na realizację zadania inwestycyjnego wieloletniego pn. „Przebudowa drogi powiatowej nr 1857N na odcinku Piaski – Straduny” o kwotę 766.804 zł,</w:t>
      </w:r>
      <w:r>
        <w:rPr>
          <w:rFonts w:ascii="Georgia" w:hAnsi="Georgia" w:cs="Times New Roman"/>
          <w:sz w:val="24"/>
          <w:szCs w:val="24"/>
        </w:rPr>
        <w:t xml:space="preserve">                              </w:t>
      </w:r>
      <w:r w:rsidRPr="007D6EA1">
        <w:rPr>
          <w:rFonts w:ascii="Georgia" w:hAnsi="Georgia" w:cs="Times New Roman"/>
          <w:sz w:val="24"/>
          <w:szCs w:val="24"/>
        </w:rPr>
        <w:t xml:space="preserve"> co spowodowało zmniejszenie wydatków finansowanych ze środków własnych, natomiast zwiększenie wydatków finansowanych w ramach Rządowego Funduszu Rozwoju Dróg. Zwiększono również wartość zadania jednorocznego pn. „Wykup gruntów pod budowę dróg powiatowych od prywatnych właścicieli</w:t>
      </w:r>
      <w:r w:rsidRPr="007D6EA1">
        <w:rPr>
          <w:rFonts w:ascii="Georgia" w:hAnsi="Georgia" w:cs="Times New Roman"/>
          <w:bCs/>
          <w:sz w:val="24"/>
          <w:szCs w:val="24"/>
        </w:rPr>
        <w:t>”</w:t>
      </w:r>
      <w:r w:rsidRPr="007D6EA1">
        <w:rPr>
          <w:rFonts w:ascii="Georgia" w:hAnsi="Georgia" w:cs="Times New Roman"/>
          <w:sz w:val="24"/>
          <w:szCs w:val="24"/>
        </w:rPr>
        <w:t xml:space="preserve"> o kwotę</w:t>
      </w:r>
      <w:r>
        <w:rPr>
          <w:rFonts w:ascii="Georgia" w:hAnsi="Georgia" w:cs="Times New Roman"/>
          <w:sz w:val="24"/>
          <w:szCs w:val="24"/>
        </w:rPr>
        <w:t xml:space="preserve">        </w:t>
      </w:r>
      <w:r w:rsidRPr="007D6EA1">
        <w:rPr>
          <w:rFonts w:ascii="Georgia" w:hAnsi="Georgia" w:cs="Times New Roman"/>
          <w:sz w:val="24"/>
          <w:szCs w:val="24"/>
        </w:rPr>
        <w:t xml:space="preserve"> 120.000 zł. Ponadto wprowadzone zostały także nowe zadania inwestycyjne jednoroczne:</w:t>
      </w:r>
    </w:p>
    <w:p w14:paraId="4957C59E" w14:textId="12315775" w:rsidR="007D6EA1" w:rsidRPr="007D6EA1" w:rsidRDefault="007D6EA1" w:rsidP="00D668EC">
      <w:pPr>
        <w:pStyle w:val="Tekstpodstawowy2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Georgia" w:hAnsi="Georgia" w:cs="Times New Roman"/>
          <w:sz w:val="24"/>
          <w:szCs w:val="24"/>
        </w:rPr>
      </w:pPr>
      <w:r w:rsidRPr="007D6EA1">
        <w:rPr>
          <w:rFonts w:ascii="Georgia" w:hAnsi="Georgia" w:cs="Times New Roman"/>
          <w:sz w:val="24"/>
          <w:szCs w:val="24"/>
        </w:rPr>
        <w:t>„Wzmocnienie nawierzchni drogi powiatowej nr 1913N w obrębie m. Dorsze</w:t>
      </w:r>
      <w:r w:rsidRPr="007D6EA1">
        <w:rPr>
          <w:rFonts w:ascii="Georgia" w:hAnsi="Georgia" w:cs="Times New Roman"/>
          <w:bCs/>
          <w:sz w:val="24"/>
          <w:szCs w:val="24"/>
        </w:rPr>
        <w:t>”</w:t>
      </w:r>
      <w:r w:rsidRPr="007D6EA1">
        <w:rPr>
          <w:rFonts w:ascii="Georgia" w:hAnsi="Georgia" w:cs="Times New Roman"/>
          <w:sz w:val="24"/>
          <w:szCs w:val="24"/>
        </w:rPr>
        <w:t xml:space="preserve"> na kwotę 550.000 zł, finansowanego z dotacji w wysokości 150.000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7D6EA1">
        <w:rPr>
          <w:rFonts w:ascii="Georgia" w:hAnsi="Georgia" w:cs="Times New Roman"/>
          <w:sz w:val="24"/>
          <w:szCs w:val="24"/>
        </w:rPr>
        <w:t>z 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7D6EA1">
        <w:rPr>
          <w:rFonts w:ascii="Georgia" w:hAnsi="Georgia" w:cs="Times New Roman"/>
          <w:sz w:val="24"/>
          <w:szCs w:val="24"/>
        </w:rPr>
        <w:t xml:space="preserve">Gminy Kalinowo oraz ze środków własnych w wysokości 400.000 zł, </w:t>
      </w:r>
    </w:p>
    <w:p w14:paraId="47452713" w14:textId="77777777" w:rsidR="007D6EA1" w:rsidRPr="007D6EA1" w:rsidRDefault="007D6EA1" w:rsidP="00D668EC">
      <w:pPr>
        <w:pStyle w:val="Tekstpodstawowy2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Georgia" w:hAnsi="Georgia" w:cs="Times New Roman"/>
          <w:sz w:val="24"/>
          <w:szCs w:val="24"/>
        </w:rPr>
      </w:pPr>
      <w:r w:rsidRPr="007D6EA1">
        <w:rPr>
          <w:rFonts w:ascii="Georgia" w:hAnsi="Georgia" w:cs="Times New Roman"/>
          <w:sz w:val="24"/>
          <w:szCs w:val="24"/>
        </w:rPr>
        <w:t>„Zakup kopiarki</w:t>
      </w:r>
      <w:r w:rsidRPr="007D6EA1">
        <w:rPr>
          <w:rFonts w:ascii="Georgia" w:hAnsi="Georgia" w:cs="Times New Roman"/>
          <w:bCs/>
          <w:sz w:val="24"/>
          <w:szCs w:val="24"/>
        </w:rPr>
        <w:t>”</w:t>
      </w:r>
      <w:r w:rsidRPr="007D6EA1">
        <w:rPr>
          <w:rFonts w:ascii="Georgia" w:hAnsi="Georgia" w:cs="Times New Roman"/>
          <w:sz w:val="24"/>
          <w:szCs w:val="24"/>
        </w:rPr>
        <w:t xml:space="preserve"> na kwotę 20.300 zł, finansowanego ze środków własnych,</w:t>
      </w:r>
    </w:p>
    <w:p w14:paraId="42F8D43A" w14:textId="77777777" w:rsidR="007D6EA1" w:rsidRPr="007D6EA1" w:rsidRDefault="007D6EA1" w:rsidP="00D668EC">
      <w:pPr>
        <w:pStyle w:val="Tekstpodstawowy2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Georgia" w:hAnsi="Georgia" w:cs="Times New Roman"/>
          <w:sz w:val="24"/>
          <w:szCs w:val="24"/>
        </w:rPr>
      </w:pPr>
      <w:r w:rsidRPr="007D6EA1">
        <w:rPr>
          <w:rFonts w:ascii="Georgia" w:hAnsi="Georgia" w:cs="Times New Roman"/>
          <w:sz w:val="24"/>
          <w:szCs w:val="24"/>
        </w:rPr>
        <w:t>„Zakup karczownika – frezarki do pni</w:t>
      </w:r>
      <w:r w:rsidRPr="007D6EA1">
        <w:rPr>
          <w:rFonts w:ascii="Georgia" w:hAnsi="Georgia" w:cs="Times New Roman"/>
          <w:bCs/>
          <w:sz w:val="24"/>
          <w:szCs w:val="24"/>
        </w:rPr>
        <w:t>”</w:t>
      </w:r>
      <w:r w:rsidRPr="007D6EA1">
        <w:rPr>
          <w:rFonts w:ascii="Georgia" w:hAnsi="Georgia" w:cs="Times New Roman"/>
          <w:sz w:val="24"/>
          <w:szCs w:val="24"/>
        </w:rPr>
        <w:t xml:space="preserve"> na kwotę 45.000 zł, finansowanego ze środków własnych,</w:t>
      </w:r>
    </w:p>
    <w:p w14:paraId="5EF2841E" w14:textId="77777777" w:rsidR="007D6EA1" w:rsidRPr="007D6EA1" w:rsidRDefault="007D6EA1" w:rsidP="00D668EC">
      <w:pPr>
        <w:pStyle w:val="Tekstpodstawowy2"/>
        <w:numPr>
          <w:ilvl w:val="0"/>
          <w:numId w:val="4"/>
        </w:numPr>
        <w:spacing w:after="0" w:line="276" w:lineRule="auto"/>
        <w:ind w:left="426" w:hanging="284"/>
        <w:jc w:val="both"/>
        <w:rPr>
          <w:rFonts w:ascii="Georgia" w:hAnsi="Georgia" w:cs="Times New Roman"/>
          <w:sz w:val="24"/>
          <w:szCs w:val="24"/>
        </w:rPr>
      </w:pPr>
      <w:r w:rsidRPr="007D6EA1">
        <w:rPr>
          <w:rFonts w:ascii="Georgia" w:hAnsi="Georgia" w:cs="Times New Roman"/>
          <w:sz w:val="24"/>
          <w:szCs w:val="24"/>
        </w:rPr>
        <w:t xml:space="preserve">„Zakup </w:t>
      </w:r>
      <w:proofErr w:type="spellStart"/>
      <w:r w:rsidRPr="007D6EA1">
        <w:rPr>
          <w:rFonts w:ascii="Georgia" w:hAnsi="Georgia" w:cs="Times New Roman"/>
          <w:sz w:val="24"/>
          <w:szCs w:val="24"/>
        </w:rPr>
        <w:t>mulczera</w:t>
      </w:r>
      <w:proofErr w:type="spellEnd"/>
      <w:r w:rsidRPr="007D6EA1">
        <w:rPr>
          <w:rFonts w:ascii="Georgia" w:hAnsi="Georgia" w:cs="Times New Roman"/>
          <w:bCs/>
          <w:sz w:val="24"/>
          <w:szCs w:val="24"/>
        </w:rPr>
        <w:t>”</w:t>
      </w:r>
      <w:r w:rsidRPr="007D6EA1">
        <w:rPr>
          <w:rFonts w:ascii="Georgia" w:hAnsi="Georgia" w:cs="Times New Roman"/>
          <w:sz w:val="24"/>
          <w:szCs w:val="24"/>
        </w:rPr>
        <w:t xml:space="preserve"> na kwotę 96.000 zł, finansowanego ze środków własnych.</w:t>
      </w:r>
    </w:p>
    <w:p w14:paraId="0C78A7DF" w14:textId="1556B739" w:rsidR="007D6EA1" w:rsidRPr="007D6EA1" w:rsidRDefault="007D6EA1" w:rsidP="00D668EC">
      <w:pPr>
        <w:spacing w:after="0" w:line="276" w:lineRule="auto"/>
        <w:ind w:firstLine="500"/>
        <w:jc w:val="both"/>
        <w:rPr>
          <w:rFonts w:ascii="Georgia" w:hAnsi="Georgia" w:cs="Times New Roman"/>
          <w:sz w:val="24"/>
          <w:szCs w:val="24"/>
        </w:rPr>
      </w:pPr>
      <w:r w:rsidRPr="007D6EA1">
        <w:rPr>
          <w:rFonts w:ascii="Georgia" w:hAnsi="Georgia" w:cs="Times New Roman"/>
          <w:sz w:val="24"/>
          <w:szCs w:val="24"/>
        </w:rPr>
        <w:t>Plan dochodów i wydatków wzrósł o kwotę 5.776 zł w rozdziale 70005 Gospodarka gruntami i nieruchomościami</w:t>
      </w:r>
      <w:r w:rsidRPr="007D6EA1">
        <w:rPr>
          <w:rFonts w:ascii="Georgia" w:hAnsi="Georgia" w:cs="Times New Roman"/>
          <w:color w:val="FF0000"/>
          <w:sz w:val="24"/>
          <w:szCs w:val="24"/>
        </w:rPr>
        <w:t>.</w:t>
      </w:r>
      <w:r w:rsidRPr="007D6EA1">
        <w:rPr>
          <w:rFonts w:ascii="Georgia" w:hAnsi="Georgia" w:cs="Times New Roman"/>
          <w:sz w:val="24"/>
          <w:szCs w:val="24"/>
        </w:rPr>
        <w:t xml:space="preserve"> Środki pochodzące z wpłat z tytułu kosztów postępowań administracyjnych zostaną przeznaczone na koszty sporządzenia przez klasyfikatora gleb projektu ustalenia gleboznawczej klasyfikacji gruntów położonych w obrębie</w:t>
      </w:r>
      <w:r w:rsidR="00D668EC">
        <w:rPr>
          <w:rFonts w:ascii="Georgia" w:hAnsi="Georgia" w:cs="Times New Roman"/>
          <w:sz w:val="24"/>
          <w:szCs w:val="24"/>
        </w:rPr>
        <w:t xml:space="preserve"> </w:t>
      </w:r>
      <w:r w:rsidRPr="007D6EA1">
        <w:rPr>
          <w:rFonts w:ascii="Georgia" w:hAnsi="Georgia" w:cs="Times New Roman"/>
          <w:sz w:val="24"/>
          <w:szCs w:val="24"/>
        </w:rPr>
        <w:t xml:space="preserve"> 0006 Grabnik, 0019 Skomack Wielki, gmina Stare Juchy w ramach postępowania administracyjnego.</w:t>
      </w:r>
      <w:r w:rsidR="00D668EC">
        <w:rPr>
          <w:rFonts w:ascii="Georgia" w:hAnsi="Georgia" w:cs="Times New Roman"/>
          <w:sz w:val="24"/>
          <w:szCs w:val="24"/>
        </w:rPr>
        <w:t xml:space="preserve"> </w:t>
      </w:r>
      <w:r w:rsidRPr="007D6EA1">
        <w:rPr>
          <w:rFonts w:ascii="Georgia" w:hAnsi="Georgia" w:cs="Times New Roman"/>
          <w:sz w:val="24"/>
          <w:szCs w:val="24"/>
        </w:rPr>
        <w:t>W planie wydatków rozdziału 75020 Starostwa powiatowe przeniesione zostały środki między paragrafami na kwotę 21.194 zł. Zmiany te związane są z wyższymi kosztami egzekucji komorniczych i kosztami przewozu zwłok na zlecenie prokuratury oraz z wprowadzeniem nowego zadania inwestycyjnego jednorocznego pn. „Zakup zestawów komputerowych”. Ponadto przesunięto środki w wysokości 11.642 zł między rozdziałami 75020 Starostwa powiatowe oraz 90005 Ochrona powietrza atmosferycznego i klimatu, zmiana dotyczy zwiększenia, o podatek VAT, wynagrodzenia Krajowej Agencji Poszanowania Energii S.A. w związku z wykonaniem świadectw efektywności energetycznej oraz ich sprzedażą.</w:t>
      </w:r>
      <w:r w:rsidR="00D668EC">
        <w:rPr>
          <w:rFonts w:ascii="Georgia" w:hAnsi="Georgia" w:cs="Times New Roman"/>
          <w:sz w:val="24"/>
          <w:szCs w:val="24"/>
        </w:rPr>
        <w:t xml:space="preserve"> </w:t>
      </w:r>
      <w:r w:rsidRPr="007D6EA1">
        <w:rPr>
          <w:rFonts w:ascii="Georgia" w:hAnsi="Georgia" w:cs="Times New Roman"/>
          <w:sz w:val="24"/>
          <w:szCs w:val="24"/>
        </w:rPr>
        <w:t>Wzrosły wydatki o kwotę 25.000 zł w rozdziale 75095 Pozostała działalność</w:t>
      </w:r>
      <w:r w:rsidR="00D668EC">
        <w:rPr>
          <w:rFonts w:ascii="Georgia" w:hAnsi="Georgia" w:cs="Times New Roman"/>
          <w:sz w:val="24"/>
          <w:szCs w:val="24"/>
        </w:rPr>
        <w:t xml:space="preserve"> </w:t>
      </w:r>
      <w:r w:rsidRPr="007D6EA1">
        <w:rPr>
          <w:rFonts w:ascii="Georgia" w:hAnsi="Georgia" w:cs="Times New Roman"/>
          <w:sz w:val="24"/>
          <w:szCs w:val="24"/>
        </w:rPr>
        <w:t>w ramach zadania inwestycyjnego wieloletniego pn. „Poprawa efektywności energetycznej budynków użyteczności publicznej Powiatu Ełckiego”. W związku</w:t>
      </w:r>
      <w:r w:rsidR="00D668EC">
        <w:rPr>
          <w:rFonts w:ascii="Georgia" w:hAnsi="Georgia" w:cs="Times New Roman"/>
          <w:sz w:val="24"/>
          <w:szCs w:val="24"/>
        </w:rPr>
        <w:t xml:space="preserve"> </w:t>
      </w:r>
      <w:r w:rsidRPr="007D6EA1">
        <w:rPr>
          <w:rFonts w:ascii="Georgia" w:hAnsi="Georgia" w:cs="Times New Roman"/>
          <w:sz w:val="24"/>
          <w:szCs w:val="24"/>
        </w:rPr>
        <w:t>z powyższym zwiększeniu uległa wartość całkowita zadania. Po wprowadzeniu zmian przychody budżetu 2024 r. wyniosą 11.316.632 zł i będą pochodziły z:</w:t>
      </w:r>
    </w:p>
    <w:p w14:paraId="0BCCBEB4" w14:textId="6173532A" w:rsidR="007D6EA1" w:rsidRPr="007D6EA1" w:rsidRDefault="007D6EA1" w:rsidP="00D668EC">
      <w:pPr>
        <w:pStyle w:val="Tekstpodstawowywcity3"/>
        <w:numPr>
          <w:ilvl w:val="0"/>
          <w:numId w:val="6"/>
        </w:numPr>
        <w:tabs>
          <w:tab w:val="clear" w:pos="1065"/>
          <w:tab w:val="num" w:pos="426"/>
        </w:tabs>
        <w:spacing w:after="0" w:line="276" w:lineRule="auto"/>
        <w:ind w:left="426" w:hanging="300"/>
        <w:jc w:val="both"/>
        <w:rPr>
          <w:rFonts w:ascii="Georgia" w:hAnsi="Georgia" w:cs="Times New Roman"/>
          <w:sz w:val="24"/>
          <w:szCs w:val="24"/>
        </w:rPr>
      </w:pPr>
      <w:r w:rsidRPr="007D6EA1">
        <w:rPr>
          <w:rFonts w:ascii="Georgia" w:hAnsi="Georgia" w:cs="Times New Roman"/>
          <w:sz w:val="24"/>
          <w:szCs w:val="24"/>
        </w:rPr>
        <w:lastRenderedPageBreak/>
        <w:t xml:space="preserve">niewykorzystanych środków pieniężnych na rachunku bieżącym budżetu, wynikających z rozliczenia dochodów i wydatków nimi finansowanych związanych ze szczególnymi zasadami wykonywania budżetu określonymi w odrębnych ustawach w wysokości 1.081.092 zł, </w:t>
      </w:r>
    </w:p>
    <w:p w14:paraId="48BCA4B4" w14:textId="171FB3CF" w:rsidR="007D6EA1" w:rsidRPr="007D6EA1" w:rsidRDefault="007D6EA1" w:rsidP="00D668EC">
      <w:pPr>
        <w:pStyle w:val="Tekstpodstawowywcity3"/>
        <w:numPr>
          <w:ilvl w:val="0"/>
          <w:numId w:val="6"/>
        </w:numPr>
        <w:tabs>
          <w:tab w:val="clear" w:pos="1065"/>
          <w:tab w:val="num" w:pos="426"/>
        </w:tabs>
        <w:spacing w:after="0" w:line="276" w:lineRule="auto"/>
        <w:ind w:left="426" w:hanging="300"/>
        <w:jc w:val="both"/>
        <w:rPr>
          <w:rFonts w:ascii="Georgia" w:hAnsi="Georgia" w:cs="Times New Roman"/>
          <w:sz w:val="24"/>
          <w:szCs w:val="24"/>
        </w:rPr>
      </w:pPr>
      <w:r w:rsidRPr="007D6EA1">
        <w:rPr>
          <w:rFonts w:ascii="Georgia" w:hAnsi="Georgia" w:cs="Times New Roman"/>
          <w:sz w:val="24"/>
          <w:szCs w:val="24"/>
        </w:rPr>
        <w:t>niewykorzystanych środków pieniężnych na rachunku bieżącym budżetu, wynikających z rozliczenia środków określonych w art. 5 ust. 1 pkt 2</w:t>
      </w:r>
      <w:r w:rsidRPr="007D6EA1">
        <w:rPr>
          <w:rFonts w:ascii="Georgia" w:eastAsia="Arial" w:hAnsi="Georgia" w:cs="Times New Roman"/>
          <w:sz w:val="24"/>
          <w:szCs w:val="24"/>
        </w:rPr>
        <w:t xml:space="preserve"> ustawy</w:t>
      </w:r>
      <w:r w:rsidR="00D668EC">
        <w:rPr>
          <w:rFonts w:ascii="Georgia" w:eastAsia="Arial" w:hAnsi="Georgia" w:cs="Times New Roman"/>
          <w:sz w:val="24"/>
          <w:szCs w:val="24"/>
        </w:rPr>
        <w:t xml:space="preserve">                  </w:t>
      </w:r>
      <w:r w:rsidRPr="007D6EA1">
        <w:rPr>
          <w:rFonts w:ascii="Georgia" w:eastAsia="Arial" w:hAnsi="Georgia" w:cs="Times New Roman"/>
          <w:sz w:val="24"/>
          <w:szCs w:val="24"/>
        </w:rPr>
        <w:t xml:space="preserve"> o finansach publicznych</w:t>
      </w:r>
      <w:r w:rsidRPr="007D6EA1">
        <w:rPr>
          <w:rFonts w:ascii="Georgia" w:hAnsi="Georgia" w:cs="Times New Roman"/>
          <w:sz w:val="24"/>
          <w:szCs w:val="24"/>
        </w:rPr>
        <w:t xml:space="preserve"> i dotacji na realizację programu, projektu lub zadania finansowanego z udziałem tych środków</w:t>
      </w:r>
      <w:r w:rsidRPr="007D6EA1">
        <w:rPr>
          <w:rFonts w:ascii="Georgia" w:eastAsia="Arial" w:hAnsi="Georgia" w:cs="Times New Roman"/>
          <w:sz w:val="24"/>
          <w:szCs w:val="24"/>
        </w:rPr>
        <w:t xml:space="preserve"> </w:t>
      </w:r>
      <w:r w:rsidRPr="007D6EA1">
        <w:rPr>
          <w:rFonts w:ascii="Georgia" w:hAnsi="Georgia" w:cs="Times New Roman"/>
          <w:sz w:val="24"/>
          <w:szCs w:val="24"/>
        </w:rPr>
        <w:t>w wysokości 529.432 zł,</w:t>
      </w:r>
    </w:p>
    <w:p w14:paraId="080778C4" w14:textId="77777777" w:rsidR="007D6EA1" w:rsidRPr="007D6EA1" w:rsidRDefault="007D6EA1" w:rsidP="00D668EC">
      <w:pPr>
        <w:pStyle w:val="Tekstpodstawowywcity3"/>
        <w:numPr>
          <w:ilvl w:val="0"/>
          <w:numId w:val="6"/>
        </w:numPr>
        <w:tabs>
          <w:tab w:val="clear" w:pos="1065"/>
          <w:tab w:val="num" w:pos="426"/>
        </w:tabs>
        <w:spacing w:after="0" w:line="276" w:lineRule="auto"/>
        <w:ind w:left="426" w:hanging="300"/>
        <w:jc w:val="both"/>
        <w:rPr>
          <w:rFonts w:ascii="Georgia" w:hAnsi="Georgia" w:cs="Times New Roman"/>
          <w:sz w:val="24"/>
          <w:szCs w:val="24"/>
        </w:rPr>
      </w:pPr>
      <w:r w:rsidRPr="007D6EA1">
        <w:rPr>
          <w:rFonts w:ascii="Georgia" w:hAnsi="Georgia" w:cs="Times New Roman"/>
          <w:sz w:val="24"/>
          <w:szCs w:val="24"/>
        </w:rPr>
        <w:t>nadwyżki budżetu z lat ubiegłych w wysokości 1.556.331 zł,</w:t>
      </w:r>
    </w:p>
    <w:p w14:paraId="21B0B5D8" w14:textId="3641B75C" w:rsidR="007D6EA1" w:rsidRPr="007D6EA1" w:rsidRDefault="007D6EA1" w:rsidP="00D668EC">
      <w:pPr>
        <w:pStyle w:val="Tekstpodstawowywcity3"/>
        <w:numPr>
          <w:ilvl w:val="0"/>
          <w:numId w:val="6"/>
        </w:numPr>
        <w:tabs>
          <w:tab w:val="clear" w:pos="1065"/>
          <w:tab w:val="num" w:pos="426"/>
        </w:tabs>
        <w:spacing w:after="0" w:line="276" w:lineRule="auto"/>
        <w:ind w:left="426" w:hanging="300"/>
        <w:jc w:val="both"/>
        <w:rPr>
          <w:rFonts w:ascii="Georgia" w:hAnsi="Georgia" w:cs="Times New Roman"/>
          <w:sz w:val="24"/>
          <w:szCs w:val="24"/>
        </w:rPr>
      </w:pPr>
      <w:r w:rsidRPr="007D6EA1">
        <w:rPr>
          <w:rFonts w:ascii="Georgia" w:hAnsi="Georgia" w:cs="Times New Roman"/>
          <w:sz w:val="24"/>
          <w:szCs w:val="24"/>
        </w:rPr>
        <w:t xml:space="preserve">wolnych środków, o których mowa w art. 217 ust. 2 pkt 6 ustawy o finansach publicznych w wysokości </w:t>
      </w:r>
      <w:r w:rsidRPr="007D6EA1">
        <w:rPr>
          <w:rFonts w:ascii="Georgia" w:eastAsia="Arial" w:hAnsi="Georgia" w:cs="Times New Roman"/>
          <w:sz w:val="24"/>
          <w:szCs w:val="24"/>
        </w:rPr>
        <w:t>2.119.733 zł,</w:t>
      </w:r>
    </w:p>
    <w:p w14:paraId="133CF39E" w14:textId="77777777" w:rsidR="007D6EA1" w:rsidRPr="007D6EA1" w:rsidRDefault="007D6EA1" w:rsidP="00D668EC">
      <w:pPr>
        <w:pStyle w:val="Tekstpodstawowywcity3"/>
        <w:numPr>
          <w:ilvl w:val="0"/>
          <w:numId w:val="6"/>
        </w:numPr>
        <w:tabs>
          <w:tab w:val="clear" w:pos="1065"/>
          <w:tab w:val="num" w:pos="426"/>
        </w:tabs>
        <w:spacing w:after="0" w:line="276" w:lineRule="auto"/>
        <w:ind w:left="426" w:hanging="300"/>
        <w:jc w:val="both"/>
        <w:rPr>
          <w:rFonts w:ascii="Georgia" w:hAnsi="Georgia" w:cs="Times New Roman"/>
          <w:sz w:val="24"/>
          <w:szCs w:val="24"/>
        </w:rPr>
      </w:pPr>
      <w:r w:rsidRPr="007D6EA1">
        <w:rPr>
          <w:rFonts w:ascii="Georgia" w:hAnsi="Georgia" w:cs="Times New Roman"/>
          <w:sz w:val="24"/>
          <w:szCs w:val="24"/>
        </w:rPr>
        <w:t>sprzedaży papierów wartościowych w wysokości 6.</w:t>
      </w:r>
      <w:r w:rsidRPr="007D6EA1">
        <w:rPr>
          <w:rFonts w:ascii="Georgia" w:eastAsia="Arial" w:hAnsi="Georgia" w:cs="Times New Roman"/>
          <w:sz w:val="24"/>
          <w:szCs w:val="24"/>
        </w:rPr>
        <w:t xml:space="preserve">030.044 </w:t>
      </w:r>
      <w:r w:rsidRPr="007D6EA1">
        <w:rPr>
          <w:rFonts w:ascii="Georgia" w:hAnsi="Georgia" w:cs="Times New Roman"/>
          <w:sz w:val="24"/>
          <w:szCs w:val="24"/>
        </w:rPr>
        <w:t>zł.</w:t>
      </w:r>
    </w:p>
    <w:p w14:paraId="0E9902BC" w14:textId="6ECC4906" w:rsidR="007D6EA1" w:rsidRPr="00D668EC" w:rsidRDefault="007D6EA1" w:rsidP="00D668EC">
      <w:pPr>
        <w:pStyle w:val="Tekstpodstawowy3"/>
        <w:spacing w:after="0" w:line="276" w:lineRule="auto"/>
        <w:jc w:val="both"/>
        <w:rPr>
          <w:rFonts w:ascii="Georgia" w:hAnsi="Georgia" w:cs="Times New Roman"/>
          <w:sz w:val="24"/>
          <w:szCs w:val="24"/>
        </w:rPr>
      </w:pPr>
      <w:r w:rsidRPr="007D6EA1">
        <w:rPr>
          <w:rFonts w:ascii="Georgia" w:hAnsi="Georgia" w:cs="Times New Roman"/>
          <w:sz w:val="24"/>
          <w:szCs w:val="24"/>
        </w:rPr>
        <w:t>Rozchody wyniosą 3.000.000 zł i zostaną przeznaczone na</w:t>
      </w:r>
      <w:r w:rsidR="00D668EC">
        <w:rPr>
          <w:rFonts w:ascii="Georgia" w:hAnsi="Georgia" w:cs="Times New Roman"/>
          <w:sz w:val="24"/>
          <w:szCs w:val="24"/>
        </w:rPr>
        <w:t xml:space="preserve"> </w:t>
      </w:r>
      <w:r w:rsidRPr="007D6EA1">
        <w:rPr>
          <w:rFonts w:ascii="Georgia" w:hAnsi="Georgia" w:cs="Times New Roman"/>
          <w:sz w:val="24"/>
          <w:szCs w:val="24"/>
        </w:rPr>
        <w:t>wykup papierów wartościowych w wysokości 3.000.000 zł.</w:t>
      </w:r>
      <w:r w:rsidR="00D668EC">
        <w:rPr>
          <w:rFonts w:ascii="Georgia" w:hAnsi="Georgia" w:cs="Times New Roman"/>
          <w:sz w:val="24"/>
          <w:szCs w:val="24"/>
        </w:rPr>
        <w:t xml:space="preserve"> </w:t>
      </w:r>
      <w:r w:rsidRPr="00D668EC">
        <w:rPr>
          <w:rFonts w:ascii="Georgia" w:hAnsi="Georgia" w:cs="Times New Roman"/>
          <w:sz w:val="24"/>
          <w:szCs w:val="24"/>
        </w:rPr>
        <w:t>Deficyt budżetu wyniesie 8.316.632 zł.</w:t>
      </w:r>
    </w:p>
    <w:p w14:paraId="35DFFBBF" w14:textId="2090C056" w:rsidR="00D668EC" w:rsidRPr="00524F74" w:rsidRDefault="00D668EC" w:rsidP="00D668EC">
      <w:pPr>
        <w:pStyle w:val="Tekstpodstawowywcity3"/>
        <w:spacing w:after="0" w:line="276" w:lineRule="auto"/>
        <w:ind w:left="0" w:firstLine="283"/>
        <w:jc w:val="both"/>
        <w:rPr>
          <w:rFonts w:ascii="Georgia" w:hAnsi="Georgia"/>
          <w:sz w:val="24"/>
          <w:szCs w:val="24"/>
        </w:rPr>
      </w:pPr>
      <w:r w:rsidRPr="00524F74">
        <w:rPr>
          <w:rFonts w:ascii="Georgia" w:hAnsi="Georgia"/>
          <w:i/>
          <w:iCs/>
          <w:sz w:val="24"/>
          <w:szCs w:val="24"/>
        </w:rPr>
        <w:t xml:space="preserve">Przewodnicząca </w:t>
      </w:r>
      <w:r>
        <w:rPr>
          <w:rFonts w:ascii="Georgia" w:hAnsi="Georgia"/>
          <w:i/>
          <w:iCs/>
          <w:sz w:val="24"/>
          <w:szCs w:val="24"/>
        </w:rPr>
        <w:t xml:space="preserve">D. Czepułkowska </w:t>
      </w:r>
      <w:r w:rsidRPr="00987D5C">
        <w:rPr>
          <w:rFonts w:ascii="Georgia" w:hAnsi="Georgia"/>
          <w:sz w:val="24"/>
          <w:szCs w:val="24"/>
        </w:rPr>
        <w:t>otworzyła dyskusję, kolejno</w:t>
      </w:r>
      <w:r w:rsidRPr="00524F74">
        <w:rPr>
          <w:rFonts w:ascii="Georgia" w:hAnsi="Georgia"/>
          <w:i/>
          <w:iCs/>
          <w:sz w:val="24"/>
          <w:szCs w:val="24"/>
        </w:rPr>
        <w:t xml:space="preserve"> </w:t>
      </w:r>
      <w:r w:rsidRPr="00524F74">
        <w:rPr>
          <w:rFonts w:ascii="Georgia" w:hAnsi="Georgia"/>
          <w:sz w:val="24"/>
          <w:szCs w:val="24"/>
        </w:rPr>
        <w:t xml:space="preserve">w związku z </w:t>
      </w:r>
      <w:r>
        <w:rPr>
          <w:rFonts w:ascii="Georgia" w:hAnsi="Georgia"/>
          <w:sz w:val="24"/>
          <w:szCs w:val="24"/>
        </w:rPr>
        <w:t>brakiem pytań</w:t>
      </w:r>
      <w:r w:rsidRPr="00524F74">
        <w:rPr>
          <w:rFonts w:ascii="Georgia" w:hAnsi="Georgia"/>
          <w:sz w:val="24"/>
          <w:szCs w:val="24"/>
        </w:rPr>
        <w:t xml:space="preserve"> w przedmiotowej sprawie przystąpiła do głosowania na nw. projektami uchwał.</w:t>
      </w:r>
    </w:p>
    <w:p w14:paraId="486D161C" w14:textId="77777777" w:rsidR="007D6EA1" w:rsidRPr="00D668EC" w:rsidRDefault="007D6EA1" w:rsidP="00D668EC">
      <w:pPr>
        <w:spacing w:after="0" w:line="276" w:lineRule="auto"/>
        <w:jc w:val="both"/>
        <w:rPr>
          <w:rFonts w:ascii="Georgia" w:hAnsi="Georgia"/>
          <w:b/>
          <w:bCs/>
          <w:sz w:val="24"/>
          <w:szCs w:val="24"/>
        </w:rPr>
      </w:pPr>
    </w:p>
    <w:p w14:paraId="0C14C28E" w14:textId="77777777" w:rsidR="00A1195A" w:rsidRPr="00A1195A" w:rsidRDefault="00A1195A" w:rsidP="00FD346B">
      <w:p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  <w:r w:rsidRPr="00A1195A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A1195A">
        <w:rPr>
          <w:rFonts w:ascii="Georgia" w:hAnsi="Georgia"/>
          <w:sz w:val="24"/>
          <w:szCs w:val="24"/>
        </w:rPr>
        <w:t xml:space="preserve"> zaopiniowania projektu uchwały w sprawie zmian                       w Wieloletniej Prognozie Finansowej Powiatu Ełckiego na lata 2024-2033.</w:t>
      </w:r>
    </w:p>
    <w:p w14:paraId="13786EB2" w14:textId="77777777" w:rsidR="00A1195A" w:rsidRPr="00A1195A" w:rsidRDefault="00A1195A" w:rsidP="00FD346B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A1195A">
        <w:rPr>
          <w:rStyle w:val="Pogrubienie"/>
          <w:rFonts w:ascii="Georgia" w:hAnsi="Georgia"/>
          <w:sz w:val="24"/>
          <w:szCs w:val="24"/>
          <w:u w:val="single"/>
        </w:rPr>
        <w:t>Wyniki głosowania</w:t>
      </w:r>
    </w:p>
    <w:p w14:paraId="2FC3D317" w14:textId="464E3BE7" w:rsidR="00A1195A" w:rsidRPr="00A1195A" w:rsidRDefault="00A1195A" w:rsidP="00FD346B">
      <w:pPr>
        <w:spacing w:after="0" w:line="240" w:lineRule="auto"/>
        <w:rPr>
          <w:sz w:val="24"/>
          <w:szCs w:val="24"/>
        </w:rPr>
      </w:pPr>
      <w:r w:rsidRPr="00A1195A">
        <w:rPr>
          <w:rFonts w:ascii="Georgia" w:hAnsi="Georgia"/>
          <w:sz w:val="24"/>
          <w:szCs w:val="24"/>
        </w:rPr>
        <w:t xml:space="preserve">ZA: </w:t>
      </w:r>
      <w:r>
        <w:rPr>
          <w:rFonts w:ascii="Georgia" w:hAnsi="Georgia"/>
          <w:sz w:val="24"/>
          <w:szCs w:val="24"/>
        </w:rPr>
        <w:t>5</w:t>
      </w:r>
      <w:r w:rsidRPr="00A1195A">
        <w:rPr>
          <w:rFonts w:ascii="Georgia" w:hAnsi="Georgia"/>
          <w:sz w:val="24"/>
          <w:szCs w:val="24"/>
        </w:rPr>
        <w:t xml:space="preserve">, PRZECIW: 0, WSTRZYMAŁ SIĘ: 0, BRAK GŁOSU: 0, NIEOBECNI: </w:t>
      </w:r>
      <w:r>
        <w:rPr>
          <w:rFonts w:ascii="Georgia" w:hAnsi="Georgia"/>
          <w:sz w:val="24"/>
          <w:szCs w:val="24"/>
        </w:rPr>
        <w:t>2</w:t>
      </w:r>
      <w:r w:rsidRPr="00A1195A">
        <w:rPr>
          <w:rFonts w:ascii="Georgia" w:hAnsi="Georgia"/>
          <w:sz w:val="24"/>
          <w:szCs w:val="24"/>
        </w:rPr>
        <w:br/>
      </w:r>
    </w:p>
    <w:p w14:paraId="0685F3B9" w14:textId="7FDCBFDA" w:rsidR="00A1195A" w:rsidRPr="00FD346B" w:rsidRDefault="00A1195A" w:rsidP="00FD346B">
      <w:pPr>
        <w:spacing w:after="0" w:line="240" w:lineRule="auto"/>
        <w:jc w:val="center"/>
        <w:rPr>
          <w:rFonts w:ascii="Georgia" w:hAnsi="Georgia"/>
        </w:rPr>
      </w:pPr>
      <w:r w:rsidRPr="00FD346B">
        <w:rPr>
          <w:rFonts w:ascii="Georgia" w:hAnsi="Georgia"/>
          <w:u w:val="single"/>
        </w:rPr>
        <w:t>Wyniki imienne:</w:t>
      </w:r>
      <w:r w:rsidRPr="00FD346B">
        <w:rPr>
          <w:rFonts w:ascii="Georgia" w:hAnsi="Georgia"/>
        </w:rPr>
        <w:br/>
      </w:r>
      <w:r w:rsidRPr="00FD346B">
        <w:rPr>
          <w:rFonts w:ascii="Georgia" w:hAnsi="Georgia"/>
          <w:i/>
          <w:iCs/>
        </w:rPr>
        <w:t>ZA</w:t>
      </w:r>
      <w:r w:rsidRPr="00FD346B">
        <w:rPr>
          <w:rFonts w:ascii="Georgia" w:hAnsi="Georgia"/>
        </w:rPr>
        <w:t xml:space="preserve"> (5)</w:t>
      </w:r>
    </w:p>
    <w:p w14:paraId="5BE3B5EE" w14:textId="768CB0C4" w:rsidR="00A1195A" w:rsidRPr="00FD346B" w:rsidRDefault="00A1195A" w:rsidP="00FD346B">
      <w:pPr>
        <w:spacing w:after="0" w:line="240" w:lineRule="auto"/>
        <w:jc w:val="center"/>
        <w:rPr>
          <w:rFonts w:ascii="Georgia" w:hAnsi="Georgia"/>
        </w:rPr>
      </w:pPr>
      <w:r w:rsidRPr="00FD346B">
        <w:rPr>
          <w:rFonts w:ascii="Georgia" w:hAnsi="Georgia"/>
        </w:rPr>
        <w:t xml:space="preserve">Bartnik Tomasz Stanisław,  Czepułkowska Dorota Grażyna, Dawidowski Robert Stanisław, Laskowski Mariusz, </w:t>
      </w:r>
      <w:proofErr w:type="spellStart"/>
      <w:r w:rsidRPr="00FD346B">
        <w:rPr>
          <w:rFonts w:ascii="Georgia" w:hAnsi="Georgia"/>
        </w:rPr>
        <w:t>Wiszowaty</w:t>
      </w:r>
      <w:proofErr w:type="spellEnd"/>
      <w:r w:rsidRPr="00FD346B">
        <w:rPr>
          <w:rFonts w:ascii="Georgia" w:hAnsi="Georgia"/>
        </w:rPr>
        <w:t xml:space="preserve"> Andrzej</w:t>
      </w:r>
    </w:p>
    <w:p w14:paraId="49C74E5E" w14:textId="77777777" w:rsidR="00A1195A" w:rsidRPr="00FD346B" w:rsidRDefault="00A1195A" w:rsidP="00FD346B">
      <w:pPr>
        <w:spacing w:after="0" w:line="240" w:lineRule="auto"/>
        <w:jc w:val="center"/>
        <w:rPr>
          <w:rStyle w:val="Pogrubienie"/>
          <w:b w:val="0"/>
          <w:bCs w:val="0"/>
        </w:rPr>
      </w:pPr>
      <w:r w:rsidRPr="00FD346B">
        <w:rPr>
          <w:rFonts w:ascii="Georgia" w:hAnsi="Georgia"/>
          <w:i/>
          <w:iCs/>
        </w:rPr>
        <w:t xml:space="preserve">NIEOBECNI </w:t>
      </w:r>
      <w:r w:rsidRPr="00FD346B">
        <w:rPr>
          <w:rFonts w:ascii="Georgia" w:hAnsi="Georgia"/>
        </w:rPr>
        <w:t>(2)</w:t>
      </w:r>
    </w:p>
    <w:p w14:paraId="70C3DDEB" w14:textId="04C4E8C2" w:rsidR="00A1195A" w:rsidRPr="00FD346B" w:rsidRDefault="00A1195A" w:rsidP="00FD346B">
      <w:pPr>
        <w:spacing w:after="0" w:line="240" w:lineRule="auto"/>
        <w:jc w:val="center"/>
        <w:rPr>
          <w:rFonts w:ascii="Georgia" w:hAnsi="Georgia"/>
        </w:rPr>
      </w:pPr>
      <w:r w:rsidRPr="00FD346B">
        <w:rPr>
          <w:rFonts w:ascii="Georgia" w:hAnsi="Georgia"/>
        </w:rPr>
        <w:t xml:space="preserve">Bartoszewicz Adam, </w:t>
      </w:r>
      <w:proofErr w:type="spellStart"/>
      <w:r w:rsidRPr="00FD346B">
        <w:rPr>
          <w:rFonts w:ascii="Georgia" w:hAnsi="Georgia"/>
        </w:rPr>
        <w:t>Bezdziecki</w:t>
      </w:r>
      <w:proofErr w:type="spellEnd"/>
      <w:r w:rsidRPr="00FD346B">
        <w:rPr>
          <w:rFonts w:ascii="Georgia" w:hAnsi="Georgia"/>
        </w:rPr>
        <w:t xml:space="preserve"> Andrzej </w:t>
      </w:r>
    </w:p>
    <w:p w14:paraId="6269FC37" w14:textId="77777777" w:rsidR="00A1195A" w:rsidRPr="00A1195A" w:rsidRDefault="00A1195A" w:rsidP="00A1195A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14:paraId="565B6A95" w14:textId="0E66472B" w:rsidR="00A1195A" w:rsidRPr="00A1195A" w:rsidRDefault="00A1195A" w:rsidP="00A1195A">
      <w:pPr>
        <w:spacing w:line="276" w:lineRule="auto"/>
        <w:ind w:firstLine="360"/>
        <w:jc w:val="both"/>
        <w:rPr>
          <w:rFonts w:ascii="Georgia" w:hAnsi="Georgia"/>
          <w:sz w:val="24"/>
          <w:szCs w:val="24"/>
        </w:rPr>
      </w:pPr>
      <w:r w:rsidRPr="00A1195A">
        <w:rPr>
          <w:rFonts w:ascii="Georgia" w:hAnsi="Georgia"/>
          <w:i/>
          <w:iCs/>
          <w:sz w:val="24"/>
          <w:szCs w:val="24"/>
        </w:rPr>
        <w:t xml:space="preserve">Przewodnicząca </w:t>
      </w:r>
      <w:r w:rsidRPr="00A1195A">
        <w:rPr>
          <w:rFonts w:ascii="Georgia" w:hAnsi="Georgia"/>
          <w:sz w:val="24"/>
          <w:szCs w:val="24"/>
        </w:rPr>
        <w:t>stwierdziła, że przedmiotowy projekt został zaopiniowany pozytywnie, „za” 5 głosami, jednomyślnie.</w:t>
      </w:r>
    </w:p>
    <w:p w14:paraId="3C20471C" w14:textId="0A1CB164" w:rsidR="001C2D57" w:rsidRPr="001C2D57" w:rsidRDefault="001C2D57" w:rsidP="00613C97">
      <w:pPr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b/>
          <w:bCs/>
          <w:sz w:val="24"/>
          <w:szCs w:val="24"/>
        </w:rPr>
      </w:pPr>
      <w:r w:rsidRPr="001C2D57">
        <w:rPr>
          <w:rFonts w:ascii="Georgia" w:hAnsi="Georgia"/>
          <w:b/>
          <w:bCs/>
          <w:sz w:val="24"/>
          <w:szCs w:val="24"/>
        </w:rPr>
        <w:t>zmian w budżecie Powiatu Ełckiego na 2024 r.</w:t>
      </w:r>
    </w:p>
    <w:p w14:paraId="0B34DC72" w14:textId="77777777" w:rsidR="00A1195A" w:rsidRDefault="00A1195A" w:rsidP="00613C97">
      <w:pPr>
        <w:spacing w:after="0" w:line="240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0DC50F15" w14:textId="542A7097" w:rsidR="00A1195A" w:rsidRDefault="00A1195A" w:rsidP="00613C97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1195A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A1195A">
        <w:rPr>
          <w:rFonts w:ascii="Georgia" w:hAnsi="Georgia"/>
          <w:sz w:val="24"/>
          <w:szCs w:val="24"/>
        </w:rPr>
        <w:t xml:space="preserve"> zaopiniowania projektu uchwały w sprawie zmian</w:t>
      </w:r>
      <w:r>
        <w:rPr>
          <w:rFonts w:ascii="Georgia" w:hAnsi="Georgia"/>
          <w:sz w:val="24"/>
          <w:szCs w:val="24"/>
        </w:rPr>
        <w:t xml:space="preserve">                     </w:t>
      </w:r>
      <w:r w:rsidRPr="00A1195A">
        <w:rPr>
          <w:rFonts w:ascii="Georgia" w:hAnsi="Georgia"/>
          <w:sz w:val="24"/>
          <w:szCs w:val="24"/>
        </w:rPr>
        <w:t xml:space="preserve"> w budżecie Powiatu Ełckiego na 2024 r.</w:t>
      </w:r>
    </w:p>
    <w:p w14:paraId="35EF4EFA" w14:textId="77777777" w:rsidR="00A1195A" w:rsidRPr="00A1195A" w:rsidRDefault="00A1195A" w:rsidP="00613C97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A1195A">
        <w:rPr>
          <w:rStyle w:val="Pogrubienie"/>
          <w:rFonts w:ascii="Georgia" w:hAnsi="Georgia"/>
          <w:sz w:val="24"/>
          <w:szCs w:val="24"/>
          <w:u w:val="single"/>
        </w:rPr>
        <w:t>Wyniki głosowania</w:t>
      </w:r>
    </w:p>
    <w:p w14:paraId="10543E19" w14:textId="77777777" w:rsidR="00A1195A" w:rsidRPr="00FD346B" w:rsidRDefault="00A1195A" w:rsidP="00613C97">
      <w:pPr>
        <w:spacing w:after="0" w:line="240" w:lineRule="auto"/>
      </w:pPr>
      <w:r w:rsidRPr="00FD346B">
        <w:rPr>
          <w:rFonts w:ascii="Georgia" w:hAnsi="Georgia"/>
        </w:rPr>
        <w:t>ZA: 5, PRZECIW: 0, WSTRZYMAŁ SIĘ: 0, BRAK GŁOSU: 0, NIEOBECNI: 2</w:t>
      </w:r>
      <w:r w:rsidRPr="00FD346B">
        <w:rPr>
          <w:rFonts w:ascii="Georgia" w:hAnsi="Georgia"/>
        </w:rPr>
        <w:br/>
      </w:r>
    </w:p>
    <w:p w14:paraId="0ADEFB42" w14:textId="77777777" w:rsidR="00A1195A" w:rsidRPr="00FD346B" w:rsidRDefault="00A1195A" w:rsidP="00613C97">
      <w:pPr>
        <w:spacing w:after="0" w:line="240" w:lineRule="auto"/>
        <w:jc w:val="center"/>
        <w:rPr>
          <w:rFonts w:ascii="Georgia" w:hAnsi="Georgia"/>
        </w:rPr>
      </w:pPr>
      <w:r w:rsidRPr="00FD346B">
        <w:rPr>
          <w:rFonts w:ascii="Georgia" w:hAnsi="Georgia"/>
          <w:u w:val="single"/>
        </w:rPr>
        <w:t>Wyniki imienne:</w:t>
      </w:r>
      <w:r w:rsidRPr="00FD346B">
        <w:rPr>
          <w:rFonts w:ascii="Georgia" w:hAnsi="Georgia"/>
        </w:rPr>
        <w:br/>
      </w:r>
      <w:r w:rsidRPr="00FD346B">
        <w:rPr>
          <w:rFonts w:ascii="Georgia" w:hAnsi="Georgia"/>
          <w:i/>
          <w:iCs/>
        </w:rPr>
        <w:t>ZA</w:t>
      </w:r>
      <w:r w:rsidRPr="00FD346B">
        <w:rPr>
          <w:rFonts w:ascii="Georgia" w:hAnsi="Georgia"/>
        </w:rPr>
        <w:t xml:space="preserve"> (5)</w:t>
      </w:r>
    </w:p>
    <w:p w14:paraId="2759D2F8" w14:textId="77777777" w:rsidR="00A1195A" w:rsidRPr="00FD346B" w:rsidRDefault="00A1195A" w:rsidP="00613C97">
      <w:pPr>
        <w:spacing w:after="0" w:line="240" w:lineRule="auto"/>
        <w:jc w:val="center"/>
        <w:rPr>
          <w:rFonts w:ascii="Georgia" w:hAnsi="Georgia"/>
        </w:rPr>
      </w:pPr>
      <w:r w:rsidRPr="00FD346B">
        <w:rPr>
          <w:rFonts w:ascii="Georgia" w:hAnsi="Georgia"/>
        </w:rPr>
        <w:t xml:space="preserve">Bartnik Tomasz Stanisław,  Czepułkowska Dorota Grażyna, Dawidowski Robert Stanisław, Laskowski Mariusz, </w:t>
      </w:r>
      <w:proofErr w:type="spellStart"/>
      <w:r w:rsidRPr="00FD346B">
        <w:rPr>
          <w:rFonts w:ascii="Georgia" w:hAnsi="Georgia"/>
        </w:rPr>
        <w:t>Wiszowaty</w:t>
      </w:r>
      <w:proofErr w:type="spellEnd"/>
      <w:r w:rsidRPr="00FD346B">
        <w:rPr>
          <w:rFonts w:ascii="Georgia" w:hAnsi="Georgia"/>
        </w:rPr>
        <w:t xml:space="preserve"> Andrzej</w:t>
      </w:r>
    </w:p>
    <w:p w14:paraId="3BFF2C37" w14:textId="77777777" w:rsidR="00A1195A" w:rsidRPr="00FD346B" w:rsidRDefault="00A1195A" w:rsidP="00613C97">
      <w:pPr>
        <w:spacing w:after="0" w:line="240" w:lineRule="auto"/>
        <w:jc w:val="center"/>
        <w:rPr>
          <w:rStyle w:val="Pogrubienie"/>
          <w:b w:val="0"/>
          <w:bCs w:val="0"/>
        </w:rPr>
      </w:pPr>
      <w:r w:rsidRPr="00FD346B">
        <w:rPr>
          <w:rFonts w:ascii="Georgia" w:hAnsi="Georgia"/>
          <w:i/>
          <w:iCs/>
        </w:rPr>
        <w:t xml:space="preserve">NIEOBECNI </w:t>
      </w:r>
      <w:r w:rsidRPr="00FD346B">
        <w:rPr>
          <w:rFonts w:ascii="Georgia" w:hAnsi="Georgia"/>
        </w:rPr>
        <w:t>(2)</w:t>
      </w:r>
    </w:p>
    <w:p w14:paraId="475015B1" w14:textId="77777777" w:rsidR="00A1195A" w:rsidRPr="00FD346B" w:rsidRDefault="00A1195A" w:rsidP="00613C97">
      <w:pPr>
        <w:spacing w:after="0" w:line="240" w:lineRule="auto"/>
        <w:jc w:val="center"/>
        <w:rPr>
          <w:rFonts w:ascii="Georgia" w:hAnsi="Georgia"/>
        </w:rPr>
      </w:pPr>
      <w:r w:rsidRPr="00FD346B">
        <w:rPr>
          <w:rFonts w:ascii="Georgia" w:hAnsi="Georgia"/>
        </w:rPr>
        <w:t xml:space="preserve">Bartoszewicz Adam, </w:t>
      </w:r>
      <w:proofErr w:type="spellStart"/>
      <w:r w:rsidRPr="00FD346B">
        <w:rPr>
          <w:rFonts w:ascii="Georgia" w:hAnsi="Georgia"/>
        </w:rPr>
        <w:t>Bezdziecki</w:t>
      </w:r>
      <w:proofErr w:type="spellEnd"/>
      <w:r w:rsidRPr="00FD346B">
        <w:rPr>
          <w:rFonts w:ascii="Georgia" w:hAnsi="Georgia"/>
        </w:rPr>
        <w:t xml:space="preserve"> Andrzej </w:t>
      </w:r>
    </w:p>
    <w:p w14:paraId="665D0DBA" w14:textId="77777777" w:rsidR="00A1195A" w:rsidRPr="00A1195A" w:rsidRDefault="00A1195A" w:rsidP="00A1195A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</w:p>
    <w:p w14:paraId="5901B894" w14:textId="444D237A" w:rsidR="00A1195A" w:rsidRPr="00A1195A" w:rsidRDefault="00A1195A" w:rsidP="00A1195A">
      <w:pPr>
        <w:spacing w:line="276" w:lineRule="auto"/>
        <w:ind w:firstLine="360"/>
        <w:jc w:val="both"/>
        <w:rPr>
          <w:rFonts w:ascii="Georgia" w:hAnsi="Georgia"/>
          <w:sz w:val="24"/>
          <w:szCs w:val="24"/>
        </w:rPr>
      </w:pPr>
      <w:r w:rsidRPr="00A1195A">
        <w:rPr>
          <w:rFonts w:ascii="Georgia" w:hAnsi="Georgia"/>
          <w:i/>
          <w:iCs/>
          <w:sz w:val="24"/>
          <w:szCs w:val="24"/>
        </w:rPr>
        <w:t xml:space="preserve">Przewodnicząca </w:t>
      </w:r>
      <w:r w:rsidRPr="00A1195A">
        <w:rPr>
          <w:rFonts w:ascii="Georgia" w:hAnsi="Georgia"/>
          <w:sz w:val="24"/>
          <w:szCs w:val="24"/>
        </w:rPr>
        <w:t>stwierdziła, że przedmiotowy projekt został zaopiniowany pozytywnie, „za” 5 głosami, jednomyślnie.</w:t>
      </w:r>
    </w:p>
    <w:p w14:paraId="0555A602" w14:textId="308A8DFE" w:rsidR="00C24BBA" w:rsidRDefault="001C2D57" w:rsidP="00613C97">
      <w:pPr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1C2D57">
        <w:rPr>
          <w:rFonts w:ascii="Georgia" w:hAnsi="Georgia"/>
          <w:b/>
          <w:bCs/>
          <w:i/>
          <w:iCs/>
          <w:sz w:val="24"/>
          <w:szCs w:val="24"/>
        </w:rPr>
        <w:lastRenderedPageBreak/>
        <w:t>Ad. 9 Sprawy różne.</w:t>
      </w:r>
    </w:p>
    <w:p w14:paraId="231A1922" w14:textId="77777777" w:rsidR="00D530EA" w:rsidRPr="00D530EA" w:rsidRDefault="00D530EA" w:rsidP="00613C97">
      <w:pPr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0DB37AA8" w14:textId="2D1F9C31" w:rsidR="00D530EA" w:rsidRPr="00D530EA" w:rsidRDefault="00D530EA" w:rsidP="00613C97">
      <w:pPr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D530EA">
        <w:rPr>
          <w:rFonts w:ascii="Georgia" w:hAnsi="Georgia"/>
          <w:i/>
          <w:iCs/>
          <w:sz w:val="24"/>
          <w:szCs w:val="24"/>
        </w:rPr>
        <w:t>Przewodnicząca Komisji</w:t>
      </w:r>
      <w:r w:rsidRPr="00D530EA">
        <w:rPr>
          <w:rFonts w:ascii="Georgia" w:hAnsi="Georgia"/>
          <w:sz w:val="24"/>
          <w:szCs w:val="24"/>
        </w:rPr>
        <w:t xml:space="preserve"> otworzyła dyskusję.</w:t>
      </w:r>
    </w:p>
    <w:p w14:paraId="14AB9DA8" w14:textId="51774367" w:rsidR="00D530EA" w:rsidRPr="00D530EA" w:rsidRDefault="00D530EA" w:rsidP="00613C97">
      <w:pPr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D530EA">
        <w:rPr>
          <w:rFonts w:ascii="Georgia" w:hAnsi="Georgia"/>
          <w:i/>
          <w:iCs/>
          <w:sz w:val="24"/>
          <w:szCs w:val="24"/>
        </w:rPr>
        <w:t>Radny M. Laskowski</w:t>
      </w:r>
      <w:r w:rsidRPr="00D530EA">
        <w:rPr>
          <w:rFonts w:ascii="Georgia" w:hAnsi="Georgia"/>
          <w:sz w:val="24"/>
          <w:szCs w:val="24"/>
        </w:rPr>
        <w:t xml:space="preserve"> poinformował, że na poniedziałkowym posiedzeniu Komisji Sportu, Turystyki i Promocji Powiatu zasygnalizował problem hałasu, który jest spowodowany skuterami pływającymi na Jeziorze Ełckim. Następnie dodał, że         w tej sprawie należy wpracować jakiś kompromis wraz z Radnymi Miejskimi.</w:t>
      </w:r>
    </w:p>
    <w:p w14:paraId="46EFE72C" w14:textId="6AECB488" w:rsidR="00D530EA" w:rsidRPr="00D530EA" w:rsidRDefault="00D530EA" w:rsidP="00D530EA">
      <w:pPr>
        <w:spacing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D530EA">
        <w:rPr>
          <w:rFonts w:ascii="Georgia" w:hAnsi="Georgia"/>
          <w:i/>
          <w:iCs/>
          <w:sz w:val="24"/>
          <w:szCs w:val="24"/>
        </w:rPr>
        <w:t>Przewodnicząca Komisji</w:t>
      </w:r>
      <w:r w:rsidRPr="00D530EA">
        <w:rPr>
          <w:rFonts w:ascii="Georgia" w:hAnsi="Georgia"/>
          <w:sz w:val="24"/>
          <w:szCs w:val="24"/>
        </w:rPr>
        <w:t xml:space="preserve"> </w:t>
      </w:r>
      <w:r w:rsidRPr="00D530EA">
        <w:rPr>
          <w:rFonts w:ascii="Georgia" w:hAnsi="Georgia"/>
          <w:i/>
          <w:iCs/>
          <w:sz w:val="24"/>
          <w:szCs w:val="24"/>
        </w:rPr>
        <w:t xml:space="preserve"> D. Czepułkowska</w:t>
      </w:r>
      <w:r w:rsidRPr="00D530EA">
        <w:rPr>
          <w:rFonts w:ascii="Georgia" w:hAnsi="Georgia"/>
          <w:sz w:val="24"/>
          <w:szCs w:val="24"/>
        </w:rPr>
        <w:t xml:space="preserve"> w związku z brakiem innych spraw różnych zamknęła posiedzenie.</w:t>
      </w:r>
    </w:p>
    <w:p w14:paraId="7C845327" w14:textId="77777777" w:rsidR="00D530EA" w:rsidRPr="000F4D98" w:rsidRDefault="00D530EA" w:rsidP="00D530EA">
      <w:pPr>
        <w:pStyle w:val="Tekstpodstawowy"/>
        <w:jc w:val="center"/>
        <w:rPr>
          <w:rFonts w:ascii="Georgia" w:hAnsi="Georgia"/>
        </w:rPr>
      </w:pPr>
      <w:r w:rsidRPr="000F4D98">
        <w:rPr>
          <w:rFonts w:ascii="Georgia" w:hAnsi="Georgia"/>
        </w:rPr>
        <w:t>Na tym protokół zakończono.</w:t>
      </w:r>
    </w:p>
    <w:p w14:paraId="7B770D01" w14:textId="77777777" w:rsidR="00D530EA" w:rsidRDefault="00D530EA" w:rsidP="00D530EA">
      <w:pPr>
        <w:pStyle w:val="Tekstpodstawowy"/>
        <w:rPr>
          <w:rFonts w:ascii="Georgia" w:hAnsi="Georgia"/>
          <w:sz w:val="26"/>
          <w:szCs w:val="26"/>
        </w:rPr>
      </w:pPr>
    </w:p>
    <w:p w14:paraId="213AD9B9" w14:textId="77777777" w:rsidR="00D530EA" w:rsidRPr="00420768" w:rsidRDefault="00D530EA" w:rsidP="007D49B2">
      <w:pPr>
        <w:spacing w:after="0" w:line="276" w:lineRule="auto"/>
        <w:jc w:val="center"/>
        <w:rPr>
          <w:rFonts w:ascii="Georgia" w:hAnsi="Georgia"/>
          <w:b/>
          <w:bCs/>
          <w:i/>
          <w:iCs/>
        </w:rPr>
      </w:pPr>
      <w:r>
        <w:rPr>
          <w:rFonts w:ascii="Georgia" w:hAnsi="Georgia"/>
          <w:b/>
          <w:bCs/>
        </w:rPr>
        <w:t xml:space="preserve">                                               </w:t>
      </w:r>
      <w:r w:rsidRPr="00420768">
        <w:rPr>
          <w:rFonts w:ascii="Georgia" w:hAnsi="Georgia"/>
          <w:b/>
          <w:bCs/>
          <w:i/>
          <w:iCs/>
        </w:rPr>
        <w:t xml:space="preserve">Przewodniczący Komisji Ochrony Środowiska, </w:t>
      </w:r>
    </w:p>
    <w:p w14:paraId="69BF5982" w14:textId="77777777" w:rsidR="00D530EA" w:rsidRDefault="00D530EA" w:rsidP="007D49B2">
      <w:pPr>
        <w:spacing w:after="0" w:line="276" w:lineRule="auto"/>
        <w:ind w:left="2832"/>
        <w:rPr>
          <w:rFonts w:ascii="Georgia" w:hAnsi="Georgia"/>
        </w:rPr>
      </w:pPr>
      <w:r w:rsidRPr="00420768">
        <w:rPr>
          <w:rFonts w:ascii="Georgia" w:hAnsi="Georgia"/>
          <w:b/>
          <w:bCs/>
          <w:i/>
          <w:iCs/>
        </w:rPr>
        <w:t xml:space="preserve">                Rolnictwa i Porządku Publicznego</w:t>
      </w:r>
      <w:r>
        <w:rPr>
          <w:rFonts w:ascii="Georgia" w:hAnsi="Georgia"/>
        </w:rPr>
        <w:br/>
      </w:r>
    </w:p>
    <w:p w14:paraId="6CD9BF1E" w14:textId="77777777" w:rsidR="00D530EA" w:rsidRDefault="00D530EA" w:rsidP="00D530EA">
      <w:pPr>
        <w:spacing w:line="276" w:lineRule="auto"/>
        <w:ind w:left="2124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 Dorota Grażyna Czepułkowska</w:t>
      </w:r>
      <w:r>
        <w:rPr>
          <w:rFonts w:ascii="Georgia" w:hAnsi="Georgia"/>
        </w:rPr>
        <w:t xml:space="preserve"> ……………………………………. </w:t>
      </w:r>
    </w:p>
    <w:p w14:paraId="7885DB81" w14:textId="77777777" w:rsidR="00D530EA" w:rsidRDefault="00D530EA" w:rsidP="00D530EA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>Protokołowała:</w:t>
      </w:r>
    </w:p>
    <w:p w14:paraId="4242DC93" w14:textId="77777777" w:rsidR="00D530EA" w:rsidRDefault="00D530EA" w:rsidP="00D530EA">
      <w:pPr>
        <w:spacing w:line="276" w:lineRule="auto"/>
      </w:pPr>
      <w:r>
        <w:rPr>
          <w:rFonts w:ascii="Georgia" w:hAnsi="Georgia"/>
          <w:i/>
          <w:iCs/>
        </w:rPr>
        <w:t>Karolina Sudak</w:t>
      </w:r>
      <w:r>
        <w:rPr>
          <w:rFonts w:ascii="Georgia" w:hAnsi="Georgia"/>
        </w:rPr>
        <w:t xml:space="preserve">  ………..</w:t>
      </w:r>
    </w:p>
    <w:p w14:paraId="1873F19D" w14:textId="77777777" w:rsidR="00D530EA" w:rsidRPr="00C24BBA" w:rsidRDefault="00D530EA"/>
    <w:sectPr w:rsidR="00D530EA" w:rsidRPr="00C24B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FB864" w14:textId="77777777" w:rsidR="00F24A4D" w:rsidRDefault="00F24A4D" w:rsidP="00D47532">
      <w:pPr>
        <w:spacing w:after="0" w:line="240" w:lineRule="auto"/>
      </w:pPr>
      <w:r>
        <w:separator/>
      </w:r>
    </w:p>
  </w:endnote>
  <w:endnote w:type="continuationSeparator" w:id="0">
    <w:p w14:paraId="752A9336" w14:textId="77777777" w:rsidR="00F24A4D" w:rsidRDefault="00F24A4D" w:rsidP="00D4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5478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F4D26F2" w14:textId="6B9139FC" w:rsidR="00D47532" w:rsidRDefault="00D475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651E9D" w14:textId="77777777" w:rsidR="00D47532" w:rsidRDefault="00D475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A9BC9" w14:textId="77777777" w:rsidR="00F24A4D" w:rsidRDefault="00F24A4D" w:rsidP="00D47532">
      <w:pPr>
        <w:spacing w:after="0" w:line="240" w:lineRule="auto"/>
      </w:pPr>
      <w:r>
        <w:separator/>
      </w:r>
    </w:p>
  </w:footnote>
  <w:footnote w:type="continuationSeparator" w:id="0">
    <w:p w14:paraId="7C60EFC0" w14:textId="77777777" w:rsidR="00F24A4D" w:rsidRDefault="00F24A4D" w:rsidP="00D47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EAC66" w14:textId="77777777" w:rsidR="00D47532" w:rsidRDefault="00D47532" w:rsidP="00D47532">
    <w:pPr>
      <w:pStyle w:val="Nagwek"/>
      <w:jc w:val="center"/>
      <w:rPr>
        <w:rFonts w:ascii="Georgia" w:hAnsi="Georgia"/>
        <w:sz w:val="24"/>
        <w:szCs w:val="24"/>
      </w:rPr>
    </w:pPr>
    <w:r w:rsidRPr="00D47532">
      <w:rPr>
        <w:rFonts w:ascii="Georgia" w:hAnsi="Georgia"/>
        <w:sz w:val="24"/>
        <w:szCs w:val="24"/>
      </w:rPr>
      <w:t>III Komisja Ochrony Środowiska, Rolnictwa i Porządku Publicznego</w:t>
    </w:r>
  </w:p>
  <w:p w14:paraId="3BFFBB25" w14:textId="0D187497" w:rsidR="00D47532" w:rsidRDefault="00D47532" w:rsidP="00D47532">
    <w:pPr>
      <w:pStyle w:val="Nagwek"/>
      <w:pBdr>
        <w:bottom w:val="single" w:sz="12" w:space="1" w:color="auto"/>
      </w:pBdr>
      <w:jc w:val="center"/>
      <w:rPr>
        <w:rFonts w:ascii="Georgia" w:hAnsi="Georgia"/>
        <w:sz w:val="24"/>
        <w:szCs w:val="24"/>
      </w:rPr>
    </w:pPr>
    <w:r w:rsidRPr="00D47532">
      <w:rPr>
        <w:rFonts w:ascii="Georgia" w:hAnsi="Georgia"/>
        <w:sz w:val="24"/>
        <w:szCs w:val="24"/>
      </w:rPr>
      <w:t>Rady Powiatu Ełckiego</w:t>
    </w:r>
    <w:r>
      <w:rPr>
        <w:rFonts w:ascii="Georgia" w:hAnsi="Georgia"/>
        <w:sz w:val="24"/>
        <w:szCs w:val="24"/>
      </w:rPr>
      <w:t xml:space="preserve"> </w:t>
    </w:r>
    <w:r w:rsidRPr="00D47532">
      <w:rPr>
        <w:rFonts w:ascii="Georgia" w:hAnsi="Georgia"/>
        <w:sz w:val="24"/>
        <w:szCs w:val="24"/>
      </w:rPr>
      <w:t>VII kadencji z dnia 28 sierpnia 2024 r.</w:t>
    </w:r>
  </w:p>
  <w:p w14:paraId="14604019" w14:textId="77777777" w:rsidR="00D47532" w:rsidRDefault="00D47532" w:rsidP="00D47532">
    <w:pPr>
      <w:pStyle w:val="Nagwek"/>
      <w:pBdr>
        <w:bottom w:val="single" w:sz="12" w:space="1" w:color="auto"/>
      </w:pBdr>
      <w:jc w:val="center"/>
      <w:rPr>
        <w:rFonts w:ascii="Georgia" w:hAnsi="Georgia"/>
        <w:sz w:val="24"/>
        <w:szCs w:val="24"/>
      </w:rPr>
    </w:pPr>
  </w:p>
  <w:p w14:paraId="49E2F09D" w14:textId="77777777" w:rsidR="00D47532" w:rsidRDefault="00D475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82B61"/>
    <w:multiLevelType w:val="hybridMultilevel"/>
    <w:tmpl w:val="A650D6BC"/>
    <w:lvl w:ilvl="0" w:tplc="AC024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A84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E5B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2A5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4B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AE6E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6A0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AD8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F28D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C0A3C"/>
    <w:multiLevelType w:val="hybridMultilevel"/>
    <w:tmpl w:val="B04287F4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2F73C77"/>
    <w:multiLevelType w:val="hybridMultilevel"/>
    <w:tmpl w:val="B04287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857AC"/>
    <w:multiLevelType w:val="hybridMultilevel"/>
    <w:tmpl w:val="5E601DA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5F8580E"/>
    <w:multiLevelType w:val="hybridMultilevel"/>
    <w:tmpl w:val="753A94B0"/>
    <w:lvl w:ilvl="0" w:tplc="8976D60E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677B0"/>
    <w:multiLevelType w:val="hybridMultilevel"/>
    <w:tmpl w:val="7CA8D596"/>
    <w:lvl w:ilvl="0" w:tplc="C0782CB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F3EDC"/>
    <w:multiLevelType w:val="hybridMultilevel"/>
    <w:tmpl w:val="B04287F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E22F0"/>
    <w:multiLevelType w:val="hybridMultilevel"/>
    <w:tmpl w:val="095C9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36B44"/>
    <w:multiLevelType w:val="hybridMultilevel"/>
    <w:tmpl w:val="9A7E4822"/>
    <w:lvl w:ilvl="0" w:tplc="93B86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86495"/>
    <w:multiLevelType w:val="hybridMultilevel"/>
    <w:tmpl w:val="DA7C5236"/>
    <w:lvl w:ilvl="0" w:tplc="0415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0" w15:restartNumberingAfterBreak="0">
    <w:nsid w:val="61204AC6"/>
    <w:multiLevelType w:val="hybridMultilevel"/>
    <w:tmpl w:val="BB121BA0"/>
    <w:lvl w:ilvl="0" w:tplc="3C060F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9A75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2C29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E463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2FD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2274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A73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7A2C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863E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7C1560"/>
    <w:multiLevelType w:val="hybridMultilevel"/>
    <w:tmpl w:val="9B08F2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2B40AD"/>
    <w:multiLevelType w:val="hybridMultilevel"/>
    <w:tmpl w:val="DEF4E828"/>
    <w:lvl w:ilvl="0" w:tplc="CD56D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2E8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202E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5E0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9C0A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22BB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1A8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403E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D4F1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750B14"/>
    <w:multiLevelType w:val="hybridMultilevel"/>
    <w:tmpl w:val="606A370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9F217EA"/>
    <w:multiLevelType w:val="hybridMultilevel"/>
    <w:tmpl w:val="5FBC1C2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21990123">
    <w:abstractNumId w:val="3"/>
  </w:num>
  <w:num w:numId="2" w16cid:durableId="1569614615">
    <w:abstractNumId w:val="11"/>
  </w:num>
  <w:num w:numId="3" w16cid:durableId="1758476985">
    <w:abstractNumId w:val="4"/>
  </w:num>
  <w:num w:numId="4" w16cid:durableId="643193388">
    <w:abstractNumId w:val="9"/>
  </w:num>
  <w:num w:numId="5" w16cid:durableId="723455854">
    <w:abstractNumId w:val="8"/>
  </w:num>
  <w:num w:numId="6" w16cid:durableId="803431997">
    <w:abstractNumId w:val="5"/>
  </w:num>
  <w:num w:numId="7" w16cid:durableId="1612779917">
    <w:abstractNumId w:val="12"/>
  </w:num>
  <w:num w:numId="8" w16cid:durableId="2103599287">
    <w:abstractNumId w:val="10"/>
  </w:num>
  <w:num w:numId="9" w16cid:durableId="595484237">
    <w:abstractNumId w:val="0"/>
  </w:num>
  <w:num w:numId="10" w16cid:durableId="1987733897">
    <w:abstractNumId w:val="13"/>
  </w:num>
  <w:num w:numId="11" w16cid:durableId="1594825459">
    <w:abstractNumId w:val="1"/>
  </w:num>
  <w:num w:numId="12" w16cid:durableId="1755474735">
    <w:abstractNumId w:val="2"/>
  </w:num>
  <w:num w:numId="13" w16cid:durableId="909771413">
    <w:abstractNumId w:val="6"/>
  </w:num>
  <w:num w:numId="14" w16cid:durableId="333804145">
    <w:abstractNumId w:val="7"/>
  </w:num>
  <w:num w:numId="15" w16cid:durableId="18228913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9E"/>
    <w:rsid w:val="000163F2"/>
    <w:rsid w:val="00020878"/>
    <w:rsid w:val="00022AC3"/>
    <w:rsid w:val="000C2535"/>
    <w:rsid w:val="001301E1"/>
    <w:rsid w:val="00140324"/>
    <w:rsid w:val="001471EF"/>
    <w:rsid w:val="001C2D57"/>
    <w:rsid w:val="001C41F7"/>
    <w:rsid w:val="001E30F9"/>
    <w:rsid w:val="00214185"/>
    <w:rsid w:val="003212B4"/>
    <w:rsid w:val="00375651"/>
    <w:rsid w:val="00424D3C"/>
    <w:rsid w:val="00430A00"/>
    <w:rsid w:val="004719E1"/>
    <w:rsid w:val="00476B09"/>
    <w:rsid w:val="004A4E5F"/>
    <w:rsid w:val="004C75C5"/>
    <w:rsid w:val="004E0CED"/>
    <w:rsid w:val="004E4102"/>
    <w:rsid w:val="005503FA"/>
    <w:rsid w:val="00594DF5"/>
    <w:rsid w:val="00613C97"/>
    <w:rsid w:val="00684392"/>
    <w:rsid w:val="006C59BF"/>
    <w:rsid w:val="007D49B2"/>
    <w:rsid w:val="007D6EA1"/>
    <w:rsid w:val="00865856"/>
    <w:rsid w:val="00940D90"/>
    <w:rsid w:val="00A1195A"/>
    <w:rsid w:val="00A4016D"/>
    <w:rsid w:val="00B7052F"/>
    <w:rsid w:val="00B72E71"/>
    <w:rsid w:val="00BA26B6"/>
    <w:rsid w:val="00BC3A16"/>
    <w:rsid w:val="00BF1FD9"/>
    <w:rsid w:val="00C24BBA"/>
    <w:rsid w:val="00C36B1A"/>
    <w:rsid w:val="00C8212A"/>
    <w:rsid w:val="00D47532"/>
    <w:rsid w:val="00D530EA"/>
    <w:rsid w:val="00D668EC"/>
    <w:rsid w:val="00D87368"/>
    <w:rsid w:val="00DB4923"/>
    <w:rsid w:val="00E5160F"/>
    <w:rsid w:val="00E5429E"/>
    <w:rsid w:val="00ED55F4"/>
    <w:rsid w:val="00EE0731"/>
    <w:rsid w:val="00F24A4D"/>
    <w:rsid w:val="00F30AB0"/>
    <w:rsid w:val="00F34EF0"/>
    <w:rsid w:val="00F866CA"/>
    <w:rsid w:val="00FA343F"/>
    <w:rsid w:val="00FD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FB16"/>
  <w15:chartTrackingRefBased/>
  <w15:docId w15:val="{A684CBCC-27DC-44D1-9846-C16A8049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923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01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B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C24BB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A4E5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A4E5F"/>
    <w:pPr>
      <w:spacing w:after="120" w:line="254" w:lineRule="auto"/>
      <w:ind w:left="283"/>
    </w:pPr>
    <w:rPr>
      <w:rFonts w:eastAsiaTheme="minorHAnsi"/>
      <w:kern w:val="0"/>
      <w:lang w:eastAsia="en-US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A4E5F"/>
    <w:rPr>
      <w:kern w:val="0"/>
      <w14:ligatures w14:val="none"/>
    </w:rPr>
  </w:style>
  <w:style w:type="paragraph" w:styleId="Bezodstpw">
    <w:name w:val="No Spacing"/>
    <w:uiPriority w:val="1"/>
    <w:qFormat/>
    <w:rsid w:val="004E4102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47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532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7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532"/>
    <w:rPr>
      <w:rFonts w:eastAsiaTheme="minorEastAsia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D6E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D6EA1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7D6EA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D6EA1"/>
    <w:rPr>
      <w:rFonts w:eastAsiaTheme="minorEastAsi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D6EA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D6EA1"/>
    <w:rPr>
      <w:rFonts w:eastAsiaTheme="minorEastAsi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530EA"/>
    <w:pPr>
      <w:spacing w:after="12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30EA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D87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016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1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1863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57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10</Pages>
  <Words>3149</Words>
  <Characters>18897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Sudak</dc:creator>
  <cp:keywords/>
  <dc:description/>
  <cp:lastModifiedBy>Karolina Sudak</cp:lastModifiedBy>
  <cp:revision>158</cp:revision>
  <dcterms:created xsi:type="dcterms:W3CDTF">2024-09-02T07:56:00Z</dcterms:created>
  <dcterms:modified xsi:type="dcterms:W3CDTF">2024-09-05T08:07:00Z</dcterms:modified>
</cp:coreProperties>
</file>