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1D7E5" w14:textId="0901A787" w:rsidR="001831DD" w:rsidRDefault="001831DD" w:rsidP="001831D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</w:t>
      </w:r>
    </w:p>
    <w:p w14:paraId="271F606A" w14:textId="4D75927E" w:rsidR="00425726" w:rsidRPr="00A84003" w:rsidRDefault="00425726" w:rsidP="0042572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4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Nr </w:t>
      </w:r>
      <w:r w:rsidR="001831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... </w:t>
      </w:r>
      <w:r w:rsidR="00733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1831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... </w:t>
      </w:r>
      <w:r w:rsidR="007339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1831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36379F12" w14:textId="57C0A3B1" w:rsidR="00425726" w:rsidRDefault="00564BDD" w:rsidP="00564B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4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POWIATU EŁCKIEGO</w:t>
      </w:r>
      <w:r w:rsidR="00425726" w:rsidRPr="00A84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z dnia </w:t>
      </w:r>
      <w:r w:rsidR="001831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</w:t>
      </w:r>
      <w:r w:rsidRPr="00A84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831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października</w:t>
      </w:r>
      <w:r w:rsidR="00425726" w:rsidRPr="00A84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D84C60" w:rsidRPr="00A84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1831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272E2A" w:rsidRPr="00A84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="00FC3A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49980E4A" w14:textId="77777777" w:rsidR="00C74EB1" w:rsidRPr="00A84003" w:rsidRDefault="00C74EB1" w:rsidP="00564B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395DB1" w14:textId="2BDC58D8" w:rsidR="00425726" w:rsidRPr="00A84003" w:rsidRDefault="00425726" w:rsidP="00425726">
      <w:pPr>
        <w:widowControl w:val="0"/>
        <w:spacing w:after="102" w:line="240" w:lineRule="auto"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4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emisji obligacji oraz zasad ich zbywania, nabywania i wykupu</w:t>
      </w:r>
    </w:p>
    <w:p w14:paraId="41BC8F42" w14:textId="3C7AED48" w:rsidR="00570576" w:rsidRPr="00A84003" w:rsidRDefault="00570576" w:rsidP="006E1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F0D4F8" w14:textId="2E632816" w:rsidR="00425726" w:rsidRPr="00A84003" w:rsidRDefault="00570576" w:rsidP="005025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12 pkt 8 lit. b ustawy z dnia 5 czerwca 1998 r. o samorządzie powiatowym (</w:t>
      </w:r>
      <w:r w:rsidR="00B36247"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="006852A4"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4F2778"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2530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852A4"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A443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107 </w:t>
      </w:r>
      <w:r w:rsidR="004067C3"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późn. </w:t>
      </w:r>
      <w:r w:rsidR="000F1A66"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067C3"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>m.</w:t>
      </w:r>
      <w:r w:rsidR="006852A4"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>art. 89 ust. 1 pkt 2 i 3 ustawy z dnia 27 sierpnia 2009</w:t>
      </w:r>
      <w:r w:rsidR="005772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>r. o fina</w:t>
      </w:r>
      <w:r w:rsidR="00D77113"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nsach publicznych </w:t>
      </w:r>
      <w:r w:rsidR="001D2CF0"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>(tj. Dz.U. z 202</w:t>
      </w:r>
      <w:r w:rsidR="000F1A66"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D2CF0"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0F1A66"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>270</w:t>
      </w:r>
      <w:r w:rsidR="001D2CF0"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zm.)</w:t>
      </w:r>
      <w:r w:rsidR="003A6709"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5A2DF3"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 pkt 5 </w:t>
      </w:r>
      <w:r w:rsid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A2DF3"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art. 33 pkt 2 ustawy z dnia 15 stycznia 2015 r. o obligacjach </w:t>
      </w:r>
      <w:r w:rsidR="003025A3"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>(tj. Dz. U. z 202</w:t>
      </w:r>
      <w:r w:rsidR="00D2530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025A3"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A44378">
        <w:rPr>
          <w:rFonts w:ascii="Times New Roman" w:eastAsia="Times New Roman" w:hAnsi="Times New Roman" w:cs="Times New Roman"/>
          <w:sz w:val="24"/>
          <w:szCs w:val="24"/>
          <w:lang w:eastAsia="pl-PL"/>
        </w:rPr>
        <w:t>708</w:t>
      </w:r>
      <w:r w:rsidR="003025A3"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025A3"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późn.zm.)</w:t>
      </w:r>
      <w:r w:rsidR="005025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Powiatu Ełckiego </w:t>
      </w:r>
      <w:r w:rsidR="00BF51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425726" w:rsidRPr="00A840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chwala</w:t>
      </w:r>
      <w:r w:rsidR="00564BDD" w:rsidRPr="00A840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425726" w:rsidRPr="00A840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co następuje:</w:t>
      </w:r>
    </w:p>
    <w:p w14:paraId="1826EFBC" w14:textId="63C1D273" w:rsidR="00425726" w:rsidRPr="00A84003" w:rsidRDefault="00425726" w:rsidP="00425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C7B745" w14:textId="0C995EF7" w:rsidR="00425726" w:rsidRPr="00A84003" w:rsidRDefault="00425726" w:rsidP="0073395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A8400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§ 1</w:t>
      </w:r>
      <w:r w:rsidR="007339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.</w:t>
      </w:r>
    </w:p>
    <w:p w14:paraId="61D6E9C6" w14:textId="34C1ED67" w:rsidR="00425726" w:rsidRPr="00A84003" w:rsidRDefault="00564BDD" w:rsidP="004257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Powiat Ełcki</w:t>
      </w:r>
      <w:r w:rsidR="00425726"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wyemituje </w:t>
      </w:r>
      <w:r w:rsidR="001831D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9</w:t>
      </w:r>
      <w:r w:rsidR="00E33D0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000 </w:t>
      </w:r>
      <w:r w:rsidR="00425726"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(słownie: </w:t>
      </w:r>
      <w:r w:rsidR="001831D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dziewięć</w:t>
      </w:r>
      <w:r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tysięcy</w:t>
      </w:r>
      <w:r w:rsidR="00425726"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) obligacji o wartości nominalnej 1</w:t>
      </w:r>
      <w:r w:rsidR="00E33D0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425726"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000</w:t>
      </w:r>
      <w:r w:rsidR="008E14C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,00</w:t>
      </w:r>
      <w:r w:rsidR="00425726"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zł (słownie: jeden tysiąc złotych) każda, na łączną kwotę </w:t>
      </w:r>
      <w:r w:rsidR="001831D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9</w:t>
      </w:r>
      <w:r w:rsidR="00E33D0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 </w:t>
      </w:r>
      <w:r w:rsidR="00C763F2"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000</w:t>
      </w:r>
      <w:r w:rsidR="00E33D0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C763F2"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000</w:t>
      </w:r>
      <w:r w:rsidR="008E14C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,00</w:t>
      </w:r>
      <w:r w:rsidR="00425726"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zł (słownie: </w:t>
      </w:r>
      <w:r w:rsidR="001831D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dziewięć</w:t>
      </w:r>
      <w:r w:rsidR="00C763F2"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milionów </w:t>
      </w:r>
      <w:r w:rsidR="003F1A15"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złotych</w:t>
      </w:r>
      <w:r w:rsidR="00425726"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).</w:t>
      </w:r>
    </w:p>
    <w:p w14:paraId="5BBA1D41" w14:textId="77777777" w:rsidR="00581941" w:rsidRPr="00A84003" w:rsidRDefault="00581941" w:rsidP="005819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>Emisja obligacji nastąpi poprzez propozycję nabycia skierowaną do jednego adresata.</w:t>
      </w:r>
    </w:p>
    <w:p w14:paraId="1DBD667D" w14:textId="77777777" w:rsidR="00425726" w:rsidRPr="00A84003" w:rsidRDefault="00425726" w:rsidP="004257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>Obligacje będą obligacjami na okaziciela.</w:t>
      </w:r>
    </w:p>
    <w:p w14:paraId="4C2C4FC2" w14:textId="695BA390" w:rsidR="003B31A4" w:rsidRPr="00A84003" w:rsidRDefault="00425726" w:rsidP="00564BD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>Obligacje nie będą zabezpieczone.</w:t>
      </w:r>
    </w:p>
    <w:p w14:paraId="0329790A" w14:textId="77777777" w:rsidR="00425726" w:rsidRPr="00A84003" w:rsidRDefault="00425726" w:rsidP="004257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05F9CA" w14:textId="05FEAD12" w:rsidR="008A56B5" w:rsidRPr="00733958" w:rsidRDefault="00425726" w:rsidP="00570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A8400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§</w:t>
      </w:r>
      <w:r w:rsidR="000F00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</w:t>
      </w:r>
      <w:r w:rsidRPr="00A8400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2</w:t>
      </w:r>
      <w:r w:rsidR="007339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. </w:t>
      </w:r>
      <w:r w:rsidR="008A56B5" w:rsidRPr="0073395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Celem emisji w</w:t>
      </w:r>
      <w:r w:rsidR="00693152" w:rsidRPr="0073395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202</w:t>
      </w:r>
      <w:r w:rsidR="001831D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4</w:t>
      </w:r>
      <w:r w:rsidR="00693152" w:rsidRPr="0073395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8A56B5" w:rsidRPr="0073395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r. jest spłata wcześniej zaciągniętych zobowiązań z tytułu</w:t>
      </w:r>
      <w:r w:rsidR="00DD533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8A56B5" w:rsidRPr="0073395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wyemitowanych obligacji </w:t>
      </w:r>
      <w:r w:rsidR="00B7749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kwocie  3 000 000,00 zł. </w:t>
      </w:r>
      <w:r w:rsidR="008A56B5" w:rsidRPr="0073395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oraz finansowanie planowanego deficytu budżetu </w:t>
      </w:r>
      <w:r w:rsidR="0010208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</w:t>
      </w:r>
      <w:r w:rsidR="00DD533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owiatu </w:t>
      </w:r>
      <w:r w:rsidR="0010208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Ełckiego</w:t>
      </w:r>
      <w:r w:rsidR="00EF54E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 kwocie 6 000 000,00 zł</w:t>
      </w:r>
      <w:r w:rsidR="005E374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</w:p>
    <w:p w14:paraId="01179585" w14:textId="77777777" w:rsidR="005A40A3" w:rsidRPr="00A84003" w:rsidRDefault="005A40A3" w:rsidP="00570CA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00CFBE87" w14:textId="1C811E8D" w:rsidR="00425726" w:rsidRPr="00A84003" w:rsidRDefault="00425726" w:rsidP="0073395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A8400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§</w:t>
      </w:r>
      <w:r w:rsidR="007033C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</w:t>
      </w:r>
      <w:r w:rsidRPr="00A8400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3</w:t>
      </w:r>
      <w:r w:rsidR="007339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.</w:t>
      </w:r>
    </w:p>
    <w:p w14:paraId="1A8BD4FF" w14:textId="77777777" w:rsidR="00425726" w:rsidRPr="00A84003" w:rsidRDefault="00425726" w:rsidP="000F0013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>Obligacje zostaną wyemitowane w następujących seriach:</w:t>
      </w:r>
    </w:p>
    <w:p w14:paraId="0176EB32" w14:textId="3DEF4D48" w:rsidR="00425726" w:rsidRPr="00A84003" w:rsidRDefault="0085560B" w:rsidP="00425726">
      <w:pPr>
        <w:numPr>
          <w:ilvl w:val="2"/>
          <w:numId w:val="2"/>
        </w:numPr>
        <w:tabs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>seria A</w:t>
      </w:r>
      <w:r w:rsidR="00D84C60"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33D0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25726"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wartości </w:t>
      </w:r>
      <w:r w:rsidR="00564BDD"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E33D0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64BDD"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="00E33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4BDD"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="00425726"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</w:t>
      </w:r>
    </w:p>
    <w:p w14:paraId="4A298540" w14:textId="6B61FFDF" w:rsidR="00425726" w:rsidRDefault="0085560B" w:rsidP="00425726">
      <w:pPr>
        <w:numPr>
          <w:ilvl w:val="2"/>
          <w:numId w:val="2"/>
        </w:numPr>
        <w:tabs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seria </w:t>
      </w:r>
      <w:r w:rsidR="0097555B"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AF0215"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33D0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25726"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wartości </w:t>
      </w:r>
      <w:r w:rsidR="00564BDD"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E33D0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64BDD"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="00E33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4BDD"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="00425726"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564BDD"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59A2CE" w14:textId="3EBFFCC1" w:rsidR="00E33D01" w:rsidRPr="00A84003" w:rsidRDefault="00E33D01" w:rsidP="00425726">
      <w:pPr>
        <w:numPr>
          <w:ilvl w:val="2"/>
          <w:numId w:val="2"/>
        </w:numPr>
        <w:tabs>
          <w:tab w:val="num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seria C24 o wartości 3 000 000 zł.</w:t>
      </w:r>
    </w:p>
    <w:p w14:paraId="64CD5DB9" w14:textId="2F7970F0" w:rsidR="004C3C7F" w:rsidRPr="00A84003" w:rsidRDefault="00425726" w:rsidP="000F0013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Emisja obligacji zostanie </w:t>
      </w:r>
      <w:r w:rsidR="0085560B"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przeprowadzona w 20</w:t>
      </w:r>
      <w:r w:rsidR="00D84C60"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</w:t>
      </w:r>
      <w:r w:rsidR="00E33D0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4</w:t>
      </w:r>
      <w:r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r.</w:t>
      </w:r>
      <w:r w:rsidR="004C3C7F"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</w:p>
    <w:p w14:paraId="6F465727" w14:textId="77777777" w:rsidR="009A6E5C" w:rsidRDefault="00425726" w:rsidP="00AA223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A6E5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Cena emisyjna obligacji będzie równa wartości nominalnej.</w:t>
      </w:r>
    </w:p>
    <w:p w14:paraId="1E483D43" w14:textId="3AB08DDF" w:rsidR="001069C9" w:rsidRPr="009A6E5C" w:rsidRDefault="00425726" w:rsidP="00AA2231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A6E5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Wydatki </w:t>
      </w:r>
      <w:r w:rsidR="001069C9" w:rsidRPr="009A6E5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i rozchody </w:t>
      </w:r>
      <w:r w:rsidRPr="009A6E5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związane z</w:t>
      </w:r>
      <w:r w:rsidR="009A6E5C" w:rsidRPr="009A6E5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9A6E5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przeprowadzeniem emisji</w:t>
      </w:r>
      <w:r w:rsidR="00BB770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,</w:t>
      </w:r>
      <w:r w:rsidR="009A6E5C" w:rsidRPr="009A6E5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1069C9" w:rsidRPr="009A6E5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wykupem obligacji</w:t>
      </w:r>
      <w:r w:rsidR="009A6E5C" w:rsidRPr="009A6E5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BB770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oraz</w:t>
      </w:r>
      <w:r w:rsidR="009A6E5C" w:rsidRPr="009A6E5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1069C9" w:rsidRPr="009A6E5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wypłatą oprocentowania</w:t>
      </w:r>
      <w:r w:rsidR="009A6E5C" w:rsidRPr="009A6E5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1069C9" w:rsidRPr="009A6E5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zostaną pokryte z dochodów własnych</w:t>
      </w:r>
      <w:r w:rsidR="00D62DC0" w:rsidRPr="009A6E5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lub przychodów</w:t>
      </w:r>
      <w:r w:rsidR="001069C9" w:rsidRPr="009A6E5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budżetu</w:t>
      </w:r>
      <w:r w:rsidR="00564BDD" w:rsidRPr="009A6E5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BB770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</w:t>
      </w:r>
      <w:r w:rsidR="001069C9" w:rsidRPr="009A6E5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owiatu</w:t>
      </w:r>
      <w:r w:rsidR="00BB770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Ełckiego</w:t>
      </w:r>
      <w:r w:rsidR="001069C9" w:rsidRPr="009A6E5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 latach </w:t>
      </w:r>
      <w:r w:rsidR="00564BDD" w:rsidRPr="009A6E5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202</w:t>
      </w:r>
      <w:r w:rsidR="00E33D01" w:rsidRPr="009A6E5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4</w:t>
      </w:r>
      <w:r w:rsidR="00564BDD" w:rsidRPr="009A6E5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– 203</w:t>
      </w:r>
      <w:r w:rsidR="0059634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3</w:t>
      </w:r>
      <w:r w:rsidR="00564BDD" w:rsidRPr="009A6E5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</w:p>
    <w:p w14:paraId="480A102D" w14:textId="77777777" w:rsidR="007245FE" w:rsidRPr="00A84003" w:rsidRDefault="007245FE" w:rsidP="00570CA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618141AB" w14:textId="207DCC62" w:rsidR="00425726" w:rsidRPr="00A84003" w:rsidRDefault="00425726" w:rsidP="0073395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A8400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§ 4</w:t>
      </w:r>
      <w:r w:rsidR="007339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.</w:t>
      </w:r>
    </w:p>
    <w:p w14:paraId="46423771" w14:textId="1A3793B7" w:rsidR="008A56B5" w:rsidRPr="00A84003" w:rsidRDefault="008A56B5" w:rsidP="008A56B5">
      <w:pPr>
        <w:pStyle w:val="Akapitzlist"/>
        <w:numPr>
          <w:ilvl w:val="3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Obligacje zostaną wykupione w następujących terminach:</w:t>
      </w:r>
    </w:p>
    <w:p w14:paraId="7555D053" w14:textId="39E94BB4" w:rsidR="008A56B5" w:rsidRPr="00A84003" w:rsidRDefault="008A56B5" w:rsidP="008A56B5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564BDD"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E33D0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E01D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zostaną wykupione obligacje serii A</w:t>
      </w:r>
      <w:r w:rsidR="00D84C60"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33D0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1FAB70A" w14:textId="07F4DAF1" w:rsidR="00E33D01" w:rsidRDefault="008A56B5" w:rsidP="008A56B5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564BDD"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>203</w:t>
      </w:r>
      <w:r w:rsidR="003E01D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zostaną wykupione obligacje serii B</w:t>
      </w:r>
      <w:r w:rsidR="00D84C60"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33D01">
        <w:rPr>
          <w:rFonts w:ascii="Times New Roman" w:eastAsia="Times New Roman" w:hAnsi="Times New Roman" w:cs="Times New Roman"/>
          <w:sz w:val="24"/>
          <w:szCs w:val="24"/>
          <w:lang w:eastAsia="pl-PL"/>
        </w:rPr>
        <w:t>4,</w:t>
      </w:r>
    </w:p>
    <w:p w14:paraId="4DA5D87A" w14:textId="656E304C" w:rsidR="00E33D01" w:rsidRDefault="00E33D01" w:rsidP="00E33D01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>W 203</w:t>
      </w:r>
      <w:r w:rsidR="003E01D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zostaną wykupione obligacje serii </w:t>
      </w:r>
      <w:r w:rsidR="00F5430F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</w:p>
    <w:p w14:paraId="0589AAA1" w14:textId="77777777" w:rsidR="002F1CEF" w:rsidRPr="00A84003" w:rsidRDefault="00425726" w:rsidP="002F1CEF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Obligacje zostaną wykupione według wartości nominalnej. </w:t>
      </w:r>
    </w:p>
    <w:p w14:paraId="0D639EBC" w14:textId="6F2B89B9" w:rsidR="002F1CEF" w:rsidRPr="00A84003" w:rsidRDefault="002F1CEF" w:rsidP="002F1CEF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Dopuszcza się możliwość wykupu przez </w:t>
      </w:r>
      <w:r w:rsidR="004C3C7F"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Powiat</w:t>
      </w:r>
      <w:r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564BDD"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Ełcki </w:t>
      </w:r>
      <w:r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</w:t>
      </w:r>
      <w:r w:rsidR="009F0817"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bligacji przed terminem wykupu </w:t>
      </w:r>
      <w:r w:rsid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br/>
      </w:r>
      <w:r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 celu umorzenia.</w:t>
      </w:r>
    </w:p>
    <w:p w14:paraId="41CD4745" w14:textId="77777777" w:rsidR="00425726" w:rsidRPr="00A84003" w:rsidRDefault="00425726" w:rsidP="00425726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Jeżeli data wykupu obligacji określona w ust. 1 przypadnie na sobotę lub dzień ustawowo wolny od pracy, wykup nastąpi w najbliższym dniu roboczym przypadającym po tym dniu.</w:t>
      </w:r>
    </w:p>
    <w:p w14:paraId="7B340C03" w14:textId="27A0D16A" w:rsidR="00570CA8" w:rsidRDefault="00570CA8">
      <w:pP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br w:type="page"/>
      </w:r>
    </w:p>
    <w:p w14:paraId="5F8EA992" w14:textId="77777777" w:rsidR="00425726" w:rsidRPr="00A84003" w:rsidRDefault="00425726" w:rsidP="0042572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16BDC927" w14:textId="1516982E" w:rsidR="00425726" w:rsidRPr="00A84003" w:rsidRDefault="00425726" w:rsidP="0073395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A8400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§ 5</w:t>
      </w:r>
      <w:r w:rsidR="007339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.</w:t>
      </w:r>
    </w:p>
    <w:p w14:paraId="2050A299" w14:textId="77777777" w:rsidR="004C3C7F" w:rsidRPr="00A84003" w:rsidRDefault="00425726" w:rsidP="004C3C7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Oprocentowanie obligacji nalicza się od wartości nominalnej i wypłaca w okresach półrocznych liczonych od daty emisji, z zastrzeżeniem że pierwszy okres odsetkowy może trwać maksymalnie dwanaście miesięcy.</w:t>
      </w:r>
    </w:p>
    <w:p w14:paraId="6309B004" w14:textId="77777777" w:rsidR="00425726" w:rsidRPr="00A84003" w:rsidRDefault="00425726" w:rsidP="004257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Oprocentowanie obligacji będzie zmienne, równe stawce WIBOR</w:t>
      </w:r>
      <w:r w:rsidR="00441247"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6M, ustalonej na dwa dni robocze przed rozpoczęciem okresu odsetkowego, powiększonej o marżę.</w:t>
      </w:r>
    </w:p>
    <w:p w14:paraId="05B27C2C" w14:textId="77777777" w:rsidR="00425726" w:rsidRPr="00A84003" w:rsidRDefault="00425726" w:rsidP="004257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Oprocentowanie wypłaca się w następnym dniu po upływie okresu odsetkowego.</w:t>
      </w:r>
    </w:p>
    <w:p w14:paraId="2B525AFC" w14:textId="77777777" w:rsidR="00425726" w:rsidRPr="00A84003" w:rsidRDefault="00425726" w:rsidP="004257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Jeżeli termin wypłaty oprocentowania określony w ust. 3 przypadnie na sobotę lub dzień ustawowo wolny od pracy, wypłata oprocentowania nastąpi w najbliższym dniu roboczym przypadającym po tym dniu.</w:t>
      </w:r>
    </w:p>
    <w:p w14:paraId="24E8C058" w14:textId="7F2400FF" w:rsidR="00542A99" w:rsidRPr="00A84003" w:rsidRDefault="00542A99" w:rsidP="0042572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481E9D12" w14:textId="19EBEF2F" w:rsidR="00425726" w:rsidRPr="00A84003" w:rsidRDefault="00425726" w:rsidP="00733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00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§ </w:t>
      </w:r>
      <w:r w:rsidR="00A47CBF" w:rsidRPr="00A8400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6</w:t>
      </w:r>
      <w:r w:rsidR="007339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. </w:t>
      </w:r>
      <w:r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Upoważnia się </w:t>
      </w:r>
      <w:r w:rsidR="008920EE"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Powiatu</w:t>
      </w:r>
      <w:r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</w:p>
    <w:p w14:paraId="4C2D1613" w14:textId="1DF0CA81" w:rsidR="002328B8" w:rsidRPr="00A84003" w:rsidRDefault="002328B8" w:rsidP="00425726">
      <w:pPr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32397007"/>
      <w:r w:rsidRPr="00A84003">
        <w:rPr>
          <w:rFonts w:ascii="Times New Roman" w:eastAsia="Times New Roman" w:hAnsi="Times New Roman" w:cs="Times New Roman"/>
          <w:sz w:val="24"/>
          <w:szCs w:val="24"/>
        </w:rPr>
        <w:t>zawarcia umów z podmiotem, którem</w:t>
      </w:r>
      <w:r w:rsidR="006C59D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84003">
        <w:rPr>
          <w:rFonts w:ascii="Times New Roman" w:eastAsia="Times New Roman" w:hAnsi="Times New Roman" w:cs="Times New Roman"/>
          <w:sz w:val="24"/>
          <w:szCs w:val="24"/>
        </w:rPr>
        <w:t xml:space="preserve"> zostaną powierzone czynności związane </w:t>
      </w:r>
      <w:r w:rsidR="00A84003">
        <w:rPr>
          <w:rFonts w:ascii="Times New Roman" w:eastAsia="Times New Roman" w:hAnsi="Times New Roman" w:cs="Times New Roman"/>
          <w:sz w:val="24"/>
          <w:szCs w:val="24"/>
        </w:rPr>
        <w:br/>
      </w:r>
      <w:r w:rsidRPr="00A84003">
        <w:rPr>
          <w:rFonts w:ascii="Times New Roman" w:eastAsia="Times New Roman" w:hAnsi="Times New Roman" w:cs="Times New Roman"/>
          <w:sz w:val="24"/>
          <w:szCs w:val="24"/>
        </w:rPr>
        <w:t>z organizacją emisji obligacji, wykonywaniem funkcji agenta emisji oraz agenta płatniczego</w:t>
      </w:r>
      <w:r w:rsidRPr="00A84003">
        <w:rPr>
          <w:rFonts w:ascii="Times New Roman" w:hAnsi="Times New Roman" w:cs="Times New Roman"/>
          <w:sz w:val="24"/>
          <w:szCs w:val="24"/>
        </w:rPr>
        <w:t xml:space="preserve"> lub alternatywnego rozwiązania</w:t>
      </w:r>
      <w:r w:rsidRPr="00A84003">
        <w:rPr>
          <w:rFonts w:ascii="Times New Roman" w:eastAsia="Times New Roman" w:hAnsi="Times New Roman" w:cs="Times New Roman"/>
          <w:sz w:val="24"/>
          <w:szCs w:val="24"/>
        </w:rPr>
        <w:t xml:space="preserve"> w odniesieniu do obligacji, jak również do zawarcia ewentualnych innych umów pozostających w związku z emisją obligacji</w:t>
      </w:r>
      <w:r w:rsidR="006C59D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B7E5BC9" w14:textId="05CE089D" w:rsidR="00425726" w:rsidRPr="00A84003" w:rsidRDefault="00425726" w:rsidP="00425726">
      <w:pPr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dokonywania wszelkich czynności związanych z przygotowaniem i przeprowadzeniem emisji obligacji,</w:t>
      </w:r>
    </w:p>
    <w:p w14:paraId="5993DCEC" w14:textId="0C35A8FF" w:rsidR="00425726" w:rsidRPr="00A84003" w:rsidRDefault="00425726" w:rsidP="00425726">
      <w:pPr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wypełnienia świadczeń wynikających z obligacji</w:t>
      </w:r>
      <w:r w:rsidR="006C59D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C5EB608" w14:textId="77777777" w:rsidR="00AF0215" w:rsidRPr="00A84003" w:rsidRDefault="00AF0215" w:rsidP="00AF0215">
      <w:pPr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003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 decyzji o wprowadzeniu obligacji do zorganizowanego systemu obrotu lub certyfikacji instrumentów finansowych.</w:t>
      </w:r>
    </w:p>
    <w:bookmarkEnd w:id="0"/>
    <w:p w14:paraId="188F3EB3" w14:textId="2AB38EE2" w:rsidR="00425726" w:rsidRPr="00A84003" w:rsidRDefault="00425726" w:rsidP="0042572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04D62EE0" w14:textId="4404D1BF" w:rsidR="00425726" w:rsidRPr="00A84003" w:rsidRDefault="00425726" w:rsidP="00733958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8400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§ </w:t>
      </w:r>
      <w:r w:rsidR="00A47CBF" w:rsidRPr="00A8400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7</w:t>
      </w:r>
      <w:r w:rsidR="007339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. </w:t>
      </w:r>
      <w:r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Wykonanie uchwały powierza się </w:t>
      </w:r>
      <w:r w:rsidR="008920EE"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Zarządowi Powiatu</w:t>
      </w:r>
      <w:r w:rsidR="009A6E5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Ełc</w:t>
      </w:r>
      <w:r w:rsidR="00D2530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k</w:t>
      </w:r>
      <w:r w:rsidR="009A6E5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iego</w:t>
      </w:r>
      <w:r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</w:p>
    <w:p w14:paraId="27D10A4A" w14:textId="77777777" w:rsidR="00425726" w:rsidRPr="00A84003" w:rsidRDefault="00425726" w:rsidP="0042572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7D1B5A5B" w14:textId="3C311B60" w:rsidR="00A84003" w:rsidRPr="00733958" w:rsidRDefault="00425726" w:rsidP="00733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9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§ </w:t>
      </w:r>
      <w:r w:rsidR="00A47CBF" w:rsidRPr="007339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8</w:t>
      </w:r>
      <w:r w:rsidR="00733958" w:rsidRPr="007339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. </w:t>
      </w:r>
      <w:r w:rsidR="00A84003" w:rsidRPr="00733958">
        <w:rPr>
          <w:rFonts w:ascii="Times New Roman" w:hAnsi="Times New Roman" w:cs="Times New Roman"/>
          <w:sz w:val="24"/>
          <w:szCs w:val="24"/>
        </w:rPr>
        <w:t>Uchwała wchodzi w życie z dniem podjęcia i podlega ogłoszeniu.</w:t>
      </w:r>
    </w:p>
    <w:p w14:paraId="448C1EB0" w14:textId="77777777" w:rsidR="00425726" w:rsidRPr="00733958" w:rsidRDefault="00425726" w:rsidP="0042572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958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71015E5A" w14:textId="77777777" w:rsidR="00425726" w:rsidRPr="00A84003" w:rsidRDefault="00425726" w:rsidP="00425726">
      <w:pPr>
        <w:pStyle w:val="Style8"/>
        <w:shd w:val="clear" w:color="auto" w:fill="auto"/>
        <w:tabs>
          <w:tab w:val="left" w:pos="3173"/>
        </w:tabs>
        <w:spacing w:before="80" w:after="80" w:line="240" w:lineRule="auto"/>
        <w:ind w:firstLine="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lastRenderedPageBreak/>
        <w:t>UZASADNIENIE</w:t>
      </w:r>
    </w:p>
    <w:p w14:paraId="411C5E63" w14:textId="77777777" w:rsidR="00425726" w:rsidRPr="00A84003" w:rsidRDefault="00425726" w:rsidP="00425726">
      <w:pPr>
        <w:pStyle w:val="Style8"/>
        <w:shd w:val="clear" w:color="auto" w:fill="auto"/>
        <w:tabs>
          <w:tab w:val="left" w:leader="dot" w:pos="1585"/>
        </w:tabs>
        <w:spacing w:before="80" w:after="80" w:line="240" w:lineRule="auto"/>
        <w:ind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0B6D1EC6" w14:textId="467FACE0" w:rsidR="00425726" w:rsidRPr="00A84003" w:rsidRDefault="00425726" w:rsidP="00A47CBF">
      <w:pPr>
        <w:spacing w:before="80" w:after="8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Niniejsza uchwała Rady </w:t>
      </w:r>
      <w:r w:rsidR="008920EE"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Powiatu</w:t>
      </w:r>
      <w:r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564BDD"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Ełckiego </w:t>
      </w:r>
      <w:r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stanowi formalny początek i podstawę prawną procedury uruchamiania emisji obligacji komunalnych w trybie emisji niepublicznej. Obligacje komunalne to papiery wartościowe emitowane przez jednostkę samorządu terytorialnego. Jednostka samorządowa otrzymuje od nabywców obligacji środki pieniężne, natomiast sama jest zobowiązana do zapłaty obligatariuszom odsetek i wykupu obligacji po określonym czasie. Emisja obligacji ma na celu pozyskanie środków pieniężnych na </w:t>
      </w:r>
      <w:r w:rsidR="00987B80"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wykup </w:t>
      </w:r>
      <w:r w:rsidR="00026F6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wcześniej </w:t>
      </w:r>
      <w:r w:rsidR="0011238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zaciągniętych zobowiązań z tytułu </w:t>
      </w:r>
      <w:r w:rsidR="00026F6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wyemitowanych </w:t>
      </w:r>
      <w:r w:rsidR="00987B80"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obligacji</w:t>
      </w:r>
      <w:r w:rsidR="008920EE"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oraz pokrycie </w:t>
      </w:r>
      <w:r w:rsidR="007502E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planowanego </w:t>
      </w:r>
      <w:r w:rsidR="008920EE"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deficytu budżetowego </w:t>
      </w:r>
      <w:r w:rsidR="007502E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powiatu</w:t>
      </w:r>
      <w:r w:rsidR="00BD073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  <w:r w:rsidR="008920EE"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</w:p>
    <w:p w14:paraId="7442519E" w14:textId="30297216" w:rsidR="00425726" w:rsidRPr="00A84003" w:rsidRDefault="00425726" w:rsidP="00425726">
      <w:pPr>
        <w:pStyle w:val="Style8"/>
        <w:shd w:val="clear" w:color="auto" w:fill="auto"/>
        <w:spacing w:before="80" w:after="80" w:line="240" w:lineRule="auto"/>
        <w:ind w:right="2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Obligacje komunalne w swej istocie spełniają funkcję kredytu, jednak są dla </w:t>
      </w:r>
      <w:r w:rsidR="007502E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</w:t>
      </w:r>
      <w:r w:rsidR="008920EE"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owiatu</w:t>
      </w:r>
      <w:r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bardziej korzystne niż tradycyjny komercyjny kredyt bankowy.</w:t>
      </w:r>
    </w:p>
    <w:p w14:paraId="12883FC9" w14:textId="134F5F97" w:rsidR="00425726" w:rsidRPr="00A84003" w:rsidRDefault="00425726" w:rsidP="00425726">
      <w:pPr>
        <w:pStyle w:val="Style8"/>
        <w:shd w:val="clear" w:color="auto" w:fill="auto"/>
        <w:spacing w:before="80" w:after="80" w:line="240" w:lineRule="auto"/>
        <w:ind w:right="2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Wynika to przede wszystkim z uwagi na ich elastyczność. Instrument ten daje możliwość określenia takich terminów wykupu (spłaty kapitału), które zapewniają bezpieczeństwo </w:t>
      </w:r>
      <w:r w:rsid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br/>
      </w:r>
      <w:r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 zakresie płynności finansowej budżetu.</w:t>
      </w:r>
    </w:p>
    <w:p w14:paraId="7C0B5BA3" w14:textId="459D83F5" w:rsidR="00425726" w:rsidRPr="00A84003" w:rsidRDefault="00425726" w:rsidP="00425726">
      <w:pPr>
        <w:pStyle w:val="Style8"/>
        <w:shd w:val="clear" w:color="auto" w:fill="auto"/>
        <w:spacing w:before="80" w:after="80" w:line="240" w:lineRule="auto"/>
        <w:ind w:right="2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Niniejsza uchwała Rady </w:t>
      </w:r>
      <w:r w:rsidR="008920EE"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Powiatu</w:t>
      </w:r>
      <w:r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 sprawie emisji obligacji określa ogólne warunki emisji </w:t>
      </w:r>
      <w:r w:rsidR="00081E6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br/>
      </w:r>
      <w:r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m.in. wielkość emisji, podział na serie, długość życia poszczególnych obligacji, sposób emisji.</w:t>
      </w:r>
    </w:p>
    <w:p w14:paraId="0A380FD1" w14:textId="4D65DCE3" w:rsidR="00425726" w:rsidRDefault="00425726" w:rsidP="00425726">
      <w:pPr>
        <w:pStyle w:val="Style8"/>
        <w:shd w:val="clear" w:color="auto" w:fill="auto"/>
        <w:spacing w:before="80" w:after="80" w:line="240" w:lineRule="auto"/>
        <w:ind w:right="2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Emisja obligacji komunalnych zapewnia środki niezbędne dla dalszego funkcjonowania </w:t>
      </w:r>
      <w:r w:rsid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br/>
      </w:r>
      <w:r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i rozwoju </w:t>
      </w:r>
      <w:r w:rsidR="008920EE"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Powiatu</w:t>
      </w:r>
      <w:r w:rsidR="002535F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Ełckiego</w:t>
      </w:r>
      <w:r w:rsidRPr="00A84003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</w:t>
      </w:r>
    </w:p>
    <w:p w14:paraId="3A8275E5" w14:textId="15387E25" w:rsidR="00026F60" w:rsidRPr="00026F60" w:rsidRDefault="00026F60" w:rsidP="00026F60">
      <w:pPr>
        <w:widowControl w:val="0"/>
        <w:spacing w:after="102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 uwagi na powyższe niezbędne jest podjęcie uchwały Rady Powiatu Ełckiego </w:t>
      </w:r>
      <w:r w:rsidRPr="00026F6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</w:t>
      </w:r>
      <w:r w:rsidRPr="00026F6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emisji obligacji oraz zasad ich zbywania, nabywania i wykupu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C075802" w14:textId="39F193E7" w:rsidR="00026F60" w:rsidRPr="00A84003" w:rsidRDefault="00026F60" w:rsidP="00425726">
      <w:pPr>
        <w:pStyle w:val="Style8"/>
        <w:shd w:val="clear" w:color="auto" w:fill="auto"/>
        <w:spacing w:before="80" w:after="80" w:line="240" w:lineRule="auto"/>
        <w:ind w:right="2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263B177A" w14:textId="2D3E88D0" w:rsidR="000C16EB" w:rsidRPr="00A84003" w:rsidRDefault="000C16EB">
      <w:pP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sectPr w:rsidR="000C16EB" w:rsidRPr="00A84003" w:rsidSect="005C5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C5078" w14:textId="77777777" w:rsidR="00F30AC5" w:rsidRDefault="00F30AC5" w:rsidP="001831DD">
      <w:pPr>
        <w:spacing w:after="0" w:line="240" w:lineRule="auto"/>
      </w:pPr>
      <w:r>
        <w:separator/>
      </w:r>
    </w:p>
  </w:endnote>
  <w:endnote w:type="continuationSeparator" w:id="0">
    <w:p w14:paraId="22853949" w14:textId="77777777" w:rsidR="00F30AC5" w:rsidRDefault="00F30AC5" w:rsidP="00183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F8F24" w14:textId="77777777" w:rsidR="00F30AC5" w:rsidRDefault="00F30AC5" w:rsidP="001831DD">
      <w:pPr>
        <w:spacing w:after="0" w:line="240" w:lineRule="auto"/>
      </w:pPr>
      <w:r>
        <w:separator/>
      </w:r>
    </w:p>
  </w:footnote>
  <w:footnote w:type="continuationSeparator" w:id="0">
    <w:p w14:paraId="21E2FF8B" w14:textId="77777777" w:rsidR="00F30AC5" w:rsidRDefault="00F30AC5" w:rsidP="00183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747A"/>
    <w:multiLevelType w:val="hybridMultilevel"/>
    <w:tmpl w:val="81C865EE"/>
    <w:lvl w:ilvl="0" w:tplc="548E2C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53ED6"/>
    <w:multiLevelType w:val="singleLevel"/>
    <w:tmpl w:val="A054362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</w:lvl>
  </w:abstractNum>
  <w:abstractNum w:abstractNumId="2" w15:restartNumberingAfterBreak="0">
    <w:nsid w:val="1D0168D8"/>
    <w:multiLevelType w:val="hybridMultilevel"/>
    <w:tmpl w:val="2938B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AAA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369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4F7243A"/>
    <w:multiLevelType w:val="hybridMultilevel"/>
    <w:tmpl w:val="05829BD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25E08B6"/>
    <w:multiLevelType w:val="hybridMultilevel"/>
    <w:tmpl w:val="C040F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A630A"/>
    <w:multiLevelType w:val="hybridMultilevel"/>
    <w:tmpl w:val="0B96CC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D05793E"/>
    <w:multiLevelType w:val="hybridMultilevel"/>
    <w:tmpl w:val="24983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B31AF"/>
    <w:multiLevelType w:val="hybridMultilevel"/>
    <w:tmpl w:val="B526F0B2"/>
    <w:lvl w:ilvl="0" w:tplc="9F228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2505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61806091">
    <w:abstractNumId w:val="3"/>
    <w:lvlOverride w:ilvl="0">
      <w:startOverride w:val="1"/>
    </w:lvlOverride>
  </w:num>
  <w:num w:numId="2" w16cid:durableId="15908468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37215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042817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5451681">
    <w:abstractNumId w:val="9"/>
    <w:lvlOverride w:ilvl="0">
      <w:startOverride w:val="1"/>
    </w:lvlOverride>
  </w:num>
  <w:num w:numId="6" w16cid:durableId="2137217107">
    <w:abstractNumId w:val="1"/>
    <w:lvlOverride w:ilvl="0">
      <w:startOverride w:val="1"/>
    </w:lvlOverride>
  </w:num>
  <w:num w:numId="7" w16cid:durableId="503514212">
    <w:abstractNumId w:val="6"/>
  </w:num>
  <w:num w:numId="8" w16cid:durableId="351961064">
    <w:abstractNumId w:val="0"/>
  </w:num>
  <w:num w:numId="9" w16cid:durableId="651718466">
    <w:abstractNumId w:val="4"/>
  </w:num>
  <w:num w:numId="10" w16cid:durableId="2018850022">
    <w:abstractNumId w:val="5"/>
  </w:num>
  <w:num w:numId="11" w16cid:durableId="6652058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26"/>
    <w:rsid w:val="00021DEB"/>
    <w:rsid w:val="00026F60"/>
    <w:rsid w:val="000443F1"/>
    <w:rsid w:val="00057548"/>
    <w:rsid w:val="00063152"/>
    <w:rsid w:val="00074114"/>
    <w:rsid w:val="000756F6"/>
    <w:rsid w:val="00081E6A"/>
    <w:rsid w:val="000A573E"/>
    <w:rsid w:val="000B4A65"/>
    <w:rsid w:val="000C16EB"/>
    <w:rsid w:val="000D2C62"/>
    <w:rsid w:val="000F0013"/>
    <w:rsid w:val="000F1A66"/>
    <w:rsid w:val="00102080"/>
    <w:rsid w:val="001069C9"/>
    <w:rsid w:val="00112386"/>
    <w:rsid w:val="00113D99"/>
    <w:rsid w:val="001202FA"/>
    <w:rsid w:val="0014650A"/>
    <w:rsid w:val="00151D71"/>
    <w:rsid w:val="00162B2A"/>
    <w:rsid w:val="00170233"/>
    <w:rsid w:val="001831DD"/>
    <w:rsid w:val="001A18EB"/>
    <w:rsid w:val="001B2F08"/>
    <w:rsid w:val="001C1AEE"/>
    <w:rsid w:val="001C6537"/>
    <w:rsid w:val="001D2CF0"/>
    <w:rsid w:val="001F20F9"/>
    <w:rsid w:val="00226858"/>
    <w:rsid w:val="002328B8"/>
    <w:rsid w:val="002535FE"/>
    <w:rsid w:val="00263181"/>
    <w:rsid w:val="002715E3"/>
    <w:rsid w:val="00272CC3"/>
    <w:rsid w:val="00272E2A"/>
    <w:rsid w:val="002759A6"/>
    <w:rsid w:val="002B3C97"/>
    <w:rsid w:val="002C1E2A"/>
    <w:rsid w:val="002C3E9D"/>
    <w:rsid w:val="002E6CF9"/>
    <w:rsid w:val="002F1CEF"/>
    <w:rsid w:val="003025A3"/>
    <w:rsid w:val="00305D9F"/>
    <w:rsid w:val="0031187B"/>
    <w:rsid w:val="00327E4B"/>
    <w:rsid w:val="00332252"/>
    <w:rsid w:val="00363ACF"/>
    <w:rsid w:val="00371035"/>
    <w:rsid w:val="003A6709"/>
    <w:rsid w:val="003B31A4"/>
    <w:rsid w:val="003B547F"/>
    <w:rsid w:val="003B68E2"/>
    <w:rsid w:val="003D48B3"/>
    <w:rsid w:val="003E01D4"/>
    <w:rsid w:val="003E2816"/>
    <w:rsid w:val="003F1A15"/>
    <w:rsid w:val="00401579"/>
    <w:rsid w:val="004067C3"/>
    <w:rsid w:val="00415B1E"/>
    <w:rsid w:val="00425726"/>
    <w:rsid w:val="00425F9F"/>
    <w:rsid w:val="00441247"/>
    <w:rsid w:val="00465AE6"/>
    <w:rsid w:val="00485E33"/>
    <w:rsid w:val="004C3C7F"/>
    <w:rsid w:val="004E0C05"/>
    <w:rsid w:val="004E6835"/>
    <w:rsid w:val="004F2778"/>
    <w:rsid w:val="004F608B"/>
    <w:rsid w:val="005025CA"/>
    <w:rsid w:val="00502A78"/>
    <w:rsid w:val="0051283B"/>
    <w:rsid w:val="00520340"/>
    <w:rsid w:val="00521BE4"/>
    <w:rsid w:val="00526316"/>
    <w:rsid w:val="00542A99"/>
    <w:rsid w:val="00564BDD"/>
    <w:rsid w:val="00570576"/>
    <w:rsid w:val="00570CA8"/>
    <w:rsid w:val="00577286"/>
    <w:rsid w:val="00577FBD"/>
    <w:rsid w:val="00581941"/>
    <w:rsid w:val="00584886"/>
    <w:rsid w:val="0059634C"/>
    <w:rsid w:val="005A2DF3"/>
    <w:rsid w:val="005A40A3"/>
    <w:rsid w:val="005B20F6"/>
    <w:rsid w:val="005C4C52"/>
    <w:rsid w:val="005D587F"/>
    <w:rsid w:val="005E374F"/>
    <w:rsid w:val="006052C0"/>
    <w:rsid w:val="0062221C"/>
    <w:rsid w:val="006258B5"/>
    <w:rsid w:val="00653378"/>
    <w:rsid w:val="006604E1"/>
    <w:rsid w:val="006609A6"/>
    <w:rsid w:val="006852A4"/>
    <w:rsid w:val="00693152"/>
    <w:rsid w:val="006B70A4"/>
    <w:rsid w:val="006C59D8"/>
    <w:rsid w:val="006D1852"/>
    <w:rsid w:val="006E1BA6"/>
    <w:rsid w:val="006F40A0"/>
    <w:rsid w:val="007033CB"/>
    <w:rsid w:val="00720C87"/>
    <w:rsid w:val="007245FE"/>
    <w:rsid w:val="00733958"/>
    <w:rsid w:val="00741C57"/>
    <w:rsid w:val="007501D9"/>
    <w:rsid w:val="007502E5"/>
    <w:rsid w:val="007602EF"/>
    <w:rsid w:val="00765543"/>
    <w:rsid w:val="00776182"/>
    <w:rsid w:val="007A283D"/>
    <w:rsid w:val="007B74EC"/>
    <w:rsid w:val="007E7B8D"/>
    <w:rsid w:val="007F1A4A"/>
    <w:rsid w:val="00805881"/>
    <w:rsid w:val="0081516B"/>
    <w:rsid w:val="0085560B"/>
    <w:rsid w:val="00861AA9"/>
    <w:rsid w:val="008862E2"/>
    <w:rsid w:val="00886825"/>
    <w:rsid w:val="008920EE"/>
    <w:rsid w:val="0089525C"/>
    <w:rsid w:val="008A56B5"/>
    <w:rsid w:val="008B6B96"/>
    <w:rsid w:val="008E14C3"/>
    <w:rsid w:val="008E50F9"/>
    <w:rsid w:val="00901626"/>
    <w:rsid w:val="00914651"/>
    <w:rsid w:val="00916001"/>
    <w:rsid w:val="009164C9"/>
    <w:rsid w:val="00937CBA"/>
    <w:rsid w:val="00942A76"/>
    <w:rsid w:val="00966E9B"/>
    <w:rsid w:val="0097555B"/>
    <w:rsid w:val="00987B80"/>
    <w:rsid w:val="00992C39"/>
    <w:rsid w:val="00996542"/>
    <w:rsid w:val="009A6E5C"/>
    <w:rsid w:val="009B3A3D"/>
    <w:rsid w:val="009B584D"/>
    <w:rsid w:val="009D1150"/>
    <w:rsid w:val="009E5C63"/>
    <w:rsid w:val="009F0817"/>
    <w:rsid w:val="009F5E63"/>
    <w:rsid w:val="00A028C4"/>
    <w:rsid w:val="00A07F32"/>
    <w:rsid w:val="00A31501"/>
    <w:rsid w:val="00A44378"/>
    <w:rsid w:val="00A47CBF"/>
    <w:rsid w:val="00A84003"/>
    <w:rsid w:val="00A93F45"/>
    <w:rsid w:val="00AA2231"/>
    <w:rsid w:val="00AC1A6D"/>
    <w:rsid w:val="00AF0215"/>
    <w:rsid w:val="00B14867"/>
    <w:rsid w:val="00B34443"/>
    <w:rsid w:val="00B34580"/>
    <w:rsid w:val="00B36247"/>
    <w:rsid w:val="00B50C4F"/>
    <w:rsid w:val="00B658C3"/>
    <w:rsid w:val="00B75EDA"/>
    <w:rsid w:val="00B7749F"/>
    <w:rsid w:val="00B8089E"/>
    <w:rsid w:val="00B93BFE"/>
    <w:rsid w:val="00BB20AE"/>
    <w:rsid w:val="00BB69CD"/>
    <w:rsid w:val="00BB7706"/>
    <w:rsid w:val="00BC0FF2"/>
    <w:rsid w:val="00BC43A8"/>
    <w:rsid w:val="00BD073A"/>
    <w:rsid w:val="00BD6466"/>
    <w:rsid w:val="00BF5141"/>
    <w:rsid w:val="00C11705"/>
    <w:rsid w:val="00C405BD"/>
    <w:rsid w:val="00C709A8"/>
    <w:rsid w:val="00C74EB1"/>
    <w:rsid w:val="00C763F2"/>
    <w:rsid w:val="00C91A93"/>
    <w:rsid w:val="00C93DF8"/>
    <w:rsid w:val="00CA354D"/>
    <w:rsid w:val="00CA4D0F"/>
    <w:rsid w:val="00CE2089"/>
    <w:rsid w:val="00D06BF6"/>
    <w:rsid w:val="00D14F53"/>
    <w:rsid w:val="00D2530C"/>
    <w:rsid w:val="00D530E4"/>
    <w:rsid w:val="00D62DC0"/>
    <w:rsid w:val="00D664A8"/>
    <w:rsid w:val="00D77113"/>
    <w:rsid w:val="00D8064B"/>
    <w:rsid w:val="00D836D8"/>
    <w:rsid w:val="00D84C60"/>
    <w:rsid w:val="00D91CCA"/>
    <w:rsid w:val="00DC39A2"/>
    <w:rsid w:val="00DC6F40"/>
    <w:rsid w:val="00DD5336"/>
    <w:rsid w:val="00DF314B"/>
    <w:rsid w:val="00E202C6"/>
    <w:rsid w:val="00E33D01"/>
    <w:rsid w:val="00E34652"/>
    <w:rsid w:val="00E46B25"/>
    <w:rsid w:val="00E71EA9"/>
    <w:rsid w:val="00E84CBE"/>
    <w:rsid w:val="00E90308"/>
    <w:rsid w:val="00E94C06"/>
    <w:rsid w:val="00EA2A91"/>
    <w:rsid w:val="00ED121C"/>
    <w:rsid w:val="00EF54E3"/>
    <w:rsid w:val="00F128E1"/>
    <w:rsid w:val="00F148AA"/>
    <w:rsid w:val="00F1587D"/>
    <w:rsid w:val="00F30AC5"/>
    <w:rsid w:val="00F5430F"/>
    <w:rsid w:val="00F61543"/>
    <w:rsid w:val="00F72024"/>
    <w:rsid w:val="00F7482E"/>
    <w:rsid w:val="00F82F78"/>
    <w:rsid w:val="00FB4206"/>
    <w:rsid w:val="00FB616E"/>
    <w:rsid w:val="00FC3A2F"/>
    <w:rsid w:val="00FD20F8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5F71"/>
  <w15:docId w15:val="{6C4F8CFE-15EA-4759-8860-7DC19056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7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9">
    <w:name w:val="Char Style 9"/>
    <w:basedOn w:val="Domylnaczcionkaakapitu"/>
    <w:link w:val="Style8"/>
    <w:uiPriority w:val="99"/>
    <w:rsid w:val="00425726"/>
    <w:rPr>
      <w:sz w:val="17"/>
      <w:szCs w:val="17"/>
      <w:shd w:val="clear" w:color="auto" w:fill="FFFFFF"/>
    </w:rPr>
  </w:style>
  <w:style w:type="character" w:customStyle="1" w:styleId="CharStyle21">
    <w:name w:val="Char Style 21"/>
    <w:basedOn w:val="CharStyle9"/>
    <w:uiPriority w:val="99"/>
    <w:rsid w:val="00425726"/>
    <w:rPr>
      <w:color w:val="474747"/>
      <w:sz w:val="17"/>
      <w:szCs w:val="17"/>
      <w:shd w:val="clear" w:color="auto" w:fill="FFFFFF"/>
    </w:rPr>
  </w:style>
  <w:style w:type="character" w:customStyle="1" w:styleId="CharStyle45">
    <w:name w:val="Char Style 45"/>
    <w:basedOn w:val="CharStyle9"/>
    <w:uiPriority w:val="99"/>
    <w:rsid w:val="00425726"/>
    <w:rPr>
      <w:color w:val="303030"/>
      <w:sz w:val="17"/>
      <w:szCs w:val="17"/>
      <w:shd w:val="clear" w:color="auto" w:fill="FFFFFF"/>
    </w:rPr>
  </w:style>
  <w:style w:type="character" w:customStyle="1" w:styleId="CharStyle47">
    <w:name w:val="Char Style 47"/>
    <w:basedOn w:val="CharStyle9"/>
    <w:uiPriority w:val="99"/>
    <w:rsid w:val="00425726"/>
    <w:rPr>
      <w:color w:val="474747"/>
      <w:sz w:val="17"/>
      <w:szCs w:val="17"/>
      <w:shd w:val="clear" w:color="auto" w:fill="FFFFFF"/>
    </w:rPr>
  </w:style>
  <w:style w:type="character" w:customStyle="1" w:styleId="CharStyle48">
    <w:name w:val="Char Style 48"/>
    <w:basedOn w:val="CharStyle9"/>
    <w:uiPriority w:val="99"/>
    <w:rsid w:val="00425726"/>
    <w:rPr>
      <w:color w:val="838383"/>
      <w:sz w:val="17"/>
      <w:szCs w:val="17"/>
      <w:shd w:val="clear" w:color="auto" w:fill="FFFFFF"/>
    </w:rPr>
  </w:style>
  <w:style w:type="character" w:customStyle="1" w:styleId="CharStyle49">
    <w:name w:val="Char Style 49"/>
    <w:basedOn w:val="CharStyle9"/>
    <w:uiPriority w:val="99"/>
    <w:rsid w:val="00425726"/>
    <w:rPr>
      <w:color w:val="636363"/>
      <w:sz w:val="17"/>
      <w:szCs w:val="17"/>
      <w:shd w:val="clear" w:color="auto" w:fill="FFFFFF"/>
    </w:rPr>
  </w:style>
  <w:style w:type="paragraph" w:customStyle="1" w:styleId="Style8">
    <w:name w:val="Style 8"/>
    <w:basedOn w:val="Normalny"/>
    <w:link w:val="CharStyle9"/>
    <w:uiPriority w:val="99"/>
    <w:rsid w:val="00425726"/>
    <w:pPr>
      <w:widowControl w:val="0"/>
      <w:shd w:val="clear" w:color="auto" w:fill="FFFFFF"/>
      <w:spacing w:before="600" w:after="0" w:line="240" w:lineRule="atLeast"/>
      <w:ind w:hanging="200"/>
    </w:pPr>
    <w:rPr>
      <w:sz w:val="17"/>
      <w:szCs w:val="17"/>
    </w:rPr>
  </w:style>
  <w:style w:type="character" w:customStyle="1" w:styleId="apple-converted-space">
    <w:name w:val="apple-converted-space"/>
    <w:basedOn w:val="Domylnaczcionkaakapitu"/>
    <w:rsid w:val="00425726"/>
  </w:style>
  <w:style w:type="paragraph" w:styleId="Akapitzlist">
    <w:name w:val="List Paragraph"/>
    <w:basedOn w:val="Normalny"/>
    <w:uiPriority w:val="34"/>
    <w:qFormat/>
    <w:rsid w:val="002F1CE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28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28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28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8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8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8E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A840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840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3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1DD"/>
  </w:style>
  <w:style w:type="paragraph" w:styleId="Stopka">
    <w:name w:val="footer"/>
    <w:basedOn w:val="Normalny"/>
    <w:link w:val="StopkaZnak"/>
    <w:uiPriority w:val="99"/>
    <w:unhideWhenUsed/>
    <w:rsid w:val="00183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9548BF8976FE4C8F9EF7421C651D0F" ma:contentTypeVersion="0" ma:contentTypeDescription="Utwórz nowy dokument." ma:contentTypeScope="" ma:versionID="3bf9e5da8f8823bcb46713f2bed3a3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0738c4ba20d3531053b5d173ee6d1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C9BFA-F127-4518-BB09-4E86204041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1D1D19-5820-4DC5-A4DE-1254D3BCD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6B04AA-0F5A-47E9-AF51-DBBD87DF03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72240E-8BF8-41B1-8261-0E4A2439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725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Powiat Ełk</cp:lastModifiedBy>
  <cp:revision>36</cp:revision>
  <cp:lastPrinted>2024-10-04T09:29:00Z</cp:lastPrinted>
  <dcterms:created xsi:type="dcterms:W3CDTF">2024-10-03T08:17:00Z</dcterms:created>
  <dcterms:modified xsi:type="dcterms:W3CDTF">2024-10-04T10:30:00Z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0x010100BA9548BF8976FE4C8F9EF7421C651D0F</vt:lpwstr>
  </property>
</Properties>
</file>