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CD3BD2A" w14:textId="3F028ADE" w:rsidR="00491A87" w:rsidRPr="002C6979" w:rsidRDefault="00491A87" w:rsidP="00491A87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bookmarkStart w:id="0" w:name="_Hlk87002044"/>
      <w:r w:rsidRPr="002C6979">
        <w:rPr>
          <w:rFonts w:ascii="Georgia" w:hAnsi="Georgia"/>
          <w:b/>
          <w:bCs/>
        </w:rPr>
        <w:t xml:space="preserve">Protokół Nr </w:t>
      </w:r>
      <w:r>
        <w:rPr>
          <w:rFonts w:ascii="Georgia" w:hAnsi="Georgia"/>
          <w:b/>
          <w:bCs/>
        </w:rPr>
        <w:t>4</w:t>
      </w:r>
      <w:r w:rsidRPr="002C6979">
        <w:rPr>
          <w:rFonts w:ascii="Georgia" w:hAnsi="Georgia"/>
          <w:b/>
          <w:bCs/>
        </w:rPr>
        <w:t>.2024</w:t>
      </w:r>
    </w:p>
    <w:p w14:paraId="620CF9EE" w14:textId="77777777" w:rsidR="00491A87" w:rsidRPr="002C6979" w:rsidRDefault="00491A87" w:rsidP="00491A87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</w:p>
    <w:p w14:paraId="26DCFB1A" w14:textId="010FC4E7" w:rsidR="00491A87" w:rsidRPr="002C6979" w:rsidRDefault="00491A87" w:rsidP="00491A87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bookmarkStart w:id="1" w:name="_Hlk87002078"/>
      <w:bookmarkEnd w:id="0"/>
      <w:r w:rsidRPr="002C6979">
        <w:rPr>
          <w:rFonts w:ascii="Georgia" w:hAnsi="Georgia"/>
          <w:b/>
          <w:bCs/>
        </w:rPr>
        <w:t>z posiedzenia Komisji Edukacji i Kultury Rady Powiatu Ełckiego,</w:t>
      </w:r>
      <w:r>
        <w:rPr>
          <w:rFonts w:ascii="Georgia" w:hAnsi="Georgia"/>
          <w:b/>
          <w:bCs/>
        </w:rPr>
        <w:t xml:space="preserve"> </w:t>
      </w:r>
      <w:r w:rsidRPr="002C6979">
        <w:rPr>
          <w:rFonts w:ascii="Georgia" w:hAnsi="Georgia"/>
          <w:b/>
          <w:bCs/>
        </w:rPr>
        <w:t xml:space="preserve">odbytego w dniu </w:t>
      </w:r>
      <w:r>
        <w:rPr>
          <w:rFonts w:ascii="Georgia" w:hAnsi="Georgia"/>
          <w:b/>
          <w:bCs/>
        </w:rPr>
        <w:t>17 września</w:t>
      </w:r>
      <w:r w:rsidRPr="002C6979">
        <w:rPr>
          <w:rFonts w:ascii="Georgia" w:hAnsi="Georgia"/>
          <w:b/>
          <w:bCs/>
        </w:rPr>
        <w:t xml:space="preserve"> 2024 r. </w:t>
      </w:r>
      <w:bookmarkEnd w:id="1"/>
    </w:p>
    <w:p w14:paraId="0699CD8B" w14:textId="77777777" w:rsidR="00491A87" w:rsidRPr="002C6979" w:rsidRDefault="00491A87" w:rsidP="00491A87">
      <w:pPr>
        <w:pStyle w:val="NormalnyWeb"/>
        <w:spacing w:before="0" w:beforeAutospacing="0" w:after="0" w:afterAutospacing="0"/>
        <w:jc w:val="center"/>
        <w:rPr>
          <w:rFonts w:ascii="Georgia" w:hAnsi="Georgia"/>
          <w:b/>
          <w:bCs/>
        </w:rPr>
      </w:pPr>
      <w:r w:rsidRPr="002C6979">
        <w:rPr>
          <w:rFonts w:ascii="Georgia" w:hAnsi="Georgia"/>
          <w:b/>
          <w:bCs/>
        </w:rPr>
        <w:t>w sali konferencyjnej nr 18, Starostwa Powiatowego w Ełku.</w:t>
      </w:r>
    </w:p>
    <w:p w14:paraId="556F10B5" w14:textId="77777777" w:rsidR="00491A87" w:rsidRPr="002C6979" w:rsidRDefault="00491A87" w:rsidP="00491A87">
      <w:pPr>
        <w:pStyle w:val="NormalnyWeb"/>
        <w:spacing w:before="0" w:beforeAutospacing="0" w:after="0" w:afterAutospacing="0" w:line="276" w:lineRule="auto"/>
        <w:jc w:val="center"/>
        <w:rPr>
          <w:rFonts w:ascii="Georgia" w:hAnsi="Georgia"/>
          <w:b/>
          <w:bCs/>
        </w:rPr>
      </w:pPr>
    </w:p>
    <w:p w14:paraId="20E0C6F9" w14:textId="58CFEDFE" w:rsidR="00491A87" w:rsidRPr="002C6979" w:rsidRDefault="00491A87" w:rsidP="00491A87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2C6979">
        <w:rPr>
          <w:rFonts w:ascii="Georgia" w:hAnsi="Georgia"/>
          <w:sz w:val="24"/>
          <w:szCs w:val="24"/>
        </w:rPr>
        <w:t xml:space="preserve">Obrady rozpoczęto </w:t>
      </w:r>
      <w:r>
        <w:rPr>
          <w:rFonts w:ascii="Georgia" w:hAnsi="Georgia"/>
          <w:sz w:val="24"/>
          <w:szCs w:val="24"/>
        </w:rPr>
        <w:t>17</w:t>
      </w:r>
      <w:r w:rsidRPr="002C6979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września</w:t>
      </w:r>
      <w:r w:rsidRPr="002C6979">
        <w:rPr>
          <w:rFonts w:ascii="Georgia" w:hAnsi="Georgia"/>
          <w:sz w:val="24"/>
          <w:szCs w:val="24"/>
        </w:rPr>
        <w:t xml:space="preserve"> 2024 r. i zakończono tego samego dnia. Wszystkie materiały dotyczące branżowej komisji, zostały załączone do programu </w:t>
      </w:r>
      <w:proofErr w:type="spellStart"/>
      <w:r w:rsidRPr="002C6979">
        <w:rPr>
          <w:rFonts w:ascii="Georgia" w:hAnsi="Georgia"/>
          <w:sz w:val="24"/>
          <w:szCs w:val="24"/>
        </w:rPr>
        <w:t>eSesja</w:t>
      </w:r>
      <w:proofErr w:type="spellEnd"/>
      <w:r w:rsidRPr="002C6979">
        <w:rPr>
          <w:rFonts w:ascii="Georgia" w:hAnsi="Georgia"/>
          <w:sz w:val="24"/>
          <w:szCs w:val="24"/>
        </w:rPr>
        <w:t>, wysłane były również drogą elektroniczną oraz przesłane w wersji papierowej poszczególnym radnym.</w:t>
      </w:r>
    </w:p>
    <w:p w14:paraId="6A3E026A" w14:textId="0FF34538" w:rsidR="00491A87" w:rsidRPr="002C6979" w:rsidRDefault="00491A87" w:rsidP="00491A87">
      <w:pPr>
        <w:spacing w:after="0" w:line="276" w:lineRule="auto"/>
        <w:ind w:firstLine="708"/>
        <w:jc w:val="both"/>
        <w:rPr>
          <w:rFonts w:ascii="Georgia" w:hAnsi="Georgia"/>
          <w:b/>
          <w:bCs/>
          <w:color w:val="000000"/>
          <w:sz w:val="24"/>
          <w:szCs w:val="24"/>
        </w:rPr>
      </w:pPr>
      <w:r w:rsidRPr="002C6979">
        <w:rPr>
          <w:rFonts w:ascii="Georgia" w:hAnsi="Georgia"/>
          <w:sz w:val="24"/>
          <w:szCs w:val="24"/>
        </w:rPr>
        <w:t xml:space="preserve">W posiedzeniu, któremu przewodniczyła </w:t>
      </w:r>
      <w:r w:rsidRPr="002C6979">
        <w:rPr>
          <w:rFonts w:ascii="Georgia" w:hAnsi="Georgia"/>
          <w:i/>
          <w:iCs/>
          <w:sz w:val="24"/>
          <w:szCs w:val="24"/>
        </w:rPr>
        <w:t>Przewodnicząca Faustyna Anna Gajewska</w:t>
      </w:r>
      <w:r w:rsidRPr="002C6979">
        <w:rPr>
          <w:rFonts w:ascii="Georgia" w:hAnsi="Georgia"/>
          <w:sz w:val="24"/>
          <w:szCs w:val="24"/>
        </w:rPr>
        <w:t xml:space="preserve"> udział wzięli członkowie Komisji wg raportu obecności stanowiącego załącznik do niniejszego protokołu oraz zaproszeni goście:</w:t>
      </w:r>
      <w:r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i/>
          <w:iCs/>
          <w:sz w:val="24"/>
          <w:szCs w:val="24"/>
        </w:rPr>
        <w:t>Wicestarosta Ełcki Małgorzata Kopiczko</w:t>
      </w:r>
      <w:r w:rsidRPr="006D0B09">
        <w:rPr>
          <w:rFonts w:ascii="Georgia" w:hAnsi="Georgia"/>
          <w:i/>
          <w:iCs/>
          <w:sz w:val="24"/>
          <w:szCs w:val="24"/>
        </w:rPr>
        <w:t xml:space="preserve">, Skarbnik Powiatu Ełckiego Grażyna </w:t>
      </w:r>
      <w:proofErr w:type="spellStart"/>
      <w:r w:rsidRPr="006D0B09">
        <w:rPr>
          <w:rFonts w:ascii="Georgia" w:hAnsi="Georgia"/>
          <w:i/>
          <w:iCs/>
          <w:sz w:val="24"/>
          <w:szCs w:val="24"/>
        </w:rPr>
        <w:t>Boroda</w:t>
      </w:r>
      <w:proofErr w:type="spellEnd"/>
      <w:r w:rsidRPr="006D0B09">
        <w:rPr>
          <w:rFonts w:ascii="Georgia" w:hAnsi="Georgia"/>
          <w:i/>
          <w:iCs/>
          <w:sz w:val="24"/>
          <w:szCs w:val="24"/>
        </w:rPr>
        <w:t xml:space="preserve">, Naczelnik Wydziału Edukacji Mariola Raczyńska oraz Naczelnik </w:t>
      </w:r>
      <w:r>
        <w:rPr>
          <w:rFonts w:ascii="Georgia" w:hAnsi="Georgia"/>
          <w:i/>
          <w:iCs/>
          <w:sz w:val="24"/>
          <w:szCs w:val="24"/>
        </w:rPr>
        <w:t>Wydziału Informacji                       i Cyfryzacji Robert Klimowicz</w:t>
      </w:r>
      <w:r w:rsidRPr="006D0B09">
        <w:rPr>
          <w:rFonts w:ascii="Georgia" w:hAnsi="Georgia"/>
          <w:i/>
          <w:iCs/>
          <w:sz w:val="24"/>
          <w:szCs w:val="24"/>
        </w:rPr>
        <w:t>.</w:t>
      </w:r>
    </w:p>
    <w:p w14:paraId="67EF930B" w14:textId="36D547DD" w:rsidR="00491A87" w:rsidRPr="002C6979" w:rsidRDefault="00491A87" w:rsidP="00491A87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2C6979">
        <w:rPr>
          <w:rFonts w:ascii="Georgia" w:hAnsi="Georgia"/>
          <w:i/>
          <w:iCs/>
          <w:sz w:val="24"/>
          <w:szCs w:val="24"/>
        </w:rPr>
        <w:t>Przewodnicząca Komisji</w:t>
      </w:r>
      <w:r w:rsidRPr="002C6979">
        <w:rPr>
          <w:rFonts w:ascii="Georgia" w:hAnsi="Georgia"/>
          <w:sz w:val="24"/>
          <w:szCs w:val="24"/>
        </w:rPr>
        <w:t xml:space="preserve"> otworzyła posiedzenie Komisji i po powitaniu członków Komisji oraz gości oświadczyła, iż zgodnie z listą obecności aktualnie w posiedzeniu uczestniczy </w:t>
      </w:r>
      <w:r>
        <w:rPr>
          <w:rFonts w:ascii="Georgia" w:hAnsi="Georgia"/>
          <w:b/>
          <w:bCs/>
          <w:sz w:val="24"/>
          <w:szCs w:val="24"/>
        </w:rPr>
        <w:t>9</w:t>
      </w:r>
      <w:r w:rsidRPr="00AE4951">
        <w:rPr>
          <w:rFonts w:ascii="Georgia" w:hAnsi="Georgia"/>
          <w:color w:val="FF0000"/>
          <w:sz w:val="24"/>
          <w:szCs w:val="24"/>
        </w:rPr>
        <w:t xml:space="preserve"> </w:t>
      </w:r>
      <w:r w:rsidRPr="002C6979">
        <w:rPr>
          <w:rFonts w:ascii="Georgia" w:hAnsi="Georgia"/>
          <w:sz w:val="24"/>
          <w:szCs w:val="24"/>
        </w:rPr>
        <w:t xml:space="preserve">członków Komisji, co wobec składu Komisji wynoszącego </w:t>
      </w:r>
      <w:r w:rsidRPr="002C6979">
        <w:rPr>
          <w:rFonts w:ascii="Georgia" w:hAnsi="Georgia"/>
          <w:b/>
          <w:bCs/>
          <w:sz w:val="24"/>
          <w:szCs w:val="24"/>
        </w:rPr>
        <w:t>1</w:t>
      </w:r>
      <w:r>
        <w:rPr>
          <w:rFonts w:ascii="Georgia" w:hAnsi="Georgia"/>
          <w:b/>
          <w:bCs/>
          <w:sz w:val="24"/>
          <w:szCs w:val="24"/>
        </w:rPr>
        <w:t>3</w:t>
      </w:r>
      <w:r w:rsidRPr="002C6979">
        <w:rPr>
          <w:rFonts w:ascii="Georgia" w:hAnsi="Georgia"/>
          <w:sz w:val="24"/>
          <w:szCs w:val="24"/>
        </w:rPr>
        <w:t xml:space="preserve"> członków stanowi kworum pozwalające na podejmowanie prawomocnych decyzji.    </w:t>
      </w:r>
    </w:p>
    <w:p w14:paraId="6CE8F478" w14:textId="77777777" w:rsidR="00491A87" w:rsidRDefault="00491A87" w:rsidP="00491A87">
      <w:pPr>
        <w:spacing w:after="0"/>
        <w:jc w:val="center"/>
        <w:rPr>
          <w:rFonts w:ascii="Georgia" w:hAnsi="Georgia"/>
          <w:i/>
          <w:iCs/>
          <w:sz w:val="24"/>
          <w:szCs w:val="24"/>
        </w:rPr>
      </w:pPr>
    </w:p>
    <w:p w14:paraId="3FF799E1" w14:textId="77777777" w:rsidR="00491A87" w:rsidRPr="0000621A" w:rsidRDefault="00491A87" w:rsidP="00491A87">
      <w:pPr>
        <w:spacing w:after="0" w:line="240" w:lineRule="auto"/>
        <w:jc w:val="center"/>
        <w:rPr>
          <w:rFonts w:ascii="Georgia" w:hAnsi="Georgia"/>
          <w:i/>
          <w:iCs/>
          <w:sz w:val="24"/>
          <w:szCs w:val="24"/>
        </w:rPr>
      </w:pPr>
      <w:r w:rsidRPr="006D0B09">
        <w:rPr>
          <w:rFonts w:ascii="Georgia" w:hAnsi="Georgia"/>
          <w:i/>
          <w:iCs/>
          <w:sz w:val="24"/>
          <w:szCs w:val="24"/>
        </w:rPr>
        <w:t>Obecni:</w:t>
      </w:r>
    </w:p>
    <w:p w14:paraId="18D71100" w14:textId="77777777" w:rsidR="00491A87" w:rsidRPr="0000621A" w:rsidRDefault="00491A87" w:rsidP="00491A87">
      <w:pPr>
        <w:spacing w:after="0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 xml:space="preserve">1. </w:t>
      </w:r>
      <w:r w:rsidRPr="00491A87">
        <w:rPr>
          <w:rFonts w:ascii="Georgia" w:hAnsi="Georgia"/>
          <w:strike/>
          <w:sz w:val="24"/>
        </w:rPr>
        <w:t>BEZDZIECKI Andrzej</w:t>
      </w:r>
    </w:p>
    <w:p w14:paraId="0DB3F2B0" w14:textId="77777777" w:rsidR="00491A87" w:rsidRPr="0000621A" w:rsidRDefault="00491A87" w:rsidP="00491A87">
      <w:pPr>
        <w:spacing w:after="0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 xml:space="preserve">2. </w:t>
      </w:r>
      <w:r w:rsidRPr="0000621A">
        <w:rPr>
          <w:rFonts w:ascii="Georgia" w:hAnsi="Georgia"/>
          <w:strike/>
          <w:sz w:val="24"/>
        </w:rPr>
        <w:t>CHOJNOWSKI Marek</w:t>
      </w:r>
    </w:p>
    <w:p w14:paraId="4B71FA91" w14:textId="77777777" w:rsidR="00491A87" w:rsidRPr="0000621A" w:rsidRDefault="00491A87" w:rsidP="00491A87">
      <w:pPr>
        <w:spacing w:after="0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3. CZEPUŁKOWSKA Dorota Grażyna</w:t>
      </w:r>
    </w:p>
    <w:p w14:paraId="6EA66217" w14:textId="77777777" w:rsidR="00491A87" w:rsidRPr="0000621A" w:rsidRDefault="00491A87" w:rsidP="00491A87">
      <w:pPr>
        <w:spacing w:after="0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4. GAJEWSKA Faustyna Anna</w:t>
      </w:r>
    </w:p>
    <w:p w14:paraId="000E0F42" w14:textId="77777777" w:rsidR="00491A87" w:rsidRPr="0000621A" w:rsidRDefault="00491A87" w:rsidP="00491A87">
      <w:pPr>
        <w:spacing w:after="0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5. GÓRSKA Emilia</w:t>
      </w:r>
    </w:p>
    <w:p w14:paraId="366C170B" w14:textId="77777777" w:rsidR="00491A87" w:rsidRPr="0000621A" w:rsidRDefault="00491A87" w:rsidP="00491A87">
      <w:pPr>
        <w:spacing w:after="0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6. KACPERSKI Grzegorz</w:t>
      </w:r>
    </w:p>
    <w:p w14:paraId="6BBCC016" w14:textId="77777777" w:rsidR="00491A87" w:rsidRPr="0000621A" w:rsidRDefault="00491A87" w:rsidP="00491A87">
      <w:pPr>
        <w:spacing w:after="0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 xml:space="preserve">7. </w:t>
      </w:r>
      <w:r w:rsidRPr="00491A87">
        <w:rPr>
          <w:rFonts w:ascii="Georgia" w:hAnsi="Georgia"/>
          <w:sz w:val="24"/>
        </w:rPr>
        <w:t>KOSIOREK Sebastian Bolesław</w:t>
      </w:r>
    </w:p>
    <w:p w14:paraId="4321F138" w14:textId="77777777" w:rsidR="00491A87" w:rsidRPr="0000621A" w:rsidRDefault="00491A87" w:rsidP="00491A87">
      <w:pPr>
        <w:spacing w:after="0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8. LEWANDOWSKA Ada</w:t>
      </w:r>
    </w:p>
    <w:p w14:paraId="082FDA79" w14:textId="77777777" w:rsidR="00491A87" w:rsidRPr="0000621A" w:rsidRDefault="00491A87" w:rsidP="00491A87">
      <w:pPr>
        <w:spacing w:after="0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9. MAKAL Igor</w:t>
      </w:r>
    </w:p>
    <w:p w14:paraId="2EDD015D" w14:textId="77777777" w:rsidR="00491A87" w:rsidRPr="0000621A" w:rsidRDefault="00491A87" w:rsidP="00491A87">
      <w:pPr>
        <w:spacing w:after="0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>10. PIŁAT Krzysztof</w:t>
      </w:r>
    </w:p>
    <w:p w14:paraId="6F8A2978" w14:textId="77777777" w:rsidR="00491A87" w:rsidRPr="0000621A" w:rsidRDefault="00491A87" w:rsidP="00491A87">
      <w:pPr>
        <w:spacing w:after="0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 xml:space="preserve">11. </w:t>
      </w:r>
      <w:r w:rsidRPr="00491A87">
        <w:rPr>
          <w:rFonts w:ascii="Georgia" w:hAnsi="Georgia"/>
          <w:strike/>
          <w:sz w:val="24"/>
        </w:rPr>
        <w:t>PIWKO Natalia</w:t>
      </w:r>
    </w:p>
    <w:p w14:paraId="2265D4E2" w14:textId="77777777" w:rsidR="00491A87" w:rsidRPr="0000621A" w:rsidRDefault="00491A87" w:rsidP="00491A87">
      <w:pPr>
        <w:spacing w:after="0"/>
        <w:jc w:val="center"/>
        <w:rPr>
          <w:rFonts w:ascii="Georgia" w:hAnsi="Georgia"/>
        </w:rPr>
      </w:pPr>
      <w:r w:rsidRPr="0000621A">
        <w:rPr>
          <w:rFonts w:ascii="Georgia" w:hAnsi="Georgia"/>
          <w:sz w:val="24"/>
        </w:rPr>
        <w:t xml:space="preserve">12. </w:t>
      </w:r>
      <w:r w:rsidRPr="00491A87">
        <w:rPr>
          <w:rFonts w:ascii="Georgia" w:hAnsi="Georgia"/>
          <w:strike/>
          <w:sz w:val="24"/>
        </w:rPr>
        <w:t>PRZEKOP Tomasz</w:t>
      </w:r>
    </w:p>
    <w:p w14:paraId="37A4B858" w14:textId="77777777" w:rsidR="00491A87" w:rsidRDefault="00491A87" w:rsidP="00491A87">
      <w:pPr>
        <w:spacing w:after="0"/>
        <w:jc w:val="center"/>
        <w:rPr>
          <w:rFonts w:ascii="Georgia" w:hAnsi="Georgia"/>
          <w:sz w:val="24"/>
        </w:rPr>
      </w:pPr>
      <w:r w:rsidRPr="0000621A">
        <w:rPr>
          <w:rFonts w:ascii="Georgia" w:hAnsi="Georgia"/>
          <w:sz w:val="24"/>
        </w:rPr>
        <w:t>13. TRUSZKOWSKA Ewelina</w:t>
      </w:r>
    </w:p>
    <w:p w14:paraId="4540E46E" w14:textId="77777777" w:rsidR="00491A87" w:rsidRPr="0000621A" w:rsidRDefault="00491A87" w:rsidP="00491A87">
      <w:pPr>
        <w:spacing w:after="0"/>
        <w:jc w:val="center"/>
        <w:rPr>
          <w:rFonts w:ascii="Georgia" w:hAnsi="Georgia"/>
        </w:rPr>
      </w:pPr>
    </w:p>
    <w:p w14:paraId="65882F58" w14:textId="77777777" w:rsidR="00491A87" w:rsidRPr="00AE4951" w:rsidRDefault="00491A87" w:rsidP="00491A87">
      <w:pPr>
        <w:spacing w:line="276" w:lineRule="auto"/>
        <w:ind w:firstLine="360"/>
        <w:jc w:val="both"/>
        <w:rPr>
          <w:rFonts w:ascii="Georgia" w:hAnsi="Georgia"/>
          <w:sz w:val="24"/>
          <w:szCs w:val="24"/>
        </w:rPr>
      </w:pPr>
      <w:r w:rsidRPr="002C6979">
        <w:rPr>
          <w:rFonts w:ascii="Georgia" w:hAnsi="Georgia"/>
          <w:b/>
          <w:bCs/>
          <w:i/>
          <w:iCs/>
          <w:sz w:val="24"/>
          <w:szCs w:val="24"/>
        </w:rPr>
        <w:t>Ad. 2</w:t>
      </w:r>
      <w:r w:rsidRPr="002C6979">
        <w:rPr>
          <w:rFonts w:ascii="Georgia" w:hAnsi="Georgia"/>
          <w:b/>
          <w:bCs/>
          <w:sz w:val="24"/>
          <w:szCs w:val="24"/>
        </w:rPr>
        <w:t xml:space="preserve"> </w:t>
      </w:r>
      <w:r w:rsidRPr="002C6979">
        <w:rPr>
          <w:rFonts w:ascii="Georgia" w:hAnsi="Georgia"/>
          <w:b/>
          <w:bCs/>
          <w:i/>
          <w:iCs/>
          <w:sz w:val="24"/>
          <w:szCs w:val="24"/>
        </w:rPr>
        <w:t>Zatwierdzenie porządku posiedzenia</w:t>
      </w:r>
      <w:r w:rsidRPr="002C6979">
        <w:rPr>
          <w:rFonts w:ascii="Georgia" w:hAnsi="Georgia" w:cs="Georgia"/>
          <w:i/>
          <w:iCs/>
          <w:sz w:val="24"/>
          <w:szCs w:val="24"/>
        </w:rPr>
        <w:t>-</w:t>
      </w:r>
      <w:r w:rsidRPr="002C6979">
        <w:rPr>
          <w:rFonts w:ascii="Georgia" w:hAnsi="Georgia"/>
          <w:i/>
          <w:iCs/>
          <w:sz w:val="24"/>
          <w:szCs w:val="24"/>
        </w:rPr>
        <w:t xml:space="preserve"> </w:t>
      </w:r>
      <w:r w:rsidRPr="002C6979">
        <w:rPr>
          <w:rFonts w:ascii="Georgia" w:hAnsi="Georgia"/>
          <w:sz w:val="24"/>
          <w:szCs w:val="24"/>
        </w:rPr>
        <w:t>zaproszenie zostało przesłane radnym drogą pocztową.</w:t>
      </w:r>
    </w:p>
    <w:p w14:paraId="76FB3144" w14:textId="77777777" w:rsidR="00D7287F" w:rsidRPr="00822129" w:rsidRDefault="00D7287F" w:rsidP="00D7287F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822129">
        <w:rPr>
          <w:rFonts w:ascii="Georgia" w:hAnsi="Georgia"/>
          <w:i/>
          <w:iCs/>
          <w:sz w:val="24"/>
          <w:szCs w:val="24"/>
        </w:rPr>
        <w:t>Otwarcie posiedzenia i stwierdzenie prawomocności obrad.</w:t>
      </w:r>
    </w:p>
    <w:p w14:paraId="1D9DEC60" w14:textId="77777777" w:rsidR="00D7287F" w:rsidRPr="00822129" w:rsidRDefault="00D7287F" w:rsidP="00D7287F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822129">
        <w:rPr>
          <w:rFonts w:ascii="Georgia" w:hAnsi="Georgia"/>
          <w:i/>
          <w:iCs/>
          <w:sz w:val="24"/>
          <w:szCs w:val="24"/>
        </w:rPr>
        <w:t>Zatwierdzenie porządku posiedzenia.</w:t>
      </w:r>
    </w:p>
    <w:p w14:paraId="4E81DD4A" w14:textId="77777777" w:rsidR="00D7287F" w:rsidRPr="00822129" w:rsidRDefault="00D7287F" w:rsidP="00D7287F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822129">
        <w:rPr>
          <w:rFonts w:ascii="Georgia" w:hAnsi="Georgia"/>
          <w:i/>
          <w:iCs/>
          <w:sz w:val="24"/>
          <w:szCs w:val="24"/>
        </w:rPr>
        <w:t>Przyjęcie protokołu z poprzedniego posiedzenia.</w:t>
      </w:r>
    </w:p>
    <w:p w14:paraId="6713457C" w14:textId="77777777" w:rsidR="00D7287F" w:rsidRPr="00822129" w:rsidRDefault="00D7287F" w:rsidP="00D7287F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822129">
        <w:rPr>
          <w:rFonts w:ascii="Georgia" w:hAnsi="Georgia"/>
          <w:i/>
          <w:iCs/>
          <w:sz w:val="24"/>
          <w:szCs w:val="24"/>
        </w:rPr>
        <w:t>Bezpieczeństwo  w  placówkach  oświatowych  –  procedury,  infrastruktura techniczna.</w:t>
      </w:r>
    </w:p>
    <w:p w14:paraId="695D8B93" w14:textId="77777777" w:rsidR="00D7287F" w:rsidRPr="00822129" w:rsidRDefault="00D7287F" w:rsidP="00D7287F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r w:rsidRPr="00822129">
        <w:rPr>
          <w:rFonts w:ascii="Georgia" w:hAnsi="Georgia"/>
          <w:i/>
          <w:iCs/>
          <w:sz w:val="24"/>
          <w:szCs w:val="24"/>
        </w:rPr>
        <w:t>Informacja  na  temat  rekrutacji  do  szkół  na  rok  szkolny 2024/2025.</w:t>
      </w:r>
    </w:p>
    <w:p w14:paraId="44C064F6" w14:textId="77777777" w:rsidR="00D7287F" w:rsidRPr="00822129" w:rsidRDefault="00D7287F" w:rsidP="00D7287F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4"/>
          <w:szCs w:val="24"/>
        </w:rPr>
      </w:pPr>
      <w:bookmarkStart w:id="2" w:name="_Hlk26258615"/>
      <w:r w:rsidRPr="00822129">
        <w:rPr>
          <w:rFonts w:ascii="Georgia" w:hAnsi="Georgia"/>
          <w:i/>
          <w:iCs/>
          <w:sz w:val="24"/>
          <w:szCs w:val="24"/>
        </w:rPr>
        <w:lastRenderedPageBreak/>
        <w:t>Zaopiniowanie bieżących projektów uchwał Rady Powiatu Ełckiego.</w:t>
      </w:r>
    </w:p>
    <w:bookmarkEnd w:id="2"/>
    <w:p w14:paraId="23EE140D" w14:textId="77777777" w:rsidR="00D7287F" w:rsidRPr="00F26B65" w:rsidRDefault="00D7287F" w:rsidP="00D7287F">
      <w:pPr>
        <w:numPr>
          <w:ilvl w:val="0"/>
          <w:numId w:val="1"/>
        </w:numPr>
        <w:spacing w:after="0" w:line="276" w:lineRule="auto"/>
        <w:jc w:val="both"/>
        <w:rPr>
          <w:rFonts w:ascii="Georgia" w:hAnsi="Georgia"/>
          <w:i/>
          <w:iCs/>
          <w:sz w:val="26"/>
          <w:szCs w:val="26"/>
        </w:rPr>
      </w:pPr>
      <w:r w:rsidRPr="00822129">
        <w:rPr>
          <w:rFonts w:ascii="Georgia" w:hAnsi="Georgia"/>
          <w:i/>
          <w:iCs/>
          <w:sz w:val="24"/>
          <w:szCs w:val="24"/>
        </w:rPr>
        <w:t>Sprawy różne.</w:t>
      </w:r>
    </w:p>
    <w:p w14:paraId="66997EDC" w14:textId="77777777" w:rsidR="00F26B65" w:rsidRPr="00802070" w:rsidRDefault="00F26B65" w:rsidP="00F26B65">
      <w:pPr>
        <w:spacing w:after="0" w:line="276" w:lineRule="auto"/>
        <w:ind w:left="360"/>
        <w:jc w:val="both"/>
        <w:rPr>
          <w:rFonts w:ascii="Georgia" w:hAnsi="Georgia"/>
          <w:i/>
          <w:iCs/>
          <w:sz w:val="26"/>
          <w:szCs w:val="26"/>
        </w:rPr>
      </w:pPr>
    </w:p>
    <w:p w14:paraId="3C85FB2C" w14:textId="77777777" w:rsidR="00822129" w:rsidRPr="00822129" w:rsidRDefault="00822129" w:rsidP="00822129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822129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822129">
        <w:rPr>
          <w:rFonts w:ascii="Georgia" w:hAnsi="Georgia"/>
          <w:sz w:val="24"/>
          <w:szCs w:val="24"/>
        </w:rPr>
        <w:t xml:space="preserve"> Zatwierdzenie porządku posiedzenia.</w:t>
      </w:r>
    </w:p>
    <w:p w14:paraId="7B01A3F8" w14:textId="77777777" w:rsidR="00822129" w:rsidRPr="00822129" w:rsidRDefault="00822129" w:rsidP="00822129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822129">
        <w:rPr>
          <w:rStyle w:val="Pogrubienie"/>
          <w:rFonts w:ascii="Georgia" w:hAnsi="Georgia"/>
          <w:sz w:val="24"/>
          <w:szCs w:val="24"/>
          <w:u w:val="single"/>
        </w:rPr>
        <w:t>Wyniki głosowania</w:t>
      </w:r>
    </w:p>
    <w:p w14:paraId="08FC4AE5" w14:textId="122D936D" w:rsidR="00822129" w:rsidRPr="00F26B65" w:rsidRDefault="00822129" w:rsidP="00822129">
      <w:pPr>
        <w:spacing w:after="0" w:line="240" w:lineRule="auto"/>
        <w:rPr>
          <w:rFonts w:ascii="Georgia" w:hAnsi="Georgia"/>
        </w:rPr>
      </w:pPr>
      <w:r w:rsidRPr="00F26B65">
        <w:rPr>
          <w:rFonts w:ascii="Georgia" w:hAnsi="Georgia"/>
        </w:rPr>
        <w:t>ZA: 9, PRZECIW: 0, WSTRZYMAŁ SIĘ: 0, BRAK GŁOSU: 0, NIEOBECNI: 4</w:t>
      </w:r>
    </w:p>
    <w:p w14:paraId="51D1F8F3" w14:textId="77777777" w:rsidR="00822129" w:rsidRPr="00F26B65" w:rsidRDefault="00822129" w:rsidP="00822129">
      <w:pPr>
        <w:spacing w:after="0" w:line="240" w:lineRule="auto"/>
        <w:rPr>
          <w:rFonts w:ascii="Georgia" w:hAnsi="Georgia"/>
        </w:rPr>
      </w:pPr>
    </w:p>
    <w:p w14:paraId="7F48603C" w14:textId="4E309073" w:rsidR="00822129" w:rsidRPr="00F26B65" w:rsidRDefault="00822129" w:rsidP="00611055">
      <w:pPr>
        <w:spacing w:after="0" w:line="240" w:lineRule="auto"/>
        <w:jc w:val="center"/>
        <w:rPr>
          <w:rFonts w:ascii="Georgia" w:hAnsi="Georgia"/>
        </w:rPr>
      </w:pPr>
      <w:r w:rsidRPr="00F26B65">
        <w:rPr>
          <w:rFonts w:ascii="Georgia" w:hAnsi="Georgia"/>
          <w:u w:val="single"/>
        </w:rPr>
        <w:t>Wyniki imienne:</w:t>
      </w:r>
      <w:r w:rsidRPr="00F26B65">
        <w:rPr>
          <w:rFonts w:ascii="Georgia" w:hAnsi="Georgia"/>
        </w:rPr>
        <w:br/>
      </w:r>
      <w:r w:rsidRPr="00F26B65">
        <w:rPr>
          <w:rFonts w:ascii="Georgia" w:hAnsi="Georgia"/>
          <w:i/>
          <w:iCs/>
        </w:rPr>
        <w:t>ZA</w:t>
      </w:r>
      <w:r w:rsidRPr="00F26B65">
        <w:rPr>
          <w:rFonts w:ascii="Georgia" w:hAnsi="Georgia"/>
        </w:rPr>
        <w:t xml:space="preserve"> (9)</w:t>
      </w:r>
    </w:p>
    <w:p w14:paraId="16A0D576" w14:textId="3E378753" w:rsidR="00822129" w:rsidRPr="00F26B65" w:rsidRDefault="00822129" w:rsidP="00611055">
      <w:pPr>
        <w:spacing w:after="0" w:line="240" w:lineRule="auto"/>
        <w:jc w:val="center"/>
        <w:rPr>
          <w:rFonts w:ascii="Georgia" w:hAnsi="Georgia"/>
        </w:rPr>
      </w:pPr>
      <w:r w:rsidRPr="00F26B65">
        <w:rPr>
          <w:rFonts w:ascii="Georgia" w:hAnsi="Georgia"/>
        </w:rPr>
        <w:t>CZEPUŁKOWSKA Dorota Grażyna, GAJEWSKA Faustyna Anna, GÓRSKA Emilia, KACPERSKI Grzegorz, KOSIOREK Sebastian Bolesław, LEWANDOWSKA Ada, MAKAL Igor, PIŁAT Krzysztof, TRUSZKOWSKA Ewelina</w:t>
      </w:r>
    </w:p>
    <w:p w14:paraId="3329C67E" w14:textId="1C253E9D" w:rsidR="00822129" w:rsidRPr="00F26B65" w:rsidRDefault="00822129" w:rsidP="00611055">
      <w:pPr>
        <w:spacing w:after="0" w:line="240" w:lineRule="auto"/>
        <w:jc w:val="center"/>
        <w:rPr>
          <w:rFonts w:ascii="Georgia" w:hAnsi="Georgia"/>
        </w:rPr>
      </w:pPr>
      <w:r w:rsidRPr="00F26B65">
        <w:rPr>
          <w:rFonts w:ascii="Georgia" w:hAnsi="Georgia"/>
        </w:rPr>
        <w:t>NIEOBECNI (4)</w:t>
      </w:r>
    </w:p>
    <w:p w14:paraId="64B09335" w14:textId="43AD9AC4" w:rsidR="00822129" w:rsidRPr="00F26B65" w:rsidRDefault="00822129" w:rsidP="00611055">
      <w:pPr>
        <w:spacing w:after="0" w:line="240" w:lineRule="auto"/>
        <w:jc w:val="center"/>
        <w:rPr>
          <w:rFonts w:ascii="Georgia" w:hAnsi="Georgia"/>
        </w:rPr>
      </w:pPr>
      <w:r w:rsidRPr="00F26B65">
        <w:rPr>
          <w:rFonts w:ascii="Georgia" w:hAnsi="Georgia"/>
        </w:rPr>
        <w:t>BEZDZIECKI Andrzej, CHOJNOWSKI Marek, PIWKO Natalia, PRZEKOP Tomasz</w:t>
      </w:r>
    </w:p>
    <w:p w14:paraId="650C4460" w14:textId="77777777" w:rsidR="00822129" w:rsidRPr="00822129" w:rsidRDefault="00822129" w:rsidP="00822129">
      <w:pPr>
        <w:pStyle w:val="Akapitzlist"/>
        <w:spacing w:after="0" w:line="240" w:lineRule="auto"/>
        <w:ind w:left="360"/>
        <w:rPr>
          <w:rFonts w:ascii="Georgia" w:hAnsi="Georgia"/>
        </w:rPr>
      </w:pPr>
    </w:p>
    <w:p w14:paraId="21E996A6" w14:textId="29A4A7DF" w:rsidR="00611055" w:rsidRDefault="00822129" w:rsidP="00F26B65">
      <w:pPr>
        <w:pStyle w:val="Tekstpodstawowywcity"/>
        <w:spacing w:after="0" w:line="276" w:lineRule="auto"/>
        <w:ind w:left="0" w:firstLine="708"/>
        <w:jc w:val="both"/>
        <w:rPr>
          <w:rFonts w:ascii="Georgia" w:hAnsi="Georgia"/>
          <w:sz w:val="24"/>
          <w:szCs w:val="24"/>
        </w:rPr>
      </w:pPr>
      <w:r w:rsidRPr="00524F74">
        <w:rPr>
          <w:rFonts w:ascii="Georgia" w:hAnsi="Georgia"/>
          <w:i/>
          <w:iCs/>
          <w:sz w:val="24"/>
          <w:szCs w:val="24"/>
        </w:rPr>
        <w:t>Przewodnicząca</w:t>
      </w:r>
      <w:r w:rsidRPr="00524F74">
        <w:rPr>
          <w:rFonts w:ascii="Georgia" w:hAnsi="Georgia"/>
          <w:sz w:val="24"/>
          <w:szCs w:val="24"/>
        </w:rPr>
        <w:t xml:space="preserve"> oświadczyła, że porządek został przyjęty </w:t>
      </w:r>
      <w:r w:rsidR="00611055">
        <w:rPr>
          <w:rFonts w:ascii="Georgia" w:hAnsi="Georgia"/>
          <w:sz w:val="24"/>
          <w:szCs w:val="24"/>
        </w:rPr>
        <w:t>9</w:t>
      </w:r>
      <w:r w:rsidRPr="00AE4951">
        <w:rPr>
          <w:rFonts w:ascii="Georgia" w:hAnsi="Georgia"/>
          <w:color w:val="FF0000"/>
          <w:sz w:val="24"/>
          <w:szCs w:val="24"/>
        </w:rPr>
        <w:t xml:space="preserve"> </w:t>
      </w:r>
      <w:r w:rsidRPr="00524F74">
        <w:rPr>
          <w:rFonts w:ascii="Georgia" w:hAnsi="Georgia"/>
          <w:sz w:val="24"/>
          <w:szCs w:val="24"/>
        </w:rPr>
        <w:t>głosami „za”, jednomyślnie, a następnie zamknęła pkt. 2 i przystąpiła do realizacji  pkt. 3 porządku obrad.</w:t>
      </w:r>
    </w:p>
    <w:p w14:paraId="32BA9A79" w14:textId="77777777" w:rsidR="00F26B65" w:rsidRDefault="00F26B65" w:rsidP="00F26B65">
      <w:pPr>
        <w:pStyle w:val="Tekstpodstawowywcity"/>
        <w:spacing w:after="0" w:line="276" w:lineRule="auto"/>
        <w:ind w:left="0" w:firstLine="708"/>
        <w:jc w:val="both"/>
        <w:rPr>
          <w:rFonts w:ascii="Georgia" w:hAnsi="Georgia"/>
          <w:sz w:val="24"/>
          <w:szCs w:val="24"/>
        </w:rPr>
      </w:pPr>
    </w:p>
    <w:p w14:paraId="66DF80EB" w14:textId="77777777" w:rsidR="00611055" w:rsidRDefault="00611055" w:rsidP="00611055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AE4951">
        <w:rPr>
          <w:rFonts w:ascii="Georgia" w:hAnsi="Georgia"/>
          <w:b/>
          <w:bCs/>
          <w:i/>
          <w:iCs/>
          <w:sz w:val="24"/>
          <w:szCs w:val="24"/>
        </w:rPr>
        <w:t>Ad. 3 Przyjęcie protokołu z poprzedniego posiedzenia.</w:t>
      </w:r>
    </w:p>
    <w:p w14:paraId="2761AA63" w14:textId="77777777" w:rsidR="00611055" w:rsidRPr="00342DE5" w:rsidRDefault="00611055" w:rsidP="00611055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68D26AD5" w14:textId="77777777" w:rsidR="00611055" w:rsidRPr="006D0B09" w:rsidRDefault="00611055" w:rsidP="00611055">
      <w:pPr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AE4951">
        <w:rPr>
          <w:rFonts w:ascii="Georgia" w:hAnsi="Georgia"/>
          <w:i/>
          <w:iCs/>
          <w:sz w:val="24"/>
          <w:szCs w:val="24"/>
        </w:rPr>
        <w:t>Przewodnicząca Komisji</w:t>
      </w:r>
      <w:r w:rsidRPr="00AE4951">
        <w:rPr>
          <w:rFonts w:ascii="Georgia" w:hAnsi="Georgia"/>
          <w:sz w:val="24"/>
          <w:szCs w:val="24"/>
        </w:rPr>
        <w:t xml:space="preserve"> poinformowała, że protokół został wyłożony w Biurze Rady Powiatu oraz zamieszczony w systemie e-Sesja, a następnie w związku z brakiem poprawek bądź uzupełnień do protokołu przystąpiła do głosowania.</w:t>
      </w:r>
    </w:p>
    <w:p w14:paraId="6B596988" w14:textId="77777777" w:rsidR="00611055" w:rsidRPr="00AE4951" w:rsidRDefault="00611055" w:rsidP="00611055">
      <w:pPr>
        <w:pStyle w:val="Tekstpodstawowywcity"/>
        <w:spacing w:after="0" w:line="240" w:lineRule="auto"/>
        <w:ind w:left="0"/>
        <w:jc w:val="both"/>
        <w:rPr>
          <w:rFonts w:ascii="Georgia" w:hAnsi="Georgia"/>
          <w:sz w:val="24"/>
          <w:szCs w:val="24"/>
        </w:rPr>
      </w:pPr>
      <w:r w:rsidRPr="00AE495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AE4951">
        <w:rPr>
          <w:rFonts w:ascii="Georgia" w:hAnsi="Georgia"/>
          <w:sz w:val="24"/>
          <w:szCs w:val="24"/>
        </w:rPr>
        <w:t xml:space="preserve"> Przyjęcie protokołu z poprzedniego posiedzenia.</w:t>
      </w:r>
    </w:p>
    <w:p w14:paraId="603285C8" w14:textId="77777777" w:rsidR="00611055" w:rsidRDefault="00611055" w:rsidP="00611055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E4951">
        <w:rPr>
          <w:rStyle w:val="Pogrubienie"/>
          <w:rFonts w:ascii="Georgia" w:hAnsi="Georgia"/>
          <w:sz w:val="24"/>
          <w:szCs w:val="24"/>
          <w:u w:val="single"/>
        </w:rPr>
        <w:t>Wyniki głosowania</w:t>
      </w:r>
    </w:p>
    <w:p w14:paraId="20E94F13" w14:textId="77777777" w:rsidR="00611055" w:rsidRPr="00F26B65" w:rsidRDefault="00611055" w:rsidP="00611055">
      <w:pPr>
        <w:spacing w:after="0" w:line="240" w:lineRule="auto"/>
        <w:rPr>
          <w:rFonts w:ascii="Georgia" w:hAnsi="Georgia"/>
        </w:rPr>
      </w:pPr>
      <w:r w:rsidRPr="00F26B65">
        <w:rPr>
          <w:rFonts w:ascii="Georgia" w:hAnsi="Georgia"/>
        </w:rPr>
        <w:t>ZA: 9, PRZECIW: 0, WSTRZYMAŁ SIĘ: 0, BRAK GŁOSU: 0, NIEOBECNI: 4</w:t>
      </w:r>
    </w:p>
    <w:p w14:paraId="318B42D3" w14:textId="77777777" w:rsidR="00611055" w:rsidRPr="00F26B65" w:rsidRDefault="00611055" w:rsidP="00611055">
      <w:pPr>
        <w:spacing w:after="0" w:line="240" w:lineRule="auto"/>
        <w:rPr>
          <w:rFonts w:ascii="Georgia" w:hAnsi="Georgia"/>
        </w:rPr>
      </w:pPr>
    </w:p>
    <w:p w14:paraId="468F77F6" w14:textId="77777777" w:rsidR="00611055" w:rsidRPr="00F26B65" w:rsidRDefault="00611055" w:rsidP="00611055">
      <w:pPr>
        <w:spacing w:after="0" w:line="240" w:lineRule="auto"/>
        <w:jc w:val="center"/>
        <w:rPr>
          <w:rFonts w:ascii="Georgia" w:hAnsi="Georgia"/>
        </w:rPr>
      </w:pPr>
      <w:r w:rsidRPr="00F26B65">
        <w:rPr>
          <w:rFonts w:ascii="Georgia" w:hAnsi="Georgia"/>
          <w:u w:val="single"/>
        </w:rPr>
        <w:t>Wyniki imienne:</w:t>
      </w:r>
      <w:r w:rsidRPr="00F26B65">
        <w:rPr>
          <w:rFonts w:ascii="Georgia" w:hAnsi="Georgia"/>
        </w:rPr>
        <w:br/>
      </w:r>
      <w:r w:rsidRPr="00F26B65">
        <w:rPr>
          <w:rFonts w:ascii="Georgia" w:hAnsi="Georgia"/>
          <w:i/>
          <w:iCs/>
        </w:rPr>
        <w:t>ZA</w:t>
      </w:r>
      <w:r w:rsidRPr="00F26B65">
        <w:rPr>
          <w:rFonts w:ascii="Georgia" w:hAnsi="Georgia"/>
        </w:rPr>
        <w:t xml:space="preserve"> (9)</w:t>
      </w:r>
    </w:p>
    <w:p w14:paraId="08F9F402" w14:textId="77777777" w:rsidR="00611055" w:rsidRPr="00F26B65" w:rsidRDefault="00611055" w:rsidP="00611055">
      <w:pPr>
        <w:spacing w:after="0" w:line="240" w:lineRule="auto"/>
        <w:jc w:val="center"/>
        <w:rPr>
          <w:rFonts w:ascii="Georgia" w:hAnsi="Georgia"/>
        </w:rPr>
      </w:pPr>
      <w:r w:rsidRPr="00F26B65">
        <w:rPr>
          <w:rFonts w:ascii="Georgia" w:hAnsi="Georgia"/>
        </w:rPr>
        <w:t>CZEPUŁKOWSKA Dorota Grażyna, GAJEWSKA Faustyna Anna, GÓRSKA Emilia, KACPERSKI Grzegorz, KOSIOREK Sebastian Bolesław, LEWANDOWSKA Ada, MAKAL Igor, PIŁAT Krzysztof, TRUSZKOWSKA Ewelina</w:t>
      </w:r>
    </w:p>
    <w:p w14:paraId="7812A9D2" w14:textId="77777777" w:rsidR="00611055" w:rsidRPr="00F26B65" w:rsidRDefault="00611055" w:rsidP="00611055">
      <w:pPr>
        <w:spacing w:after="0" w:line="240" w:lineRule="auto"/>
        <w:jc w:val="center"/>
        <w:rPr>
          <w:rFonts w:ascii="Georgia" w:hAnsi="Georgia"/>
        </w:rPr>
      </w:pPr>
      <w:r w:rsidRPr="00F26B65">
        <w:rPr>
          <w:rFonts w:ascii="Georgia" w:hAnsi="Georgia"/>
        </w:rPr>
        <w:t>NIEOBECNI (4)</w:t>
      </w:r>
    </w:p>
    <w:p w14:paraId="1039FC97" w14:textId="085C740B" w:rsidR="00BC3A16" w:rsidRPr="00F26B65" w:rsidRDefault="00611055" w:rsidP="00F26B65">
      <w:pPr>
        <w:spacing w:after="0" w:line="240" w:lineRule="auto"/>
        <w:jc w:val="center"/>
        <w:rPr>
          <w:rFonts w:ascii="Georgia" w:hAnsi="Georgia"/>
        </w:rPr>
      </w:pPr>
      <w:r w:rsidRPr="00F26B65">
        <w:rPr>
          <w:rFonts w:ascii="Georgia" w:hAnsi="Georgia"/>
        </w:rPr>
        <w:t>BEZDZIECKI Andrzej, CHOJNOWSKI Marek, PIWKO Natalia, PRZEKOP Tomasz</w:t>
      </w:r>
    </w:p>
    <w:p w14:paraId="6D67AC67" w14:textId="77777777" w:rsidR="00F26B65" w:rsidRPr="00F26B65" w:rsidRDefault="00F26B65" w:rsidP="00F26B65">
      <w:pPr>
        <w:spacing w:after="0" w:line="240" w:lineRule="auto"/>
        <w:jc w:val="center"/>
        <w:rPr>
          <w:rFonts w:ascii="Georgia" w:hAnsi="Georgia"/>
        </w:rPr>
      </w:pPr>
    </w:p>
    <w:p w14:paraId="24A7EA6D" w14:textId="021F016B" w:rsidR="00120F3D" w:rsidRDefault="00120F3D" w:rsidP="00120F3D">
      <w:pPr>
        <w:spacing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AE4951">
        <w:rPr>
          <w:rFonts w:ascii="Georgia" w:hAnsi="Georgia"/>
          <w:i/>
          <w:iCs/>
          <w:sz w:val="24"/>
          <w:szCs w:val="24"/>
        </w:rPr>
        <w:t xml:space="preserve">Przewodnicząca </w:t>
      </w:r>
      <w:r w:rsidRPr="00AE4951">
        <w:rPr>
          <w:rFonts w:ascii="Georgia" w:hAnsi="Georgia"/>
          <w:sz w:val="24"/>
          <w:szCs w:val="24"/>
        </w:rPr>
        <w:t>stwierdziła, że protokół został przyjęty jednomyślnie, „za”</w:t>
      </w:r>
      <w:r>
        <w:rPr>
          <w:rFonts w:ascii="Georgia" w:hAnsi="Georgia"/>
          <w:color w:val="FF0000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9</w:t>
      </w:r>
      <w:r w:rsidRPr="006D0B09">
        <w:rPr>
          <w:rFonts w:ascii="Georgia" w:hAnsi="Georgia"/>
          <w:sz w:val="24"/>
          <w:szCs w:val="24"/>
        </w:rPr>
        <w:t xml:space="preserve"> </w:t>
      </w:r>
      <w:r w:rsidRPr="00AE4951">
        <w:rPr>
          <w:rFonts w:ascii="Georgia" w:hAnsi="Georgia"/>
          <w:sz w:val="24"/>
          <w:szCs w:val="24"/>
        </w:rPr>
        <w:t>głosami, a następnie zamknęła pkt. 3 i przystąpiła do realizacji  pkt. 4 porządku obrad.</w:t>
      </w:r>
    </w:p>
    <w:p w14:paraId="287C0B9D" w14:textId="0B84137D" w:rsidR="00B83616" w:rsidRDefault="0082291F" w:rsidP="00F26B65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82291F">
        <w:rPr>
          <w:rFonts w:ascii="Georgia" w:hAnsi="Georgia"/>
          <w:b/>
          <w:bCs/>
          <w:i/>
          <w:iCs/>
          <w:sz w:val="24"/>
          <w:szCs w:val="24"/>
        </w:rPr>
        <w:t>Ad. 4 Bezpieczeństwo  w  placówkach  oświatowych  –  procedury,  infrastruktura techniczna.</w:t>
      </w:r>
    </w:p>
    <w:p w14:paraId="580CA9A1" w14:textId="77777777" w:rsidR="00F26B65" w:rsidRDefault="00F26B65" w:rsidP="00F26B65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069FECD2" w14:textId="1A5636BF" w:rsidR="00EA5C6E" w:rsidRDefault="00EA5C6E" w:rsidP="00F26B65">
      <w:pPr>
        <w:spacing w:after="0" w:line="276" w:lineRule="auto"/>
        <w:ind w:firstLine="360"/>
        <w:jc w:val="both"/>
        <w:rPr>
          <w:rFonts w:ascii="Georgia" w:hAnsi="Georgia"/>
          <w:sz w:val="24"/>
          <w:szCs w:val="24"/>
        </w:rPr>
      </w:pPr>
      <w:r w:rsidRPr="00EA5C6E">
        <w:rPr>
          <w:rFonts w:ascii="Georgia" w:hAnsi="Georgia"/>
          <w:i/>
          <w:iCs/>
          <w:sz w:val="24"/>
          <w:szCs w:val="24"/>
        </w:rPr>
        <w:t>Przewodnicząca Komisji</w:t>
      </w:r>
      <w:r>
        <w:rPr>
          <w:rFonts w:ascii="Georgia" w:hAnsi="Georgia"/>
          <w:sz w:val="24"/>
          <w:szCs w:val="24"/>
        </w:rPr>
        <w:t xml:space="preserve"> poprosiła </w:t>
      </w:r>
      <w:r w:rsidRPr="00EA5C6E">
        <w:rPr>
          <w:rFonts w:ascii="Georgia" w:hAnsi="Georgia"/>
          <w:i/>
          <w:iCs/>
          <w:sz w:val="24"/>
          <w:szCs w:val="24"/>
        </w:rPr>
        <w:t>Naczelnik Wydziału Edukacji</w:t>
      </w:r>
      <w:r>
        <w:rPr>
          <w:rFonts w:ascii="Georgia" w:hAnsi="Georgia"/>
          <w:sz w:val="24"/>
          <w:szCs w:val="24"/>
        </w:rPr>
        <w:t xml:space="preserve"> o omówienie     ww. informacji.</w:t>
      </w:r>
    </w:p>
    <w:p w14:paraId="13F268EE" w14:textId="253F72BF" w:rsidR="00B83616" w:rsidRPr="00B83616" w:rsidRDefault="00EA5C6E" w:rsidP="00EA5C6E">
      <w:pPr>
        <w:spacing w:after="0" w:line="276" w:lineRule="auto"/>
        <w:ind w:firstLine="360"/>
        <w:jc w:val="both"/>
        <w:rPr>
          <w:rFonts w:ascii="Georgia" w:hAnsi="Georgia"/>
          <w:sz w:val="24"/>
          <w:szCs w:val="24"/>
        </w:rPr>
      </w:pPr>
      <w:r w:rsidRPr="00EA5C6E">
        <w:rPr>
          <w:rFonts w:ascii="Georgia" w:hAnsi="Georgia"/>
          <w:i/>
          <w:iCs/>
          <w:sz w:val="24"/>
          <w:szCs w:val="24"/>
        </w:rPr>
        <w:t>Naczelnik M. Raczyńska</w:t>
      </w:r>
      <w:r>
        <w:rPr>
          <w:rFonts w:ascii="Georgia" w:hAnsi="Georgia"/>
          <w:sz w:val="24"/>
          <w:szCs w:val="24"/>
        </w:rPr>
        <w:t xml:space="preserve"> poinformowała, że  z</w:t>
      </w:r>
      <w:r w:rsidR="00B83616" w:rsidRPr="00B83616">
        <w:rPr>
          <w:rFonts w:ascii="Georgia" w:hAnsi="Georgia"/>
          <w:sz w:val="24"/>
          <w:szCs w:val="24"/>
        </w:rPr>
        <w:t>apewnienie bezpieczeństwa wiąże się ściśle z edukacją i wychowaniem dzieci</w:t>
      </w:r>
      <w:r>
        <w:rPr>
          <w:rFonts w:ascii="Georgia" w:hAnsi="Georgia"/>
          <w:sz w:val="24"/>
          <w:szCs w:val="24"/>
        </w:rPr>
        <w:t xml:space="preserve"> </w:t>
      </w:r>
      <w:r w:rsidR="00B83616" w:rsidRPr="00B83616">
        <w:rPr>
          <w:rFonts w:ascii="Georgia" w:hAnsi="Georgia"/>
          <w:sz w:val="24"/>
          <w:szCs w:val="24"/>
        </w:rPr>
        <w:t>i młodzieży, umożliwiając im poznanie rozmaitych zagrożeń, przejawów, skutków</w:t>
      </w:r>
      <w:r>
        <w:rPr>
          <w:rFonts w:ascii="Georgia" w:hAnsi="Georgia"/>
          <w:sz w:val="24"/>
          <w:szCs w:val="24"/>
        </w:rPr>
        <w:t xml:space="preserve"> </w:t>
      </w:r>
      <w:r w:rsidR="00B83616" w:rsidRPr="00B83616">
        <w:rPr>
          <w:rFonts w:ascii="Georgia" w:hAnsi="Georgia"/>
          <w:sz w:val="24"/>
          <w:szCs w:val="24"/>
        </w:rPr>
        <w:t xml:space="preserve">i sposobów radzenia sobie w sytuacjach </w:t>
      </w:r>
      <w:r w:rsidR="00B83616" w:rsidRPr="00B83616">
        <w:rPr>
          <w:rFonts w:ascii="Georgia" w:hAnsi="Georgia"/>
          <w:sz w:val="24"/>
          <w:szCs w:val="24"/>
        </w:rPr>
        <w:lastRenderedPageBreak/>
        <w:t>trudnych. Celem edukacji dla bezpieczeństwa jest</w:t>
      </w:r>
      <w:r w:rsidR="00B83616">
        <w:rPr>
          <w:rFonts w:ascii="Georgia" w:hAnsi="Georgia"/>
          <w:sz w:val="24"/>
          <w:szCs w:val="24"/>
        </w:rPr>
        <w:t xml:space="preserve"> </w:t>
      </w:r>
      <w:r w:rsidR="00B83616" w:rsidRPr="00B83616">
        <w:rPr>
          <w:rFonts w:ascii="Georgia" w:hAnsi="Georgia"/>
          <w:sz w:val="24"/>
          <w:szCs w:val="24"/>
        </w:rPr>
        <w:t>uzyskanie przez młodego człowieka umiejętności rozpoznawania symptomów zagrożeń i ich</w:t>
      </w:r>
      <w:r w:rsidR="00B83616">
        <w:rPr>
          <w:rFonts w:ascii="Georgia" w:hAnsi="Georgia"/>
          <w:sz w:val="24"/>
          <w:szCs w:val="24"/>
        </w:rPr>
        <w:t xml:space="preserve"> </w:t>
      </w:r>
      <w:r w:rsidR="00B83616" w:rsidRPr="00B83616">
        <w:rPr>
          <w:rFonts w:ascii="Georgia" w:hAnsi="Georgia"/>
          <w:sz w:val="24"/>
          <w:szCs w:val="24"/>
        </w:rPr>
        <w:t>zapobieganiu, a w przypadku ich wystąpienia - umiał zachować podstawowe standardy</w:t>
      </w:r>
      <w:r w:rsidR="00B83616">
        <w:rPr>
          <w:rFonts w:ascii="Georgia" w:hAnsi="Georgia"/>
          <w:sz w:val="24"/>
          <w:szCs w:val="24"/>
        </w:rPr>
        <w:t xml:space="preserve"> </w:t>
      </w:r>
      <w:r w:rsidR="00B83616" w:rsidRPr="00B83616">
        <w:rPr>
          <w:rFonts w:ascii="Georgia" w:hAnsi="Georgia"/>
          <w:sz w:val="24"/>
          <w:szCs w:val="24"/>
        </w:rPr>
        <w:t>bezpieczeństwa.</w:t>
      </w:r>
      <w:r w:rsidR="00B83616">
        <w:rPr>
          <w:rFonts w:ascii="Georgia" w:hAnsi="Georgia"/>
          <w:sz w:val="24"/>
          <w:szCs w:val="24"/>
        </w:rPr>
        <w:t xml:space="preserve"> </w:t>
      </w:r>
      <w:r w:rsidR="00B83616" w:rsidRPr="00B83616">
        <w:rPr>
          <w:rFonts w:ascii="Georgia" w:hAnsi="Georgia"/>
          <w:sz w:val="24"/>
          <w:szCs w:val="24"/>
        </w:rPr>
        <w:t>Zgodnie</w:t>
      </w:r>
      <w:r>
        <w:rPr>
          <w:rFonts w:ascii="Georgia" w:hAnsi="Georgia"/>
          <w:sz w:val="24"/>
          <w:szCs w:val="24"/>
        </w:rPr>
        <w:t xml:space="preserve">        </w:t>
      </w:r>
      <w:r w:rsidR="00B83616" w:rsidRPr="00B83616">
        <w:rPr>
          <w:rFonts w:ascii="Georgia" w:hAnsi="Georgia"/>
          <w:sz w:val="24"/>
          <w:szCs w:val="24"/>
        </w:rPr>
        <w:t xml:space="preserve"> z art. 1 ustawy z dnia 14 grudnia</w:t>
      </w:r>
      <w:r w:rsidR="00B83616">
        <w:rPr>
          <w:rFonts w:ascii="Georgia" w:hAnsi="Georgia"/>
          <w:sz w:val="24"/>
          <w:szCs w:val="24"/>
        </w:rPr>
        <w:t xml:space="preserve"> </w:t>
      </w:r>
      <w:r w:rsidR="00B83616" w:rsidRPr="00B83616">
        <w:rPr>
          <w:rFonts w:ascii="Georgia" w:hAnsi="Georgia"/>
          <w:sz w:val="24"/>
          <w:szCs w:val="24"/>
        </w:rPr>
        <w:t>2016 r. Prawo oświatowe (Dz. U.</w:t>
      </w:r>
      <w:r w:rsidR="00B83616">
        <w:rPr>
          <w:rFonts w:ascii="Georgia" w:hAnsi="Georgia"/>
          <w:sz w:val="24"/>
          <w:szCs w:val="24"/>
        </w:rPr>
        <w:t xml:space="preserve"> </w:t>
      </w:r>
      <w:r w:rsidR="00B83616" w:rsidRPr="00B83616">
        <w:rPr>
          <w:rFonts w:ascii="Georgia" w:hAnsi="Georgia"/>
          <w:sz w:val="24"/>
          <w:szCs w:val="24"/>
        </w:rPr>
        <w:t>z 2024 r. poz. 737</w:t>
      </w:r>
      <w:r>
        <w:rPr>
          <w:rFonts w:ascii="Georgia" w:hAnsi="Georgia"/>
          <w:sz w:val="24"/>
          <w:szCs w:val="24"/>
        </w:rPr>
        <w:t xml:space="preserve">       </w:t>
      </w:r>
      <w:r w:rsidR="00B83616" w:rsidRPr="00B83616">
        <w:rPr>
          <w:rFonts w:ascii="Georgia" w:hAnsi="Georgia"/>
          <w:sz w:val="24"/>
          <w:szCs w:val="24"/>
        </w:rPr>
        <w:t xml:space="preserve"> z </w:t>
      </w:r>
      <w:proofErr w:type="spellStart"/>
      <w:r w:rsidR="00B83616" w:rsidRPr="00B83616">
        <w:rPr>
          <w:rFonts w:ascii="Georgia" w:hAnsi="Georgia"/>
          <w:sz w:val="24"/>
          <w:szCs w:val="24"/>
        </w:rPr>
        <w:t>późn</w:t>
      </w:r>
      <w:proofErr w:type="spellEnd"/>
      <w:r w:rsidR="00B83616" w:rsidRPr="00B83616">
        <w:rPr>
          <w:rFonts w:ascii="Georgia" w:hAnsi="Georgia"/>
          <w:sz w:val="24"/>
          <w:szCs w:val="24"/>
        </w:rPr>
        <w:t>. zm.) – zapewnia w szczególności:</w:t>
      </w:r>
    </w:p>
    <w:p w14:paraId="646F5A0B" w14:textId="53ED31F7" w:rsidR="00B83616" w:rsidRPr="00B83616" w:rsidRDefault="00B83616" w:rsidP="00B8361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B83616">
        <w:rPr>
          <w:rFonts w:ascii="Georgia" w:hAnsi="Georgia"/>
          <w:sz w:val="24"/>
          <w:szCs w:val="24"/>
        </w:rPr>
        <w:t>utrzymanie bezpiecznych i higienicznych warunków nauki, wychowania i opieki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w szkołach i placówkach oraz</w:t>
      </w:r>
    </w:p>
    <w:p w14:paraId="50668B2B" w14:textId="143C9FD3" w:rsidR="00B83616" w:rsidRPr="00B83616" w:rsidRDefault="00B83616" w:rsidP="00B83616">
      <w:pPr>
        <w:pStyle w:val="Akapitzlist"/>
        <w:numPr>
          <w:ilvl w:val="0"/>
          <w:numId w:val="6"/>
        </w:num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B83616">
        <w:rPr>
          <w:rFonts w:ascii="Georgia" w:hAnsi="Georgia"/>
          <w:sz w:val="24"/>
          <w:szCs w:val="24"/>
        </w:rPr>
        <w:t>upowszechnianie wśród dzieci i młodzieży wiedzy o bezpieczeństwie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oraz kształtowanie właściwych postaw wobec zagrożeń i sytuacji nadzwyczajnych.</w:t>
      </w:r>
    </w:p>
    <w:p w14:paraId="6BB3B963" w14:textId="150B5888" w:rsidR="00B83616" w:rsidRDefault="00B83616" w:rsidP="00B83616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B83616">
        <w:rPr>
          <w:rFonts w:ascii="Georgia" w:hAnsi="Georgia"/>
          <w:sz w:val="24"/>
          <w:szCs w:val="24"/>
        </w:rPr>
        <w:t>Należy przez to rozumieć, że organy państwa i jednostki samorządu terytorialnego</w:t>
      </w:r>
      <w:r w:rsidR="00EA5C6E"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powinny zapewnić taką organizację procesu nauczania, wychowania i opieki w szkołach</w:t>
      </w:r>
      <w:r w:rsidR="00EA5C6E"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i placówkach, aby warunki prawnie określone w ww. i innych przepisach prawnych zostały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wykonywane.</w:t>
      </w:r>
      <w:r w:rsidR="00EA5C6E"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Prezentowany stan bezpieczeństwa w jednostkach oświatowych jest na bardzo dobrym</w:t>
      </w:r>
      <w:r w:rsidR="00EA5C6E"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poziomie, a młody kształtujący się człowiek może mieć poczucie bezpieczeństwa, wsparcia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innych osób. Analiza wykazuje, że w szkołach i placówkach są spełniane wymagania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z zakresu bezpieczeństwa i higieny pracy i nie stwierdzono rażących zaniedbań (wyniki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kontroli zewnętrznych i wewnętrznych).</w:t>
      </w:r>
      <w:r w:rsidR="00EA5C6E"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Bezpieczna szkoła to taka, w której zarówno uczniowie, jak i nauczyciele czują się</w:t>
      </w:r>
      <w:r w:rsidR="00EA5C6E"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komfortowo, mają możliwość odnoszenia sukcesów i zaspokajania kluczowych potrzeb.</w:t>
      </w:r>
      <w:r w:rsidR="00EA5C6E"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Współpraca</w:t>
      </w:r>
      <w:r w:rsidR="00EA5C6E">
        <w:rPr>
          <w:rFonts w:ascii="Georgia" w:hAnsi="Georgia"/>
          <w:sz w:val="24"/>
          <w:szCs w:val="24"/>
        </w:rPr>
        <w:t xml:space="preserve">              </w:t>
      </w:r>
      <w:r w:rsidRPr="00B83616">
        <w:rPr>
          <w:rFonts w:ascii="Georgia" w:hAnsi="Georgia"/>
          <w:sz w:val="24"/>
          <w:szCs w:val="24"/>
        </w:rPr>
        <w:t xml:space="preserve"> i dobra atmosfera zależą od szacunku wobec ucznia, uznania jego prawa do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wyboru oraz uczenia się odpowiedzialności za własne decyzje i życie. Taka szkoła wspiera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zdrowie psychiczne oraz rozwój osobisty uczniów oraz wspiera rozwój zawodowy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nauczycieli. Otwarta komunikacja i współpraca wśród nauczycieli, a także możliwość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czerpania satysfakcji z pracy, pomagają zapobiegać wypaleniu zawodowemu. Dlatego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kluczowe jest przygotowanie kadry do realizacji programów budujących klimat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bezpieczeństwa i zaufania. Ważne jest także wspieranie nauczycieli, rozwijanie ich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kompetencji wychowawczych oraz umiejętności radzenia sobie ze stresem</w:t>
      </w:r>
      <w:r w:rsidR="00EA5C6E">
        <w:rPr>
          <w:rFonts w:ascii="Georgia" w:hAnsi="Georgia"/>
          <w:sz w:val="24"/>
          <w:szCs w:val="24"/>
        </w:rPr>
        <w:t xml:space="preserve">                               </w:t>
      </w:r>
      <w:r w:rsidRPr="00B83616">
        <w:rPr>
          <w:rFonts w:ascii="Georgia" w:hAnsi="Georgia"/>
          <w:sz w:val="24"/>
          <w:szCs w:val="24"/>
        </w:rPr>
        <w:t xml:space="preserve"> i wypaleniem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zawodowym.</w:t>
      </w:r>
      <w:r w:rsidR="00EA5C6E"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Podsumowując, można stwierdzić, że skuteczne przeciwdziałanie zagrożeniom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dla bezpieczeństwa fizycznego i psychicznego wymaga tworzenia wspólnoty szkolnej opartej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na współpracy. Wspólnota uczących się funkcjonuje jako organizm demokratyczny, który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kładzie nacisk na wspieranie uczniów w realizacji ich osobistych potrzeb poprzez działania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społeczne. Biurokratyczne struktury tradycyjnych szkół są zastępowane przez wspieranie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autonomii uczniów, odpowiedzialnego podejmowania decyzji i rozwiązywania problemów.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Wspólnota jest silna, a relacje w niej zdrowe, jeśli jej członkowie wzajemnie wspierają się</w:t>
      </w:r>
      <w:r w:rsidR="00EA5C6E">
        <w:rPr>
          <w:rFonts w:ascii="Georgia" w:hAnsi="Georgia"/>
          <w:sz w:val="24"/>
          <w:szCs w:val="24"/>
        </w:rPr>
        <w:t xml:space="preserve">                               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w zaspokajaniu swoich potrzeb. Kluczowe dla wspólnoty są relacje oparte na rozumności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i wolności, zarówno dzieci, jak i uczniów. Wzajemny szacunek oraz nawiązywanie więzi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w tradycji i lokalnym kontekście tworzą fundamenty szkoły, która jest bezpieczna, przyjazna</w:t>
      </w:r>
      <w:r>
        <w:rPr>
          <w:rFonts w:ascii="Georgia" w:hAnsi="Georgia"/>
          <w:sz w:val="24"/>
          <w:szCs w:val="24"/>
        </w:rPr>
        <w:t xml:space="preserve"> </w:t>
      </w:r>
      <w:r w:rsidRPr="00B83616">
        <w:rPr>
          <w:rFonts w:ascii="Georgia" w:hAnsi="Georgia"/>
          <w:sz w:val="24"/>
          <w:szCs w:val="24"/>
        </w:rPr>
        <w:t>i sprzyja zdrowiu fizycznemu i psychicznemu.</w:t>
      </w:r>
    </w:p>
    <w:p w14:paraId="7C53A40E" w14:textId="4E11EE73" w:rsidR="002C277D" w:rsidRDefault="002C277D" w:rsidP="00B83616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</w:r>
      <w:r w:rsidRPr="002C277D">
        <w:rPr>
          <w:rFonts w:ascii="Georgia" w:hAnsi="Georgia"/>
          <w:i/>
          <w:iCs/>
          <w:sz w:val="24"/>
          <w:szCs w:val="24"/>
        </w:rPr>
        <w:t>Przewodnicząca</w:t>
      </w:r>
      <w:r>
        <w:rPr>
          <w:rFonts w:ascii="Georgia" w:hAnsi="Georgia"/>
          <w:sz w:val="24"/>
          <w:szCs w:val="24"/>
        </w:rPr>
        <w:t xml:space="preserve"> otworzyła dyskusję i zapytała jakie są prowadzone programy profilaktyczne w placówkach oświatowych.</w:t>
      </w:r>
    </w:p>
    <w:p w14:paraId="16225748" w14:textId="6956F555" w:rsidR="002C277D" w:rsidRPr="002C277D" w:rsidRDefault="002C277D" w:rsidP="00A04615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A04615">
        <w:rPr>
          <w:rFonts w:ascii="Georgia" w:hAnsi="Georgia"/>
          <w:i/>
          <w:iCs/>
          <w:sz w:val="24"/>
          <w:szCs w:val="24"/>
        </w:rPr>
        <w:t>Naczelnik Edukacji</w:t>
      </w:r>
      <w:r>
        <w:rPr>
          <w:rFonts w:ascii="Georgia" w:hAnsi="Georgia"/>
          <w:sz w:val="24"/>
          <w:szCs w:val="24"/>
        </w:rPr>
        <w:t xml:space="preserve"> odpowiedziała, że w</w:t>
      </w:r>
      <w:r w:rsidRPr="002C277D">
        <w:rPr>
          <w:rFonts w:ascii="Georgia" w:hAnsi="Georgia"/>
          <w:sz w:val="24"/>
          <w:szCs w:val="24"/>
        </w:rPr>
        <w:t xml:space="preserve"> ramach działań prozdrowotnych realizuje się program profilaktyczno-edukacyjnych:</w:t>
      </w:r>
      <w:r>
        <w:rPr>
          <w:rFonts w:ascii="Georgia" w:hAnsi="Georgia"/>
          <w:sz w:val="24"/>
          <w:szCs w:val="24"/>
        </w:rPr>
        <w:t xml:space="preserve"> </w:t>
      </w:r>
      <w:r w:rsidRPr="002C277D">
        <w:rPr>
          <w:rFonts w:ascii="Georgia" w:hAnsi="Georgia"/>
          <w:sz w:val="24"/>
          <w:szCs w:val="24"/>
        </w:rPr>
        <w:t xml:space="preserve">"Znamię, znam je", "Podstępne </w:t>
      </w:r>
      <w:r w:rsidRPr="002C277D">
        <w:rPr>
          <w:rFonts w:ascii="Georgia" w:hAnsi="Georgia"/>
          <w:sz w:val="24"/>
          <w:szCs w:val="24"/>
        </w:rPr>
        <w:lastRenderedPageBreak/>
        <w:t>WZW"</w:t>
      </w:r>
      <w:r>
        <w:rPr>
          <w:rFonts w:ascii="Georgia" w:hAnsi="Georgia"/>
          <w:sz w:val="24"/>
          <w:szCs w:val="24"/>
        </w:rPr>
        <w:t xml:space="preserve"> </w:t>
      </w:r>
      <w:r w:rsidRPr="002C277D">
        <w:rPr>
          <w:rFonts w:ascii="Georgia" w:hAnsi="Georgia"/>
          <w:sz w:val="24"/>
          <w:szCs w:val="24"/>
        </w:rPr>
        <w:t>i "Wybierz życie- pierwszy krok". Odbyła się również</w:t>
      </w:r>
      <w:r>
        <w:rPr>
          <w:rFonts w:ascii="Georgia" w:hAnsi="Georgia"/>
          <w:sz w:val="24"/>
          <w:szCs w:val="24"/>
        </w:rPr>
        <w:t xml:space="preserve"> </w:t>
      </w:r>
      <w:r w:rsidRPr="002C277D">
        <w:rPr>
          <w:rFonts w:ascii="Georgia" w:hAnsi="Georgia"/>
          <w:sz w:val="24"/>
          <w:szCs w:val="24"/>
        </w:rPr>
        <w:t>prelekcje na temat szkodliwości palenia wyrobów tytoniowych, profilaktyki zakażeń HIV/AIDS</w:t>
      </w:r>
      <w:r>
        <w:rPr>
          <w:rFonts w:ascii="Georgia" w:hAnsi="Georgia"/>
          <w:sz w:val="24"/>
          <w:szCs w:val="24"/>
        </w:rPr>
        <w:t xml:space="preserve"> </w:t>
      </w:r>
      <w:r w:rsidRPr="002C277D">
        <w:rPr>
          <w:rFonts w:ascii="Georgia" w:hAnsi="Georgia"/>
          <w:sz w:val="24"/>
          <w:szCs w:val="24"/>
        </w:rPr>
        <w:t>oraz profilaktyki zakażeń wirusem HPV. Młodzież brała w akcjach, programach, kampaniach</w:t>
      </w:r>
      <w:r>
        <w:rPr>
          <w:rFonts w:ascii="Georgia" w:hAnsi="Georgia"/>
          <w:sz w:val="24"/>
          <w:szCs w:val="24"/>
        </w:rPr>
        <w:t xml:space="preserve"> </w:t>
      </w:r>
      <w:r w:rsidRPr="002C277D">
        <w:rPr>
          <w:rFonts w:ascii="Georgia" w:hAnsi="Georgia"/>
          <w:sz w:val="24"/>
          <w:szCs w:val="24"/>
        </w:rPr>
        <w:t>i projektach prozdrowotne takich jak:</w:t>
      </w:r>
    </w:p>
    <w:p w14:paraId="08448787" w14:textId="1EB1763B" w:rsidR="002C277D" w:rsidRPr="002C277D" w:rsidRDefault="002C277D" w:rsidP="002C277D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2C277D">
        <w:rPr>
          <w:rFonts w:ascii="Georgia" w:hAnsi="Georgia"/>
          <w:sz w:val="24"/>
          <w:szCs w:val="24"/>
        </w:rPr>
        <w:t>„Program ARS – czyli jak dbać o miłości”;</w:t>
      </w:r>
      <w:r>
        <w:rPr>
          <w:rFonts w:ascii="Georgia" w:hAnsi="Georgia"/>
          <w:sz w:val="24"/>
          <w:szCs w:val="24"/>
        </w:rPr>
        <w:t xml:space="preserve"> </w:t>
      </w:r>
      <w:r w:rsidRPr="002C277D">
        <w:rPr>
          <w:rFonts w:ascii="Georgia" w:hAnsi="Georgia"/>
          <w:sz w:val="24"/>
          <w:szCs w:val="24"/>
        </w:rPr>
        <w:t>„Wybierz życie. Pierwszy krok”;</w:t>
      </w:r>
      <w:r>
        <w:rPr>
          <w:rFonts w:ascii="Georgia" w:hAnsi="Georgia"/>
          <w:sz w:val="24"/>
          <w:szCs w:val="24"/>
        </w:rPr>
        <w:t xml:space="preserve"> </w:t>
      </w:r>
      <w:r w:rsidRPr="002C277D">
        <w:rPr>
          <w:rFonts w:ascii="Georgia" w:hAnsi="Georgia"/>
          <w:sz w:val="24"/>
          <w:szCs w:val="24"/>
        </w:rPr>
        <w:t>„Pomarańczowa Wstążka”;</w:t>
      </w:r>
      <w:r>
        <w:rPr>
          <w:rFonts w:ascii="Georgia" w:hAnsi="Georgia"/>
          <w:sz w:val="24"/>
          <w:szCs w:val="24"/>
        </w:rPr>
        <w:t xml:space="preserve"> „</w:t>
      </w:r>
      <w:r w:rsidRPr="002C277D">
        <w:rPr>
          <w:rFonts w:ascii="Georgia" w:hAnsi="Georgia"/>
          <w:sz w:val="24"/>
          <w:szCs w:val="24"/>
        </w:rPr>
        <w:t>Uzależnienie od gier internetowych”;</w:t>
      </w:r>
      <w:r>
        <w:rPr>
          <w:rFonts w:ascii="Georgia" w:hAnsi="Georgia"/>
          <w:sz w:val="24"/>
          <w:szCs w:val="24"/>
        </w:rPr>
        <w:t xml:space="preserve"> </w:t>
      </w:r>
      <w:r w:rsidRPr="002C277D">
        <w:rPr>
          <w:rFonts w:ascii="Georgia" w:hAnsi="Georgia"/>
          <w:sz w:val="24"/>
          <w:szCs w:val="24"/>
        </w:rPr>
        <w:t>„Stalking- specyficzna forma przemocy”;</w:t>
      </w:r>
      <w:r>
        <w:rPr>
          <w:rFonts w:ascii="Georgia" w:hAnsi="Georgia"/>
          <w:sz w:val="24"/>
          <w:szCs w:val="24"/>
        </w:rPr>
        <w:t xml:space="preserve"> </w:t>
      </w:r>
      <w:r w:rsidRPr="002C277D">
        <w:rPr>
          <w:rFonts w:ascii="Georgia" w:hAnsi="Georgia"/>
          <w:sz w:val="24"/>
          <w:szCs w:val="24"/>
        </w:rPr>
        <w:t>„Nikotynizm i środki psychoaktywne”;</w:t>
      </w:r>
      <w:r>
        <w:rPr>
          <w:rFonts w:ascii="Georgia" w:hAnsi="Georgia"/>
          <w:sz w:val="24"/>
          <w:szCs w:val="24"/>
        </w:rPr>
        <w:t xml:space="preserve"> </w:t>
      </w:r>
      <w:r w:rsidRPr="002C277D">
        <w:rPr>
          <w:rFonts w:ascii="Georgia" w:hAnsi="Georgia"/>
          <w:sz w:val="24"/>
          <w:szCs w:val="24"/>
        </w:rPr>
        <w:t>„Zdrowy styl życia”;</w:t>
      </w:r>
      <w:r>
        <w:rPr>
          <w:rFonts w:ascii="Georgia" w:hAnsi="Georgia"/>
          <w:sz w:val="24"/>
          <w:szCs w:val="24"/>
        </w:rPr>
        <w:t xml:space="preserve"> </w:t>
      </w:r>
      <w:r w:rsidRPr="002C277D">
        <w:rPr>
          <w:rFonts w:ascii="Georgia" w:hAnsi="Georgia"/>
          <w:sz w:val="24"/>
          <w:szCs w:val="24"/>
        </w:rPr>
        <w:t>„Prawidłowe odżywianie”;</w:t>
      </w:r>
      <w:r>
        <w:rPr>
          <w:rFonts w:ascii="Georgia" w:hAnsi="Georgia"/>
          <w:sz w:val="24"/>
          <w:szCs w:val="24"/>
        </w:rPr>
        <w:t xml:space="preserve"> </w:t>
      </w:r>
      <w:r w:rsidRPr="002C277D">
        <w:rPr>
          <w:rFonts w:ascii="Georgia" w:hAnsi="Georgia"/>
          <w:sz w:val="24"/>
          <w:szCs w:val="24"/>
        </w:rPr>
        <w:t>„Czy mój telefon ma nade mną władzę?”;</w:t>
      </w:r>
      <w:r>
        <w:rPr>
          <w:rFonts w:ascii="Georgia" w:hAnsi="Georgia"/>
          <w:sz w:val="24"/>
          <w:szCs w:val="24"/>
        </w:rPr>
        <w:t xml:space="preserve"> </w:t>
      </w:r>
      <w:r w:rsidRPr="002C277D">
        <w:rPr>
          <w:rFonts w:ascii="Georgia" w:hAnsi="Georgia"/>
          <w:sz w:val="24"/>
          <w:szCs w:val="24"/>
        </w:rPr>
        <w:t>„Komunikatory internetowe”;</w:t>
      </w:r>
      <w:r>
        <w:rPr>
          <w:rFonts w:ascii="Georgia" w:hAnsi="Georgia"/>
          <w:sz w:val="24"/>
          <w:szCs w:val="24"/>
        </w:rPr>
        <w:t xml:space="preserve"> </w:t>
      </w:r>
      <w:r w:rsidRPr="002C277D">
        <w:rPr>
          <w:rFonts w:ascii="Georgia" w:hAnsi="Georgia"/>
          <w:sz w:val="24"/>
          <w:szCs w:val="24"/>
        </w:rPr>
        <w:t>„Autorytety i wzorce w życiu młodego człowieka”;</w:t>
      </w:r>
      <w:r>
        <w:rPr>
          <w:rFonts w:ascii="Georgia" w:hAnsi="Georgia"/>
          <w:sz w:val="24"/>
          <w:szCs w:val="24"/>
        </w:rPr>
        <w:t xml:space="preserve"> </w:t>
      </w:r>
      <w:r w:rsidRPr="002C277D">
        <w:rPr>
          <w:rFonts w:ascii="Georgia" w:hAnsi="Georgia"/>
          <w:sz w:val="24"/>
          <w:szCs w:val="24"/>
        </w:rPr>
        <w:t>„Depresja – jak ją leczyć?”;</w:t>
      </w:r>
      <w:r>
        <w:rPr>
          <w:rFonts w:ascii="Georgia" w:hAnsi="Georgia"/>
          <w:sz w:val="24"/>
          <w:szCs w:val="24"/>
        </w:rPr>
        <w:t xml:space="preserve"> </w:t>
      </w:r>
      <w:r w:rsidRPr="002C277D">
        <w:rPr>
          <w:rFonts w:ascii="Georgia" w:hAnsi="Georgia"/>
          <w:sz w:val="24"/>
          <w:szCs w:val="24"/>
        </w:rPr>
        <w:t>„Skutki nadużywania alkoholu”;</w:t>
      </w:r>
      <w:r>
        <w:rPr>
          <w:rFonts w:ascii="Georgia" w:hAnsi="Georgia"/>
          <w:sz w:val="24"/>
          <w:szCs w:val="24"/>
        </w:rPr>
        <w:t xml:space="preserve"> </w:t>
      </w:r>
      <w:r w:rsidRPr="002C277D">
        <w:rPr>
          <w:rFonts w:ascii="Georgia" w:hAnsi="Georgia"/>
          <w:sz w:val="24"/>
          <w:szCs w:val="24"/>
        </w:rPr>
        <w:t>„</w:t>
      </w:r>
      <w:proofErr w:type="spellStart"/>
      <w:r w:rsidRPr="002C277D">
        <w:rPr>
          <w:rFonts w:ascii="Georgia" w:hAnsi="Georgia"/>
          <w:sz w:val="24"/>
          <w:szCs w:val="24"/>
        </w:rPr>
        <w:t>Phishing</w:t>
      </w:r>
      <w:proofErr w:type="spellEnd"/>
      <w:r w:rsidRPr="002C277D">
        <w:rPr>
          <w:rFonts w:ascii="Georgia" w:hAnsi="Georgia"/>
          <w:sz w:val="24"/>
          <w:szCs w:val="24"/>
        </w:rPr>
        <w:t xml:space="preserve"> - wyłudzenia danych osobowych przez Internet”;</w:t>
      </w:r>
      <w:r>
        <w:rPr>
          <w:rFonts w:ascii="Georgia" w:hAnsi="Georgia"/>
          <w:sz w:val="24"/>
          <w:szCs w:val="24"/>
        </w:rPr>
        <w:t xml:space="preserve"> </w:t>
      </w:r>
      <w:r w:rsidRPr="002C277D">
        <w:rPr>
          <w:rFonts w:ascii="Georgia" w:hAnsi="Georgia"/>
          <w:sz w:val="24"/>
          <w:szCs w:val="24"/>
        </w:rPr>
        <w:t>” Prawdy i mity na temat AIDS”.</w:t>
      </w:r>
    </w:p>
    <w:p w14:paraId="079AF6D5" w14:textId="669FFAEF" w:rsidR="002C277D" w:rsidRDefault="002C277D" w:rsidP="00A0461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2C277D">
        <w:rPr>
          <w:rFonts w:ascii="Georgia" w:hAnsi="Georgia"/>
          <w:sz w:val="24"/>
          <w:szCs w:val="24"/>
        </w:rPr>
        <w:t>Udział młodzieży w zajęciach prowadzonych przez pracowników w PCPP-P w Ełku</w:t>
      </w:r>
      <w:r>
        <w:rPr>
          <w:rFonts w:ascii="Georgia" w:hAnsi="Georgia"/>
          <w:sz w:val="24"/>
          <w:szCs w:val="24"/>
        </w:rPr>
        <w:t xml:space="preserve"> </w:t>
      </w:r>
      <w:r w:rsidRPr="002C277D">
        <w:rPr>
          <w:rFonts w:ascii="Georgia" w:hAnsi="Georgia"/>
          <w:sz w:val="24"/>
          <w:szCs w:val="24"/>
        </w:rPr>
        <w:t>dotyczących edukacji w zakresie ochrony zdrowia psychicznego. Placówki oświatowe</w:t>
      </w:r>
      <w:r>
        <w:rPr>
          <w:rFonts w:ascii="Georgia" w:hAnsi="Georgia"/>
          <w:sz w:val="24"/>
          <w:szCs w:val="24"/>
        </w:rPr>
        <w:t xml:space="preserve"> </w:t>
      </w:r>
      <w:r w:rsidRPr="002C277D">
        <w:rPr>
          <w:rFonts w:ascii="Georgia" w:hAnsi="Georgia"/>
          <w:sz w:val="24"/>
          <w:szCs w:val="24"/>
        </w:rPr>
        <w:t>zarządzane przez Powiat Ełcki nawiązały współpracę z „Pro-</w:t>
      </w:r>
      <w:proofErr w:type="spellStart"/>
      <w:r w:rsidRPr="002C277D">
        <w:rPr>
          <w:rFonts w:ascii="Georgia" w:hAnsi="Georgia"/>
          <w:sz w:val="24"/>
          <w:szCs w:val="24"/>
        </w:rPr>
        <w:t>Medica</w:t>
      </w:r>
      <w:proofErr w:type="spellEnd"/>
      <w:r w:rsidRPr="002C277D">
        <w:rPr>
          <w:rFonts w:ascii="Georgia" w:hAnsi="Georgia"/>
          <w:sz w:val="24"/>
          <w:szCs w:val="24"/>
        </w:rPr>
        <w:t>” w Ełku, koordynowaną</w:t>
      </w:r>
      <w:r>
        <w:rPr>
          <w:rFonts w:ascii="Georgia" w:hAnsi="Georgia"/>
          <w:sz w:val="24"/>
          <w:szCs w:val="24"/>
        </w:rPr>
        <w:t xml:space="preserve"> </w:t>
      </w:r>
      <w:r w:rsidRPr="002C277D">
        <w:rPr>
          <w:rFonts w:ascii="Georgia" w:hAnsi="Georgia"/>
          <w:sz w:val="24"/>
          <w:szCs w:val="24"/>
        </w:rPr>
        <w:t xml:space="preserve">przez Ośrodek Środowiskowej Opieki Psychologicznej </w:t>
      </w:r>
      <w:r>
        <w:rPr>
          <w:rFonts w:ascii="Georgia" w:hAnsi="Georgia"/>
          <w:sz w:val="24"/>
          <w:szCs w:val="24"/>
        </w:rPr>
        <w:t xml:space="preserve">                                         </w:t>
      </w:r>
      <w:r w:rsidRPr="002C277D">
        <w:rPr>
          <w:rFonts w:ascii="Georgia" w:hAnsi="Georgia"/>
          <w:sz w:val="24"/>
          <w:szCs w:val="24"/>
        </w:rPr>
        <w:t>i</w:t>
      </w:r>
      <w:r>
        <w:rPr>
          <w:rFonts w:ascii="Georgia" w:hAnsi="Georgia"/>
          <w:sz w:val="24"/>
          <w:szCs w:val="24"/>
        </w:rPr>
        <w:t xml:space="preserve"> </w:t>
      </w:r>
      <w:r w:rsidRPr="002C277D">
        <w:rPr>
          <w:rFonts w:ascii="Georgia" w:hAnsi="Georgia"/>
          <w:sz w:val="24"/>
          <w:szCs w:val="24"/>
        </w:rPr>
        <w:t>Psychoterapeutycznej dla Dzieci</w:t>
      </w:r>
      <w:r>
        <w:rPr>
          <w:rFonts w:ascii="Georgia" w:hAnsi="Georgia"/>
          <w:sz w:val="24"/>
          <w:szCs w:val="24"/>
        </w:rPr>
        <w:t xml:space="preserve"> </w:t>
      </w:r>
      <w:r w:rsidRPr="002C277D">
        <w:rPr>
          <w:rFonts w:ascii="Georgia" w:hAnsi="Georgia"/>
          <w:sz w:val="24"/>
          <w:szCs w:val="24"/>
        </w:rPr>
        <w:t>i Młodzieży. Odbywały się również warsztaty dla rodziców z profilaktyki uzależnień.</w:t>
      </w:r>
      <w:r w:rsidR="00A04615">
        <w:rPr>
          <w:rFonts w:ascii="Georgia" w:hAnsi="Georgia"/>
          <w:sz w:val="24"/>
          <w:szCs w:val="24"/>
        </w:rPr>
        <w:t xml:space="preserve"> P</w:t>
      </w:r>
      <w:r w:rsidR="00A04615" w:rsidRPr="00A04615">
        <w:rPr>
          <w:rFonts w:ascii="Georgia" w:hAnsi="Georgia"/>
          <w:sz w:val="24"/>
          <w:szCs w:val="24"/>
        </w:rPr>
        <w:t>rzeprowadzono różnorodne działania w ramach realizacji założeń zawartych</w:t>
      </w:r>
      <w:r w:rsidR="00A04615">
        <w:rPr>
          <w:rFonts w:ascii="Georgia" w:hAnsi="Georgia"/>
          <w:sz w:val="24"/>
          <w:szCs w:val="24"/>
        </w:rPr>
        <w:t xml:space="preserve"> </w:t>
      </w:r>
      <w:r w:rsidR="00A04615" w:rsidRPr="00A04615">
        <w:rPr>
          <w:rFonts w:ascii="Georgia" w:hAnsi="Georgia"/>
          <w:sz w:val="24"/>
          <w:szCs w:val="24"/>
        </w:rPr>
        <w:t xml:space="preserve">w Programie Wychowawczo – Profilaktycznym Szkół </w:t>
      </w:r>
      <w:r w:rsidR="00A04615">
        <w:rPr>
          <w:rFonts w:ascii="Georgia" w:hAnsi="Georgia"/>
          <w:sz w:val="24"/>
          <w:szCs w:val="24"/>
        </w:rPr>
        <w:t xml:space="preserve">    </w:t>
      </w:r>
      <w:r w:rsidR="00A04615" w:rsidRPr="00A04615">
        <w:rPr>
          <w:rFonts w:ascii="Georgia" w:hAnsi="Georgia"/>
          <w:sz w:val="24"/>
          <w:szCs w:val="24"/>
        </w:rPr>
        <w:t>oraz wynikających z aktualnych</w:t>
      </w:r>
      <w:r w:rsidR="00A04615">
        <w:rPr>
          <w:rFonts w:ascii="Georgia" w:hAnsi="Georgia"/>
          <w:sz w:val="24"/>
          <w:szCs w:val="24"/>
        </w:rPr>
        <w:t xml:space="preserve"> </w:t>
      </w:r>
      <w:r w:rsidR="00A04615" w:rsidRPr="00A04615">
        <w:rPr>
          <w:rFonts w:ascii="Georgia" w:hAnsi="Georgia"/>
          <w:sz w:val="24"/>
          <w:szCs w:val="24"/>
        </w:rPr>
        <w:t>potrzeb szkoły określonych poprzez diagnozę wychowawczą, obserwację</w:t>
      </w:r>
      <w:r w:rsidR="00A04615">
        <w:rPr>
          <w:rFonts w:ascii="Georgia" w:hAnsi="Georgia"/>
          <w:sz w:val="24"/>
          <w:szCs w:val="24"/>
        </w:rPr>
        <w:t xml:space="preserve"> </w:t>
      </w:r>
      <w:r w:rsidR="00A04615" w:rsidRPr="00A04615">
        <w:rPr>
          <w:rFonts w:ascii="Georgia" w:hAnsi="Georgia"/>
          <w:sz w:val="24"/>
          <w:szCs w:val="24"/>
        </w:rPr>
        <w:t>oraz nieoczekiwanych zdarzeń losowych.</w:t>
      </w:r>
      <w:r w:rsidR="00A04615">
        <w:rPr>
          <w:rFonts w:ascii="Georgia" w:hAnsi="Georgia"/>
          <w:sz w:val="24"/>
          <w:szCs w:val="24"/>
        </w:rPr>
        <w:t xml:space="preserve"> </w:t>
      </w:r>
      <w:r w:rsidR="00A04615" w:rsidRPr="00A04615">
        <w:rPr>
          <w:rFonts w:ascii="Georgia" w:hAnsi="Georgia"/>
          <w:sz w:val="24"/>
          <w:szCs w:val="24"/>
        </w:rPr>
        <w:t>Jak wynika</w:t>
      </w:r>
      <w:r w:rsidR="00A04615">
        <w:rPr>
          <w:rFonts w:ascii="Georgia" w:hAnsi="Georgia"/>
          <w:sz w:val="24"/>
          <w:szCs w:val="24"/>
        </w:rPr>
        <w:t xml:space="preserve">               </w:t>
      </w:r>
      <w:r w:rsidR="00A04615" w:rsidRPr="00A04615">
        <w:rPr>
          <w:rFonts w:ascii="Georgia" w:hAnsi="Georgia"/>
          <w:sz w:val="24"/>
          <w:szCs w:val="24"/>
        </w:rPr>
        <w:t xml:space="preserve"> z ankiet, obserwacji i rozmów z uczniami, rodzicami i nauczycielami szkół</w:t>
      </w:r>
      <w:r w:rsidR="00A04615">
        <w:rPr>
          <w:rFonts w:ascii="Georgia" w:hAnsi="Georgia"/>
          <w:sz w:val="24"/>
          <w:szCs w:val="24"/>
        </w:rPr>
        <w:t xml:space="preserve"> </w:t>
      </w:r>
      <w:r w:rsidR="00A04615" w:rsidRPr="00A04615">
        <w:rPr>
          <w:rFonts w:ascii="Georgia" w:hAnsi="Georgia"/>
          <w:sz w:val="24"/>
          <w:szCs w:val="24"/>
        </w:rPr>
        <w:t>dyrektorzy zapewniają poczucie bezpieczeństwa, jednakże nieustannie dba się o podnoszenie</w:t>
      </w:r>
      <w:r w:rsidR="00A04615">
        <w:rPr>
          <w:rFonts w:ascii="Georgia" w:hAnsi="Georgia"/>
          <w:sz w:val="24"/>
          <w:szCs w:val="24"/>
        </w:rPr>
        <w:t xml:space="preserve"> </w:t>
      </w:r>
      <w:r w:rsidR="00A04615" w:rsidRPr="00A04615">
        <w:rPr>
          <w:rFonts w:ascii="Georgia" w:hAnsi="Georgia"/>
          <w:sz w:val="24"/>
          <w:szCs w:val="24"/>
        </w:rPr>
        <w:t xml:space="preserve">świadomości i odpowiedzialności wśród wszystkich klientów szkoły tak, aby </w:t>
      </w:r>
      <w:r w:rsidR="00A04615">
        <w:rPr>
          <w:rFonts w:ascii="Georgia" w:hAnsi="Georgia"/>
          <w:sz w:val="24"/>
          <w:szCs w:val="24"/>
        </w:rPr>
        <w:t xml:space="preserve">    </w:t>
      </w:r>
      <w:r w:rsidR="00A04615" w:rsidRPr="00A04615">
        <w:rPr>
          <w:rFonts w:ascii="Georgia" w:hAnsi="Georgia"/>
          <w:sz w:val="24"/>
          <w:szCs w:val="24"/>
        </w:rPr>
        <w:t>zwiększać</w:t>
      </w:r>
      <w:r w:rsidR="00A04615">
        <w:rPr>
          <w:rFonts w:ascii="Georgia" w:hAnsi="Georgia"/>
          <w:sz w:val="24"/>
          <w:szCs w:val="24"/>
        </w:rPr>
        <w:t xml:space="preserve"> </w:t>
      </w:r>
      <w:r w:rsidR="00A04615" w:rsidRPr="00A04615">
        <w:rPr>
          <w:rFonts w:ascii="Georgia" w:hAnsi="Georgia"/>
          <w:sz w:val="24"/>
          <w:szCs w:val="24"/>
        </w:rPr>
        <w:t>bezpieczeństwa w szkołach, dzięki czemu warunki sanitarne, techniczne</w:t>
      </w:r>
      <w:r w:rsidR="00A04615">
        <w:rPr>
          <w:rFonts w:ascii="Georgia" w:hAnsi="Georgia"/>
          <w:sz w:val="24"/>
          <w:szCs w:val="24"/>
        </w:rPr>
        <w:t xml:space="preserve">           </w:t>
      </w:r>
      <w:r w:rsidR="00A04615" w:rsidRPr="00A04615">
        <w:rPr>
          <w:rFonts w:ascii="Georgia" w:hAnsi="Georgia"/>
          <w:sz w:val="24"/>
          <w:szCs w:val="24"/>
        </w:rPr>
        <w:t xml:space="preserve"> i</w:t>
      </w:r>
      <w:r w:rsidR="00A04615">
        <w:rPr>
          <w:rFonts w:ascii="Georgia" w:hAnsi="Georgia"/>
          <w:sz w:val="24"/>
          <w:szCs w:val="24"/>
        </w:rPr>
        <w:t xml:space="preserve"> </w:t>
      </w:r>
      <w:r w:rsidR="00A04615" w:rsidRPr="00A04615">
        <w:rPr>
          <w:rFonts w:ascii="Georgia" w:hAnsi="Georgia"/>
          <w:sz w:val="24"/>
          <w:szCs w:val="24"/>
        </w:rPr>
        <w:t>środowiskowe</w:t>
      </w:r>
      <w:r w:rsidR="00A04615">
        <w:rPr>
          <w:rFonts w:ascii="Georgia" w:hAnsi="Georgia"/>
          <w:sz w:val="24"/>
          <w:szCs w:val="24"/>
        </w:rPr>
        <w:t xml:space="preserve"> </w:t>
      </w:r>
      <w:r w:rsidR="00A04615" w:rsidRPr="00A04615">
        <w:rPr>
          <w:rFonts w:ascii="Georgia" w:hAnsi="Georgia"/>
          <w:sz w:val="24"/>
          <w:szCs w:val="24"/>
        </w:rPr>
        <w:t>szkół ewaluują czyniąc je coraz doskonalszymi.</w:t>
      </w:r>
    </w:p>
    <w:p w14:paraId="6C53FF5F" w14:textId="065AF77B" w:rsidR="00A04615" w:rsidRPr="00B83616" w:rsidRDefault="00A04615" w:rsidP="00A04615">
      <w:pPr>
        <w:spacing w:after="0" w:line="276" w:lineRule="auto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ab/>
        <w:t xml:space="preserve"> W związku z brakiem innych pytań </w:t>
      </w:r>
      <w:r w:rsidRPr="00A04615">
        <w:rPr>
          <w:rFonts w:ascii="Georgia" w:hAnsi="Georgia"/>
          <w:i/>
          <w:iCs/>
          <w:sz w:val="24"/>
          <w:szCs w:val="24"/>
        </w:rPr>
        <w:t>Przewodnicząca Komisji</w:t>
      </w:r>
      <w:r>
        <w:rPr>
          <w:rFonts w:ascii="Georgia" w:hAnsi="Georgia"/>
          <w:sz w:val="24"/>
          <w:szCs w:val="24"/>
        </w:rPr>
        <w:t xml:space="preserve"> zamknęła pkt. 4      i przystąpiła do realizacji pkt. 5 porządku posiedzenia.</w:t>
      </w:r>
    </w:p>
    <w:p w14:paraId="4990873C" w14:textId="77777777" w:rsidR="0082291F" w:rsidRPr="0082291F" w:rsidRDefault="0082291F" w:rsidP="0082291F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2EC2A692" w14:textId="3CEA6B8D" w:rsidR="0082291F" w:rsidRDefault="0082291F" w:rsidP="0082291F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82291F">
        <w:rPr>
          <w:rFonts w:ascii="Georgia" w:hAnsi="Georgia"/>
          <w:b/>
          <w:bCs/>
          <w:i/>
          <w:iCs/>
          <w:sz w:val="24"/>
          <w:szCs w:val="24"/>
        </w:rPr>
        <w:t>Ad. 5 Informacja  na  temat  rekrutacji  do  szkół  na  rok  szkolny 2024/2025.</w:t>
      </w:r>
    </w:p>
    <w:p w14:paraId="1092F72C" w14:textId="77777777" w:rsidR="00CC77E0" w:rsidRDefault="00CC77E0" w:rsidP="0082291F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1E79E694" w14:textId="6FDAC6D9" w:rsidR="00CC77E0" w:rsidRDefault="00CC77E0" w:rsidP="00506B35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CC77E0">
        <w:rPr>
          <w:rFonts w:ascii="Georgia" w:hAnsi="Georgia"/>
          <w:i/>
          <w:iCs/>
          <w:sz w:val="24"/>
          <w:szCs w:val="24"/>
        </w:rPr>
        <w:t>Przewodnicząca</w:t>
      </w:r>
      <w:r w:rsidRPr="00CC77E0">
        <w:rPr>
          <w:rFonts w:ascii="Georgia" w:hAnsi="Georgia"/>
          <w:sz w:val="24"/>
          <w:szCs w:val="24"/>
        </w:rPr>
        <w:t xml:space="preserve"> oddała głos dla </w:t>
      </w:r>
      <w:r w:rsidRPr="00CC77E0">
        <w:rPr>
          <w:rFonts w:ascii="Georgia" w:hAnsi="Georgia"/>
          <w:i/>
          <w:iCs/>
          <w:sz w:val="24"/>
          <w:szCs w:val="24"/>
        </w:rPr>
        <w:t>Naczelnik Wydziału Edukacji</w:t>
      </w:r>
      <w:r w:rsidRPr="00CC77E0">
        <w:rPr>
          <w:rFonts w:ascii="Georgia" w:hAnsi="Georgia"/>
          <w:sz w:val="24"/>
          <w:szCs w:val="24"/>
        </w:rPr>
        <w:t>, która omówiła przedłożoną informację, w tym: protokół z przebiegu symulacji przydziału – rekrutacji.</w:t>
      </w:r>
    </w:p>
    <w:p w14:paraId="46247E81" w14:textId="3D5433F7" w:rsidR="00506B35" w:rsidRDefault="00506B35" w:rsidP="00506B35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506B35">
        <w:rPr>
          <w:rFonts w:ascii="Georgia" w:hAnsi="Georgia"/>
          <w:i/>
          <w:iCs/>
          <w:sz w:val="24"/>
          <w:szCs w:val="24"/>
        </w:rPr>
        <w:t>Przewodnicząca F. Gajewska</w:t>
      </w:r>
      <w:r>
        <w:rPr>
          <w:rFonts w:ascii="Georgia" w:hAnsi="Georgia"/>
          <w:sz w:val="24"/>
          <w:szCs w:val="24"/>
        </w:rPr>
        <w:t xml:space="preserve"> otworzyła dyskusję.</w:t>
      </w:r>
    </w:p>
    <w:p w14:paraId="3DCEA95F" w14:textId="3F16CF3C" w:rsidR="00506B35" w:rsidRDefault="00506B35" w:rsidP="00506B35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506B35">
        <w:rPr>
          <w:rFonts w:ascii="Georgia" w:hAnsi="Georgia"/>
          <w:i/>
          <w:iCs/>
          <w:sz w:val="24"/>
          <w:szCs w:val="24"/>
        </w:rPr>
        <w:t>Radna D. Czepułkowska</w:t>
      </w:r>
      <w:r>
        <w:rPr>
          <w:rFonts w:ascii="Georgia" w:hAnsi="Georgia"/>
          <w:sz w:val="24"/>
          <w:szCs w:val="24"/>
        </w:rPr>
        <w:t xml:space="preserve"> zapytała jak liczne są klasy.</w:t>
      </w:r>
    </w:p>
    <w:p w14:paraId="7F5570EB" w14:textId="74CCEFF0" w:rsidR="00506B35" w:rsidRPr="00CC77E0" w:rsidRDefault="00506B35" w:rsidP="00506B35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 w:rsidRPr="00506B35">
        <w:rPr>
          <w:rFonts w:ascii="Georgia" w:hAnsi="Georgia"/>
          <w:i/>
          <w:iCs/>
          <w:sz w:val="24"/>
          <w:szCs w:val="24"/>
        </w:rPr>
        <w:t>Naczelnik M. Raczyńska</w:t>
      </w:r>
      <w:r>
        <w:rPr>
          <w:rFonts w:ascii="Georgia" w:hAnsi="Georgia"/>
          <w:sz w:val="24"/>
          <w:szCs w:val="24"/>
        </w:rPr>
        <w:t xml:space="preserve"> odpowiedziała, że klasy liczą średnio do 28 uczniów, a najmniej liczne są w Specjalnym Ośrodku Szkolno-Wychowawczym wynika to ze specyfiki placówki.</w:t>
      </w:r>
    </w:p>
    <w:p w14:paraId="620057E8" w14:textId="58774F3C" w:rsidR="0082291F" w:rsidRDefault="00506B35" w:rsidP="00506B35">
      <w:pPr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 związku z brakiem innych pytań </w:t>
      </w:r>
      <w:r w:rsidRPr="00A04615">
        <w:rPr>
          <w:rFonts w:ascii="Georgia" w:hAnsi="Georgia"/>
          <w:i/>
          <w:iCs/>
          <w:sz w:val="24"/>
          <w:szCs w:val="24"/>
        </w:rPr>
        <w:t>Przewodnicząca Komisji</w:t>
      </w:r>
      <w:r>
        <w:rPr>
          <w:rFonts w:ascii="Georgia" w:hAnsi="Georgia"/>
          <w:sz w:val="24"/>
          <w:szCs w:val="24"/>
        </w:rPr>
        <w:t xml:space="preserve"> zamknęła pkt. 5        i przystąpiła do realizacji pkt. 6.</w:t>
      </w:r>
    </w:p>
    <w:p w14:paraId="2E8803A9" w14:textId="77777777" w:rsidR="00506B35" w:rsidRDefault="00506B35" w:rsidP="00506B35">
      <w:pPr>
        <w:spacing w:after="0" w:line="276" w:lineRule="auto"/>
        <w:ind w:firstLine="708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71DEFE4C" w14:textId="77777777" w:rsidR="00F26B65" w:rsidRPr="0082291F" w:rsidRDefault="00F26B65" w:rsidP="00506B35">
      <w:pPr>
        <w:spacing w:after="0" w:line="276" w:lineRule="auto"/>
        <w:ind w:firstLine="708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7C7CE835" w14:textId="0DCCA0FB" w:rsidR="0082291F" w:rsidRDefault="0082291F" w:rsidP="0082291F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82291F">
        <w:rPr>
          <w:rFonts w:ascii="Georgia" w:hAnsi="Georgia"/>
          <w:b/>
          <w:bCs/>
          <w:i/>
          <w:iCs/>
          <w:sz w:val="24"/>
          <w:szCs w:val="24"/>
        </w:rPr>
        <w:lastRenderedPageBreak/>
        <w:t>Ad. 6 Zaopiniowanie bieżących projektów uchwał Rady Powiatu Ełckiego.</w:t>
      </w:r>
    </w:p>
    <w:p w14:paraId="2BBDE47E" w14:textId="77777777" w:rsidR="0082291F" w:rsidRDefault="0082291F" w:rsidP="0082291F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5F038009" w14:textId="56296217" w:rsidR="0082291F" w:rsidRPr="0082291F" w:rsidRDefault="0082291F" w:rsidP="003D1F49">
      <w:pPr>
        <w:pStyle w:val="Akapitzlist"/>
        <w:numPr>
          <w:ilvl w:val="0"/>
          <w:numId w:val="2"/>
        </w:numPr>
        <w:jc w:val="both"/>
        <w:rPr>
          <w:rFonts w:ascii="Georgia" w:hAnsi="Georgia"/>
          <w:b/>
          <w:bCs/>
          <w:i/>
          <w:iCs/>
        </w:rPr>
      </w:pPr>
      <w:r w:rsidRPr="0082291F">
        <w:rPr>
          <w:rFonts w:ascii="Georgia" w:hAnsi="Georgia"/>
          <w:b/>
          <w:bCs/>
          <w:i/>
          <w:iCs/>
          <w:sz w:val="24"/>
        </w:rPr>
        <w:t>przekazania dotacji celowej Gminie Miasto Ełk na wzbogacenie księgozbioru Miejskiej Biblioteki Publicznej im. Zofii Nasierowskiej w Ełku;</w:t>
      </w:r>
    </w:p>
    <w:p w14:paraId="22544653" w14:textId="09EBB052" w:rsidR="00D01A53" w:rsidRDefault="00D01A53" w:rsidP="00D01A53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Georgia" w:hAnsi="Georgia" w:cs="Times New Roman"/>
          <w:sz w:val="24"/>
          <w:szCs w:val="24"/>
        </w:rPr>
      </w:pPr>
      <w:r w:rsidRPr="00D01A53">
        <w:rPr>
          <w:rFonts w:ascii="Georgia" w:hAnsi="Georgia" w:cs="Times New Roman"/>
          <w:i/>
          <w:iCs/>
          <w:sz w:val="24"/>
          <w:szCs w:val="24"/>
        </w:rPr>
        <w:t>Przewodnicząca F. Gajewska</w:t>
      </w:r>
      <w:r>
        <w:rPr>
          <w:rFonts w:ascii="Georgia" w:hAnsi="Georgia" w:cs="Times New Roman"/>
          <w:sz w:val="24"/>
          <w:szCs w:val="24"/>
        </w:rPr>
        <w:t xml:space="preserve"> poprosiła </w:t>
      </w:r>
      <w:r w:rsidRPr="00BA5ACC">
        <w:rPr>
          <w:rFonts w:ascii="Georgia" w:hAnsi="Georgia" w:cs="Times New Roman"/>
          <w:i/>
          <w:iCs/>
          <w:sz w:val="24"/>
          <w:szCs w:val="24"/>
        </w:rPr>
        <w:t xml:space="preserve">Naczelnika Wydziału Informacji                           i Cyfryzacji </w:t>
      </w:r>
      <w:r>
        <w:rPr>
          <w:rFonts w:ascii="Georgia" w:hAnsi="Georgia" w:cs="Times New Roman"/>
          <w:sz w:val="24"/>
          <w:szCs w:val="24"/>
        </w:rPr>
        <w:t>o omówienie ww. projektu uchwały.</w:t>
      </w:r>
    </w:p>
    <w:p w14:paraId="3459E08D" w14:textId="04AC6DC2" w:rsidR="0082291F" w:rsidRDefault="00D01A53" w:rsidP="00D01A53">
      <w:pPr>
        <w:autoSpaceDE w:val="0"/>
        <w:autoSpaceDN w:val="0"/>
        <w:adjustRightInd w:val="0"/>
        <w:spacing w:after="0" w:line="276" w:lineRule="auto"/>
        <w:ind w:firstLine="360"/>
        <w:jc w:val="both"/>
        <w:rPr>
          <w:rFonts w:ascii="Georgia" w:hAnsi="Georgia" w:cs="Times New Roman"/>
          <w:sz w:val="24"/>
          <w:szCs w:val="24"/>
        </w:rPr>
      </w:pPr>
      <w:r w:rsidRPr="00D01A53">
        <w:rPr>
          <w:rFonts w:ascii="Georgia" w:hAnsi="Georgia" w:cs="Times New Roman"/>
          <w:i/>
          <w:iCs/>
          <w:sz w:val="24"/>
          <w:szCs w:val="24"/>
        </w:rPr>
        <w:t>Naczelnik R. Klimowicz</w:t>
      </w:r>
      <w:r>
        <w:rPr>
          <w:rFonts w:ascii="Georgia" w:hAnsi="Georgia" w:cs="Times New Roman"/>
          <w:sz w:val="24"/>
          <w:szCs w:val="24"/>
        </w:rPr>
        <w:t xml:space="preserve"> poinformował, że projekt dotyczy d</w:t>
      </w:r>
      <w:r w:rsidR="0082291F" w:rsidRPr="00D01A53">
        <w:rPr>
          <w:rFonts w:ascii="Georgia" w:hAnsi="Georgia" w:cs="Times New Roman"/>
          <w:sz w:val="24"/>
          <w:szCs w:val="24"/>
        </w:rPr>
        <w:t>otacj</w:t>
      </w:r>
      <w:r>
        <w:rPr>
          <w:rFonts w:ascii="Georgia" w:hAnsi="Georgia" w:cs="Times New Roman"/>
          <w:sz w:val="24"/>
          <w:szCs w:val="24"/>
        </w:rPr>
        <w:t>i</w:t>
      </w:r>
      <w:r w:rsidR="0082291F" w:rsidRPr="00D01A53">
        <w:rPr>
          <w:rFonts w:ascii="Georgia" w:hAnsi="Georgia" w:cs="Times New Roman"/>
          <w:sz w:val="24"/>
          <w:szCs w:val="24"/>
        </w:rPr>
        <w:t xml:space="preserve"> celow</w:t>
      </w:r>
      <w:r>
        <w:rPr>
          <w:rFonts w:ascii="Georgia" w:hAnsi="Georgia" w:cs="Times New Roman"/>
          <w:sz w:val="24"/>
          <w:szCs w:val="24"/>
        </w:rPr>
        <w:t>ej</w:t>
      </w:r>
      <w:r w:rsidR="0082291F" w:rsidRPr="00D01A53">
        <w:rPr>
          <w:rFonts w:ascii="Georgia" w:hAnsi="Georgia" w:cs="Times New Roman"/>
          <w:sz w:val="24"/>
          <w:szCs w:val="24"/>
        </w:rPr>
        <w:t xml:space="preserve"> w wysokości </w:t>
      </w:r>
      <w:r w:rsidR="0082291F" w:rsidRPr="00D01A53">
        <w:rPr>
          <w:rFonts w:ascii="Georgia" w:hAnsi="Georgia" w:cs="Times New Roman"/>
          <w:bCs/>
          <w:sz w:val="24"/>
          <w:szCs w:val="24"/>
          <w:shd w:val="clear" w:color="auto" w:fill="FFFFFF"/>
        </w:rPr>
        <w:t>10 000,00 zł na wzbogacenie księgozbioru Miejskiej Biblioteki Publicznej im. Zofii Nasierowskiej w Ełku,</w:t>
      </w:r>
      <w:r w:rsidR="0082291F" w:rsidRPr="00D01A53">
        <w:rPr>
          <w:rFonts w:ascii="Georgia" w:hAnsi="Georgia" w:cs="Times New Roman"/>
          <w:sz w:val="24"/>
          <w:szCs w:val="24"/>
        </w:rPr>
        <w:t xml:space="preserve"> </w:t>
      </w:r>
      <w:r>
        <w:rPr>
          <w:rFonts w:ascii="Georgia" w:hAnsi="Georgia" w:cs="Times New Roman"/>
          <w:sz w:val="24"/>
          <w:szCs w:val="24"/>
        </w:rPr>
        <w:t xml:space="preserve">która </w:t>
      </w:r>
      <w:r w:rsidR="0082291F" w:rsidRPr="00D01A53">
        <w:rPr>
          <w:rFonts w:ascii="Georgia" w:hAnsi="Georgia" w:cs="Times New Roman"/>
          <w:sz w:val="24"/>
          <w:szCs w:val="24"/>
        </w:rPr>
        <w:t xml:space="preserve">udzielana jest na zadania bieżące realizowane na podstawie umów między jednostkami samorządu terytorialnego z przeznaczeniem na wzbogacenie księgozbioru. </w:t>
      </w:r>
    </w:p>
    <w:p w14:paraId="16C25348" w14:textId="1A51766D" w:rsidR="0082291F" w:rsidRDefault="00A81688" w:rsidP="00A81688">
      <w:pPr>
        <w:suppressAutoHyphens/>
        <w:spacing w:after="0" w:line="276" w:lineRule="auto"/>
        <w:ind w:firstLine="283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 związku z brakiem pytań </w:t>
      </w:r>
      <w:r w:rsidRPr="00416E38">
        <w:rPr>
          <w:rFonts w:ascii="Georgia" w:hAnsi="Georgia"/>
          <w:i/>
          <w:iCs/>
          <w:sz w:val="24"/>
          <w:szCs w:val="24"/>
        </w:rPr>
        <w:t>Przewodnicząca Komisji</w:t>
      </w:r>
      <w:r>
        <w:rPr>
          <w:rFonts w:ascii="Georgia" w:hAnsi="Georgia"/>
          <w:sz w:val="24"/>
          <w:szCs w:val="24"/>
        </w:rPr>
        <w:t xml:space="preserve"> przystąpiła do głosowania.</w:t>
      </w:r>
    </w:p>
    <w:p w14:paraId="1CEE6B1A" w14:textId="77777777" w:rsidR="00A81688" w:rsidRPr="00A81688" w:rsidRDefault="00A81688" w:rsidP="00A81688">
      <w:pPr>
        <w:suppressAutoHyphens/>
        <w:spacing w:after="0" w:line="276" w:lineRule="auto"/>
        <w:ind w:firstLine="283"/>
        <w:jc w:val="both"/>
        <w:rPr>
          <w:rFonts w:ascii="Georgia" w:hAnsi="Georgia"/>
          <w:sz w:val="24"/>
          <w:szCs w:val="24"/>
        </w:rPr>
      </w:pPr>
    </w:p>
    <w:p w14:paraId="1C09CF2F" w14:textId="0EEC4CF8" w:rsidR="003D1F49" w:rsidRPr="004F5F11" w:rsidRDefault="003D1F49" w:rsidP="00A81688">
      <w:pPr>
        <w:spacing w:after="0" w:line="240" w:lineRule="auto"/>
        <w:jc w:val="both"/>
        <w:rPr>
          <w:rFonts w:ascii="Georgia" w:hAnsi="Georgia"/>
          <w:b/>
          <w:bCs/>
          <w:i/>
          <w:iCs/>
        </w:rPr>
      </w:pPr>
      <w:r w:rsidRPr="004F5F11">
        <w:rPr>
          <w:rFonts w:ascii="Georgia" w:hAnsi="Georgia"/>
          <w:b/>
          <w:bCs/>
          <w:sz w:val="24"/>
          <w:szCs w:val="24"/>
          <w:u w:val="single"/>
        </w:rPr>
        <w:t>Gł</w:t>
      </w:r>
      <w:r w:rsidR="00A81688">
        <w:rPr>
          <w:rFonts w:ascii="Georgia" w:hAnsi="Georgia"/>
          <w:b/>
          <w:bCs/>
          <w:sz w:val="24"/>
          <w:szCs w:val="24"/>
          <w:u w:val="single"/>
        </w:rPr>
        <w:t>o</w:t>
      </w:r>
      <w:r w:rsidRPr="004F5F11">
        <w:rPr>
          <w:rFonts w:ascii="Georgia" w:hAnsi="Georgia"/>
          <w:b/>
          <w:bCs/>
          <w:sz w:val="24"/>
          <w:szCs w:val="24"/>
          <w:u w:val="single"/>
        </w:rPr>
        <w:t>sowano w sprawie:</w:t>
      </w:r>
      <w:r w:rsidR="004F5F11" w:rsidRPr="004F5F11">
        <w:rPr>
          <w:rFonts w:ascii="Georgia" w:hAnsi="Georgia"/>
          <w:sz w:val="24"/>
          <w:szCs w:val="24"/>
        </w:rPr>
        <w:t xml:space="preserve"> zaopiniowania projektu uchwały w sprawie </w:t>
      </w:r>
      <w:r w:rsidR="004F5F11" w:rsidRPr="004F5F11">
        <w:rPr>
          <w:rFonts w:ascii="Georgia" w:hAnsi="Georgia"/>
          <w:sz w:val="24"/>
        </w:rPr>
        <w:t>przekazania dotacji celowej Gminie Miasto Ełk na wzbogacenie księgozbioru Miejskiej Biblioteki Publicznej im. Zofii Nasierowskiej w Ełku.</w:t>
      </w:r>
    </w:p>
    <w:p w14:paraId="3F5E052E" w14:textId="77777777" w:rsidR="003D1F49" w:rsidRDefault="003D1F49" w:rsidP="00A81688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E4951">
        <w:rPr>
          <w:rStyle w:val="Pogrubienie"/>
          <w:rFonts w:ascii="Georgia" w:hAnsi="Georgia"/>
          <w:sz w:val="24"/>
          <w:szCs w:val="24"/>
          <w:u w:val="single"/>
        </w:rPr>
        <w:t>Wyniki głosowania</w:t>
      </w:r>
    </w:p>
    <w:p w14:paraId="14F99E04" w14:textId="785B4671" w:rsidR="003D1F49" w:rsidRPr="00F26B65" w:rsidRDefault="003D1F49" w:rsidP="00A81688">
      <w:pPr>
        <w:spacing w:after="0" w:line="240" w:lineRule="auto"/>
        <w:rPr>
          <w:rFonts w:ascii="Georgia" w:hAnsi="Georgia"/>
        </w:rPr>
      </w:pPr>
      <w:r w:rsidRPr="00F26B65">
        <w:rPr>
          <w:rFonts w:ascii="Georgia" w:hAnsi="Georgia"/>
        </w:rPr>
        <w:t>ZA: 7, PRZECIW: 0, WSTRZYMAŁ SIĘ: 0, BRAK GŁOSU: 0, NIEOBECNI: 6</w:t>
      </w:r>
    </w:p>
    <w:p w14:paraId="472FACEF" w14:textId="77777777" w:rsidR="003D1F49" w:rsidRPr="00F26B65" w:rsidRDefault="003D1F49" w:rsidP="003D1F49">
      <w:pPr>
        <w:spacing w:after="0" w:line="240" w:lineRule="auto"/>
        <w:rPr>
          <w:rFonts w:ascii="Georgia" w:hAnsi="Georgia"/>
        </w:rPr>
      </w:pPr>
    </w:p>
    <w:p w14:paraId="0B0A307B" w14:textId="644C4459" w:rsidR="003D1F49" w:rsidRPr="00F26B65" w:rsidRDefault="003D1F49" w:rsidP="003D1F49">
      <w:pPr>
        <w:spacing w:after="0" w:line="240" w:lineRule="auto"/>
        <w:jc w:val="center"/>
        <w:rPr>
          <w:rFonts w:ascii="Georgia" w:hAnsi="Georgia"/>
        </w:rPr>
      </w:pPr>
      <w:r w:rsidRPr="00F26B65">
        <w:rPr>
          <w:rFonts w:ascii="Georgia" w:hAnsi="Georgia"/>
          <w:u w:val="single"/>
        </w:rPr>
        <w:t>Wyniki imienne:</w:t>
      </w:r>
      <w:r w:rsidRPr="00F26B65">
        <w:rPr>
          <w:rFonts w:ascii="Georgia" w:hAnsi="Georgia"/>
        </w:rPr>
        <w:br/>
      </w:r>
      <w:r w:rsidRPr="00F26B65">
        <w:rPr>
          <w:rFonts w:ascii="Georgia" w:hAnsi="Georgia"/>
          <w:i/>
          <w:iCs/>
        </w:rPr>
        <w:t>ZA</w:t>
      </w:r>
      <w:r w:rsidRPr="00F26B65">
        <w:rPr>
          <w:rFonts w:ascii="Georgia" w:hAnsi="Georgia"/>
        </w:rPr>
        <w:t xml:space="preserve"> (7)</w:t>
      </w:r>
    </w:p>
    <w:p w14:paraId="20F2A87D" w14:textId="039956A7" w:rsidR="003D1F49" w:rsidRPr="00F26B65" w:rsidRDefault="003D1F49" w:rsidP="003D1F49">
      <w:pPr>
        <w:spacing w:after="0" w:line="240" w:lineRule="auto"/>
        <w:jc w:val="center"/>
        <w:rPr>
          <w:rFonts w:ascii="Georgia" w:hAnsi="Georgia"/>
        </w:rPr>
      </w:pPr>
      <w:r w:rsidRPr="00F26B65">
        <w:rPr>
          <w:rFonts w:ascii="Georgia" w:hAnsi="Georgia"/>
        </w:rPr>
        <w:t>CZEPUŁKOWSKA Dorota Grażyna, GAJEWSKA Faustyna Anna, GÓRSKA Emilia, KACPERSKI Grzegorz, KOSIOREK Sebastian Bolesław, MAKAL Igor, PIŁAT Krzysztof</w:t>
      </w:r>
    </w:p>
    <w:p w14:paraId="18369A08" w14:textId="25838757" w:rsidR="003D1F49" w:rsidRPr="00F26B65" w:rsidRDefault="003D1F49" w:rsidP="003D1F49">
      <w:pPr>
        <w:spacing w:after="0" w:line="240" w:lineRule="auto"/>
        <w:jc w:val="center"/>
        <w:rPr>
          <w:rFonts w:ascii="Georgia" w:hAnsi="Georgia"/>
        </w:rPr>
      </w:pPr>
      <w:r w:rsidRPr="00F26B65">
        <w:rPr>
          <w:rFonts w:ascii="Georgia" w:hAnsi="Georgia"/>
        </w:rPr>
        <w:t>NIEOBECNI (6)</w:t>
      </w:r>
    </w:p>
    <w:p w14:paraId="1E221199" w14:textId="12CEAA57" w:rsidR="003D1F49" w:rsidRPr="00F26B65" w:rsidRDefault="003D1F49" w:rsidP="00F26B65">
      <w:pPr>
        <w:spacing w:after="0" w:line="240" w:lineRule="auto"/>
        <w:jc w:val="center"/>
        <w:rPr>
          <w:rFonts w:ascii="Georgia" w:hAnsi="Georgia"/>
        </w:rPr>
      </w:pPr>
      <w:r w:rsidRPr="00F26B65">
        <w:rPr>
          <w:rFonts w:ascii="Georgia" w:hAnsi="Georgia"/>
        </w:rPr>
        <w:t>BEZDZIECKI Andrzej, CHOJNOWSKI Marek, LEWANDOWSKA Ada, PIWKO Natalia, PRZEKOP Tomasz, TRUSZKOWSKA Ewelina</w:t>
      </w:r>
    </w:p>
    <w:p w14:paraId="73991629" w14:textId="77777777" w:rsidR="00F26B65" w:rsidRPr="00F26B65" w:rsidRDefault="00F26B65" w:rsidP="00F26B65">
      <w:pPr>
        <w:spacing w:after="0" w:line="240" w:lineRule="auto"/>
        <w:jc w:val="center"/>
        <w:rPr>
          <w:rFonts w:ascii="Georgia" w:hAnsi="Georgia"/>
        </w:rPr>
      </w:pPr>
    </w:p>
    <w:p w14:paraId="02DDC29D" w14:textId="36AF9733" w:rsidR="0082291F" w:rsidRDefault="004F5F11" w:rsidP="004F5F11">
      <w:pPr>
        <w:spacing w:after="0" w:line="276" w:lineRule="auto"/>
        <w:ind w:firstLine="360"/>
        <w:jc w:val="both"/>
        <w:rPr>
          <w:rFonts w:ascii="Georgia" w:hAnsi="Georgia"/>
          <w:b/>
          <w:bCs/>
          <w:sz w:val="24"/>
          <w:szCs w:val="24"/>
        </w:rPr>
      </w:pPr>
      <w:r w:rsidRPr="00AE4951">
        <w:rPr>
          <w:rFonts w:ascii="Georgia" w:hAnsi="Georgia"/>
          <w:i/>
          <w:iCs/>
          <w:sz w:val="24"/>
          <w:szCs w:val="24"/>
        </w:rPr>
        <w:t xml:space="preserve">Przewodnicząca </w:t>
      </w:r>
      <w:r w:rsidRPr="00AE4951">
        <w:rPr>
          <w:rFonts w:ascii="Georgia" w:hAnsi="Georgia"/>
          <w:sz w:val="24"/>
          <w:szCs w:val="24"/>
        </w:rPr>
        <w:t xml:space="preserve">stwierdziła, że przedmiotowy projekt został zaopiniowany pozytywnie, </w:t>
      </w:r>
      <w:r>
        <w:rPr>
          <w:rFonts w:ascii="Georgia" w:hAnsi="Georgia"/>
          <w:sz w:val="24"/>
          <w:szCs w:val="24"/>
        </w:rPr>
        <w:t>„</w:t>
      </w:r>
      <w:r w:rsidRPr="00AE4951">
        <w:rPr>
          <w:rFonts w:ascii="Georgia" w:hAnsi="Georgia"/>
          <w:sz w:val="24"/>
          <w:szCs w:val="24"/>
        </w:rPr>
        <w:t>za</w:t>
      </w:r>
      <w:r>
        <w:rPr>
          <w:rFonts w:ascii="Georgia" w:hAnsi="Georgia"/>
          <w:sz w:val="24"/>
          <w:szCs w:val="24"/>
        </w:rPr>
        <w:t>”</w:t>
      </w:r>
      <w:r w:rsidRPr="00AE495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7</w:t>
      </w:r>
      <w:r w:rsidRPr="00AE4951">
        <w:rPr>
          <w:rFonts w:ascii="Georgia" w:hAnsi="Georgia"/>
          <w:sz w:val="24"/>
          <w:szCs w:val="24"/>
        </w:rPr>
        <w:t xml:space="preserve"> głosami</w:t>
      </w:r>
      <w:r>
        <w:rPr>
          <w:rFonts w:ascii="Georgia" w:hAnsi="Georgia"/>
          <w:sz w:val="24"/>
          <w:szCs w:val="24"/>
        </w:rPr>
        <w:t>, jednomyślnie.</w:t>
      </w:r>
    </w:p>
    <w:p w14:paraId="36CB1454" w14:textId="77777777" w:rsidR="004F5F11" w:rsidRPr="004F5F11" w:rsidRDefault="004F5F11" w:rsidP="004F5F11">
      <w:pPr>
        <w:spacing w:after="0" w:line="276" w:lineRule="auto"/>
        <w:ind w:firstLine="360"/>
        <w:jc w:val="both"/>
        <w:rPr>
          <w:rFonts w:ascii="Georgia" w:hAnsi="Georgia"/>
          <w:b/>
          <w:bCs/>
          <w:sz w:val="24"/>
          <w:szCs w:val="24"/>
        </w:rPr>
      </w:pPr>
    </w:p>
    <w:p w14:paraId="1619F253" w14:textId="36D4EBFE" w:rsidR="00E36186" w:rsidRPr="00A81688" w:rsidRDefault="0082291F" w:rsidP="00A81688">
      <w:pPr>
        <w:pStyle w:val="Akapitzlist"/>
        <w:numPr>
          <w:ilvl w:val="0"/>
          <w:numId w:val="2"/>
        </w:numPr>
        <w:rPr>
          <w:rFonts w:ascii="Georgia" w:hAnsi="Georgia"/>
          <w:b/>
          <w:bCs/>
          <w:i/>
          <w:iCs/>
        </w:rPr>
      </w:pPr>
      <w:r w:rsidRPr="0082291F">
        <w:rPr>
          <w:rFonts w:ascii="Georgia" w:hAnsi="Georgia"/>
          <w:b/>
          <w:bCs/>
          <w:i/>
          <w:iCs/>
          <w:sz w:val="24"/>
        </w:rPr>
        <w:t>zmian w Wieloletniej Prognozie Finansowej Powiatu Ełckiego na lata 2024-2033;</w:t>
      </w:r>
    </w:p>
    <w:p w14:paraId="77A7E623" w14:textId="7EFEF56A" w:rsidR="00E36186" w:rsidRPr="00E36186" w:rsidRDefault="00E36186" w:rsidP="006F1E76">
      <w:pPr>
        <w:spacing w:after="0" w:line="276" w:lineRule="auto"/>
        <w:ind w:firstLine="360"/>
        <w:jc w:val="both"/>
        <w:rPr>
          <w:rFonts w:ascii="Georgia" w:hAnsi="Georgia" w:cs="Arial"/>
          <w:sz w:val="24"/>
          <w:szCs w:val="24"/>
        </w:rPr>
      </w:pPr>
      <w:r w:rsidRPr="00E36186">
        <w:rPr>
          <w:rFonts w:ascii="Georgia" w:hAnsi="Georgia"/>
          <w:i/>
          <w:iCs/>
          <w:sz w:val="24"/>
          <w:szCs w:val="24"/>
        </w:rPr>
        <w:t>Przewodnicząca</w:t>
      </w:r>
      <w:r w:rsidRPr="00E36186">
        <w:rPr>
          <w:rFonts w:ascii="Georgia" w:hAnsi="Georgia"/>
          <w:sz w:val="24"/>
          <w:szCs w:val="24"/>
        </w:rPr>
        <w:t xml:space="preserve"> </w:t>
      </w:r>
      <w:r w:rsidRPr="00E36186">
        <w:rPr>
          <w:rFonts w:ascii="Georgia" w:hAnsi="Georgia"/>
          <w:i/>
          <w:iCs/>
          <w:sz w:val="24"/>
          <w:szCs w:val="24"/>
        </w:rPr>
        <w:t>Komisji</w:t>
      </w:r>
      <w:r w:rsidRPr="00E36186">
        <w:rPr>
          <w:rFonts w:ascii="Georgia" w:hAnsi="Georgia"/>
          <w:sz w:val="24"/>
          <w:szCs w:val="24"/>
        </w:rPr>
        <w:t xml:space="preserve"> poprosiła </w:t>
      </w:r>
      <w:r w:rsidRPr="00E36186">
        <w:rPr>
          <w:rFonts w:ascii="Georgia" w:hAnsi="Georgia"/>
          <w:i/>
          <w:iCs/>
          <w:sz w:val="24"/>
          <w:szCs w:val="24"/>
        </w:rPr>
        <w:t>Skarbnik Powiatu</w:t>
      </w:r>
      <w:r w:rsidRPr="00E36186">
        <w:rPr>
          <w:rFonts w:ascii="Georgia" w:hAnsi="Georgia" w:cs="Arial"/>
          <w:sz w:val="24"/>
          <w:szCs w:val="24"/>
        </w:rPr>
        <w:t xml:space="preserve"> o łączne omówienie projektów uchwał budżetowych związanych z branżową komisją, zarazem poinformowała, że zostaną one przegłosowane oddzielnie.</w:t>
      </w:r>
    </w:p>
    <w:p w14:paraId="7D005A17" w14:textId="6DDB7868" w:rsidR="00E36186" w:rsidRPr="00E36186" w:rsidRDefault="00E36186" w:rsidP="006F1E76">
      <w:pPr>
        <w:pStyle w:val="Tekstpodstawowy3"/>
        <w:spacing w:after="0" w:line="276" w:lineRule="auto"/>
        <w:ind w:firstLine="360"/>
        <w:jc w:val="both"/>
        <w:rPr>
          <w:sz w:val="22"/>
          <w:szCs w:val="22"/>
        </w:rPr>
      </w:pPr>
      <w:r w:rsidRPr="00D84545">
        <w:rPr>
          <w:rFonts w:ascii="Georgia" w:hAnsi="Georgia" w:cs="Arial"/>
          <w:i/>
          <w:iCs/>
          <w:sz w:val="24"/>
          <w:szCs w:val="24"/>
        </w:rPr>
        <w:t xml:space="preserve">Skarbnik G. </w:t>
      </w:r>
      <w:proofErr w:type="spellStart"/>
      <w:r w:rsidRPr="00D84545">
        <w:rPr>
          <w:rFonts w:ascii="Georgia" w:hAnsi="Georgia" w:cs="Arial"/>
          <w:i/>
          <w:iCs/>
          <w:sz w:val="24"/>
          <w:szCs w:val="24"/>
        </w:rPr>
        <w:t>Boroda</w:t>
      </w:r>
      <w:proofErr w:type="spellEnd"/>
      <w:r w:rsidRPr="00D84545">
        <w:rPr>
          <w:rFonts w:ascii="Georgia" w:hAnsi="Georgia" w:cs="Arial"/>
          <w:sz w:val="24"/>
          <w:szCs w:val="24"/>
        </w:rPr>
        <w:t xml:space="preserve"> poinformowała, iż</w:t>
      </w:r>
      <w:r>
        <w:rPr>
          <w:sz w:val="22"/>
          <w:szCs w:val="22"/>
        </w:rPr>
        <w:t xml:space="preserve"> </w:t>
      </w:r>
      <w:r w:rsidRPr="00E36186">
        <w:rPr>
          <w:rFonts w:ascii="Georgia" w:hAnsi="Georgia"/>
          <w:sz w:val="24"/>
          <w:szCs w:val="24"/>
        </w:rPr>
        <w:t>rozwiązuje się rezerwę celową uchwaloną</w:t>
      </w:r>
      <w:r>
        <w:rPr>
          <w:rFonts w:ascii="Georgia" w:hAnsi="Georgia"/>
          <w:sz w:val="24"/>
          <w:szCs w:val="24"/>
        </w:rPr>
        <w:t xml:space="preserve">   </w:t>
      </w:r>
      <w:r w:rsidRPr="00E36186">
        <w:rPr>
          <w:rFonts w:ascii="Georgia" w:hAnsi="Georgia"/>
          <w:sz w:val="24"/>
          <w:szCs w:val="24"/>
        </w:rPr>
        <w:t xml:space="preserve"> w wysokości 1.962.012 zł § 10 ust. 2 uchwały nr LIV.422.2023 Rady Powiatu Ełckiego z dnia 28 grudnia 2023 r. w sprawie uchwalenia budżetu Powiatu Ełckiego na rok 2024 z </w:t>
      </w:r>
      <w:proofErr w:type="spellStart"/>
      <w:r w:rsidRPr="00E36186">
        <w:rPr>
          <w:rFonts w:ascii="Georgia" w:hAnsi="Georgia"/>
          <w:sz w:val="24"/>
          <w:szCs w:val="24"/>
        </w:rPr>
        <w:t>późn</w:t>
      </w:r>
      <w:proofErr w:type="spellEnd"/>
      <w:r w:rsidRPr="00E36186">
        <w:rPr>
          <w:rFonts w:ascii="Georgia" w:hAnsi="Georgia"/>
          <w:sz w:val="24"/>
          <w:szCs w:val="24"/>
        </w:rPr>
        <w:t>. zm. w części dotyczącej kwoty</w:t>
      </w:r>
      <w:r w:rsidRPr="00E36186">
        <w:rPr>
          <w:rFonts w:ascii="Georgia" w:hAnsi="Georgia"/>
          <w:color w:val="FF0000"/>
          <w:sz w:val="24"/>
          <w:szCs w:val="24"/>
        </w:rPr>
        <w:t xml:space="preserve"> </w:t>
      </w:r>
      <w:r w:rsidRPr="00E36186">
        <w:rPr>
          <w:rFonts w:ascii="Georgia" w:hAnsi="Georgia"/>
          <w:sz w:val="24"/>
          <w:szCs w:val="24"/>
        </w:rPr>
        <w:t>69.062 zł</w:t>
      </w:r>
      <w:r w:rsidRPr="00E36186">
        <w:rPr>
          <w:rFonts w:ascii="Georgia" w:hAnsi="Georgia"/>
          <w:color w:val="FF0000"/>
          <w:sz w:val="24"/>
          <w:szCs w:val="24"/>
        </w:rPr>
        <w:t xml:space="preserve"> </w:t>
      </w:r>
      <w:r w:rsidRPr="00E36186">
        <w:rPr>
          <w:rFonts w:ascii="Georgia" w:hAnsi="Georgia"/>
          <w:sz w:val="24"/>
          <w:szCs w:val="24"/>
        </w:rPr>
        <w:t>z przeznaczeniem na realizację Polityki Oświatowej Samorządu Terytorialnego w Zespole Szkół nr 1 w Ełku (15.000 zł), na odprawy dla odchodzących na emeryturę nauczycieli oraz pracowników administracji i obsługi Zespołu szkół nr 5 w Ełku (54.062 zł).</w:t>
      </w:r>
      <w:r>
        <w:rPr>
          <w:rFonts w:ascii="Georgia" w:hAnsi="Georgia"/>
          <w:sz w:val="24"/>
          <w:szCs w:val="24"/>
        </w:rPr>
        <w:t xml:space="preserve"> </w:t>
      </w:r>
      <w:r w:rsidRPr="00E36186">
        <w:rPr>
          <w:rFonts w:ascii="Georgia" w:hAnsi="Georgia"/>
          <w:sz w:val="24"/>
          <w:szCs w:val="24"/>
        </w:rPr>
        <w:t xml:space="preserve">Przeniesiono środki w planie wydatków między rozdziałami 80102 Szkoły podstawowe specjalne, 80103 Oddziały przedszkolne </w:t>
      </w:r>
      <w:r w:rsidRPr="00E36186">
        <w:rPr>
          <w:rFonts w:ascii="Georgia" w:hAnsi="Georgia"/>
          <w:sz w:val="24"/>
          <w:szCs w:val="24"/>
        </w:rPr>
        <w:lastRenderedPageBreak/>
        <w:t>w szkołach podstawowych, 80107 Świetlice szkolne, 85403 Specjalne ośrodki szkolno- wychowawcze oraz 80134 Szkoły zawodowe specjalne na kwotę 178.557 zł. Środki będą przeznaczone na wynagrodzenia i pochodne od wynagrodzeń pracowników i nauczycieli, wynagrodzenia bezosobowe oraz zakup materiałów na potrzeby Specjalnego Ośrodka Szkolno-Wychowawczego w Ełku. W planie wydatków rozdziału 80115 Technika przesunięto środki na kwotę 14.755 zł. Środki zostaną przeznaczone na wypłaty wynagrodzeń osobowych pracowników Zespołu Szkół nr 5 w Ełku oraz na zakup usług komunalnych, opłaty i składki na Pracownicze Plany Kapitałowe finansowane przez podmiot zatrudniający.</w:t>
      </w:r>
      <w:r>
        <w:rPr>
          <w:rFonts w:ascii="Georgia" w:hAnsi="Georgia"/>
          <w:sz w:val="24"/>
          <w:szCs w:val="24"/>
        </w:rPr>
        <w:t xml:space="preserve"> </w:t>
      </w:r>
      <w:r w:rsidRPr="00E36186">
        <w:rPr>
          <w:rFonts w:ascii="Georgia" w:hAnsi="Georgia"/>
          <w:sz w:val="24"/>
          <w:szCs w:val="24"/>
        </w:rPr>
        <w:t>Wprowadzone zostały zmiany w planie wydatków na kwotę ogółem 12.500 zł. Kwota 9.400 zł przeniesiona została między rozdziałami</w:t>
      </w:r>
      <w:r w:rsidRPr="00E36186">
        <w:rPr>
          <w:rFonts w:ascii="Georgia" w:hAnsi="Georgia"/>
          <w:color w:val="FF0000"/>
          <w:sz w:val="24"/>
          <w:szCs w:val="24"/>
        </w:rPr>
        <w:t xml:space="preserve"> </w:t>
      </w:r>
      <w:r w:rsidRPr="00E36186">
        <w:rPr>
          <w:rFonts w:ascii="Georgia" w:hAnsi="Georgia"/>
          <w:sz w:val="24"/>
          <w:szCs w:val="24"/>
        </w:rPr>
        <w:t xml:space="preserve">80115 Technika, 80117 Branżowe szkoły I </w:t>
      </w:r>
      <w:proofErr w:type="spellStart"/>
      <w:r w:rsidRPr="00E36186">
        <w:rPr>
          <w:rFonts w:ascii="Georgia" w:hAnsi="Georgia"/>
          <w:sz w:val="24"/>
          <w:szCs w:val="24"/>
        </w:rPr>
        <w:t>i</w:t>
      </w:r>
      <w:proofErr w:type="spellEnd"/>
      <w:r w:rsidRPr="00E36186">
        <w:rPr>
          <w:rFonts w:ascii="Georgia" w:hAnsi="Georgia"/>
          <w:sz w:val="24"/>
          <w:szCs w:val="24"/>
        </w:rPr>
        <w:t xml:space="preserve"> II stopnia oraz 80152 Realizacja zadań wymagających stosowania specjalnej organizacji nauki i metod pracy dla dzieci i młodzieży w gimnazjach, klasach dotychczasowego gimnazjum prowadzonych</w:t>
      </w:r>
      <w:r>
        <w:rPr>
          <w:rFonts w:ascii="Georgia" w:hAnsi="Georgia"/>
          <w:sz w:val="24"/>
          <w:szCs w:val="24"/>
        </w:rPr>
        <w:t xml:space="preserve">               </w:t>
      </w:r>
      <w:r w:rsidRPr="00E36186">
        <w:rPr>
          <w:rFonts w:ascii="Georgia" w:hAnsi="Georgia"/>
          <w:sz w:val="24"/>
          <w:szCs w:val="24"/>
        </w:rPr>
        <w:t xml:space="preserve"> w szkołach innego typu, liceach ogólnokształcących, technikach, szkołach policealnych, branżowych szkołach I </w:t>
      </w:r>
      <w:proofErr w:type="spellStart"/>
      <w:r w:rsidRPr="00E36186">
        <w:rPr>
          <w:rFonts w:ascii="Georgia" w:hAnsi="Georgia"/>
          <w:sz w:val="24"/>
          <w:szCs w:val="24"/>
        </w:rPr>
        <w:t>i</w:t>
      </w:r>
      <w:proofErr w:type="spellEnd"/>
      <w:r w:rsidRPr="00E36186">
        <w:rPr>
          <w:rFonts w:ascii="Georgia" w:hAnsi="Georgia"/>
          <w:sz w:val="24"/>
          <w:szCs w:val="24"/>
        </w:rPr>
        <w:t xml:space="preserve"> II stopnia i klasach dotychczasowej zasadniczej szkoły zawodowej prowadzonych w branżowych szkołach I stopnia oraz szkołach artystycznych. Przesunięte zostały środki na kwotę 1.000 zł między paragrafami rozdziału  80115 Technika oraz  środki w wysokości 2.100 zł między paragrafami rozdziału 80152 Realizacja zadań wymagających stosowania specjalnej organizacji nauki i metod pracy dla dzieci i młodzieży w gimnazjach, klasach dotychczasowego gimnazjum prowadzonych w szkołach innego typu, liceach ogólnokształcących, technikach, szkołach policealnych, branżowych szkołach I </w:t>
      </w:r>
      <w:proofErr w:type="spellStart"/>
      <w:r w:rsidRPr="00E36186">
        <w:rPr>
          <w:rFonts w:ascii="Georgia" w:hAnsi="Georgia"/>
          <w:sz w:val="24"/>
          <w:szCs w:val="24"/>
        </w:rPr>
        <w:t>i</w:t>
      </w:r>
      <w:proofErr w:type="spellEnd"/>
      <w:r w:rsidRPr="00E36186">
        <w:rPr>
          <w:rFonts w:ascii="Georgia" w:hAnsi="Georgia"/>
          <w:sz w:val="24"/>
          <w:szCs w:val="24"/>
        </w:rPr>
        <w:t xml:space="preserve"> II stopnia i klasach dotychczasowej zasadniczej szkoły zawodowej prowadzonych w branżowych szkołach I stopnia oraz szkołach artystycznych.  Środki zostaną przeznaczone na wypłatę wynagrodzeń osobowych nauczycieli oraz składki na ubezpieczenie społeczne</w:t>
      </w:r>
      <w:r>
        <w:rPr>
          <w:rFonts w:ascii="Georgia" w:hAnsi="Georgia"/>
          <w:sz w:val="24"/>
          <w:szCs w:val="24"/>
        </w:rPr>
        <w:t xml:space="preserve">                   </w:t>
      </w:r>
      <w:r w:rsidRPr="00E36186">
        <w:rPr>
          <w:rFonts w:ascii="Georgia" w:hAnsi="Georgia"/>
          <w:sz w:val="24"/>
          <w:szCs w:val="24"/>
        </w:rPr>
        <w:t xml:space="preserve"> w Zespole Szkół </w:t>
      </w:r>
      <w:proofErr w:type="spellStart"/>
      <w:r w:rsidRPr="00E36186">
        <w:rPr>
          <w:rFonts w:ascii="Georgia" w:hAnsi="Georgia"/>
          <w:sz w:val="24"/>
          <w:szCs w:val="24"/>
        </w:rPr>
        <w:t>Mechaniczno</w:t>
      </w:r>
      <w:proofErr w:type="spellEnd"/>
      <w:r w:rsidRPr="00E36186">
        <w:rPr>
          <w:rFonts w:ascii="Georgia" w:hAnsi="Georgia"/>
          <w:sz w:val="24"/>
          <w:szCs w:val="24"/>
        </w:rPr>
        <w:t xml:space="preserve"> – Elektrycznych w Ełku.</w:t>
      </w:r>
      <w:r w:rsidRPr="00E36186">
        <w:rPr>
          <w:rFonts w:ascii="Georgia" w:hAnsi="Georgia"/>
          <w:color w:val="FF0000"/>
          <w:sz w:val="24"/>
          <w:szCs w:val="24"/>
        </w:rPr>
        <w:t xml:space="preserve"> </w:t>
      </w:r>
      <w:r w:rsidRPr="00E36186">
        <w:rPr>
          <w:rFonts w:ascii="Georgia" w:hAnsi="Georgia"/>
          <w:sz w:val="24"/>
          <w:szCs w:val="24"/>
        </w:rPr>
        <w:t>Plan wydatków Zespołu Szkół nr 6 zmieniono przesuwając środki na łączną kwotę 39.900 zł,</w:t>
      </w:r>
      <w:r w:rsidRPr="00E36186">
        <w:rPr>
          <w:rFonts w:ascii="Georgia" w:hAnsi="Georgia"/>
          <w:color w:val="FF0000"/>
          <w:sz w:val="24"/>
          <w:szCs w:val="24"/>
        </w:rPr>
        <w:t xml:space="preserve"> </w:t>
      </w:r>
      <w:r w:rsidRPr="00E36186">
        <w:rPr>
          <w:rFonts w:ascii="Georgia" w:hAnsi="Georgia"/>
          <w:sz w:val="24"/>
          <w:szCs w:val="24"/>
        </w:rPr>
        <w:t>z czego kwota 31.500 zł przeniesiona została między rozdziałami 80115 Technika, 80117 Branżowe szkoły</w:t>
      </w:r>
      <w:r>
        <w:rPr>
          <w:rFonts w:ascii="Georgia" w:hAnsi="Georgia"/>
          <w:sz w:val="24"/>
          <w:szCs w:val="24"/>
        </w:rPr>
        <w:t xml:space="preserve">             </w:t>
      </w:r>
      <w:r w:rsidRPr="00E36186">
        <w:rPr>
          <w:rFonts w:ascii="Georgia" w:hAnsi="Georgia"/>
          <w:sz w:val="24"/>
          <w:szCs w:val="24"/>
        </w:rPr>
        <w:t xml:space="preserve"> I </w:t>
      </w:r>
      <w:proofErr w:type="spellStart"/>
      <w:r w:rsidRPr="00E36186">
        <w:rPr>
          <w:rFonts w:ascii="Georgia" w:hAnsi="Georgia"/>
          <w:sz w:val="24"/>
          <w:szCs w:val="24"/>
        </w:rPr>
        <w:t>i</w:t>
      </w:r>
      <w:proofErr w:type="spellEnd"/>
      <w:r w:rsidRPr="00E36186">
        <w:rPr>
          <w:rFonts w:ascii="Georgia" w:hAnsi="Georgia"/>
          <w:sz w:val="24"/>
          <w:szCs w:val="24"/>
        </w:rPr>
        <w:t xml:space="preserve"> II stopnia oraz 85410 Internaty i bursy szkolne, natomiast między paragrafami przesunięte zostały środki w rozdziale 80117 Branżowe szkoły I </w:t>
      </w:r>
      <w:proofErr w:type="spellStart"/>
      <w:r w:rsidRPr="00E36186">
        <w:rPr>
          <w:rFonts w:ascii="Georgia" w:hAnsi="Georgia"/>
          <w:sz w:val="24"/>
          <w:szCs w:val="24"/>
        </w:rPr>
        <w:t>i</w:t>
      </w:r>
      <w:proofErr w:type="spellEnd"/>
      <w:r w:rsidRPr="00E36186">
        <w:rPr>
          <w:rFonts w:ascii="Georgia" w:hAnsi="Georgia"/>
          <w:sz w:val="24"/>
          <w:szCs w:val="24"/>
        </w:rPr>
        <w:t xml:space="preserve"> II stopnia na kwotę 3.700 zł oraz w rozdziale 85410 Internaty i bursy szkolne na kwotę 4.700 zł. Środki zostaną przeznaczone na wypłatę wynagrodzeń osobowych nauczycieli i pracowników.</w:t>
      </w:r>
      <w:r>
        <w:rPr>
          <w:rFonts w:ascii="Georgia" w:hAnsi="Georgia"/>
          <w:color w:val="FF0000"/>
          <w:sz w:val="24"/>
          <w:szCs w:val="24"/>
        </w:rPr>
        <w:t xml:space="preserve"> </w:t>
      </w:r>
      <w:r w:rsidRPr="00E36186">
        <w:rPr>
          <w:rFonts w:ascii="Georgia" w:hAnsi="Georgia"/>
          <w:sz w:val="24"/>
          <w:szCs w:val="24"/>
        </w:rPr>
        <w:t>Przeniesiono środki w planie wydatków między paragrafami rozdziału 80146 Dokształcanie i doskonalenie nauczycieli na kwotę 20.755 zł z przeznaczeniem</w:t>
      </w:r>
      <w:r>
        <w:rPr>
          <w:rFonts w:ascii="Georgia" w:hAnsi="Georgia"/>
          <w:sz w:val="24"/>
          <w:szCs w:val="24"/>
        </w:rPr>
        <w:t xml:space="preserve">                </w:t>
      </w:r>
      <w:r w:rsidRPr="00E36186">
        <w:rPr>
          <w:rFonts w:ascii="Georgia" w:hAnsi="Georgia"/>
          <w:sz w:val="24"/>
          <w:szCs w:val="24"/>
        </w:rPr>
        <w:t xml:space="preserve"> na składki na ubezpieczenie społeczne, wynagrodzenia osobowe nauczycieli oraz odpis na Zakładowy Fundusz Świadczeń Socjalnych w Mazurskim Ośrodku Doskonalenia Zawodowego w Ełku.</w:t>
      </w:r>
      <w:r>
        <w:rPr>
          <w:sz w:val="22"/>
          <w:szCs w:val="22"/>
        </w:rPr>
        <w:t xml:space="preserve"> </w:t>
      </w:r>
      <w:r w:rsidRPr="00E36186">
        <w:rPr>
          <w:rFonts w:ascii="Georgia" w:hAnsi="Georgia"/>
          <w:sz w:val="24"/>
          <w:szCs w:val="24"/>
        </w:rPr>
        <w:t>W planie rachunku dochodów samorządowych jednostek budżetowych prowadzących działalność na podstawie ustawy o systemie oświaty dokonano zmian w planie I Liceum Ogólnokształcącego w Ełku polegających</w:t>
      </w:r>
      <w:r>
        <w:rPr>
          <w:rFonts w:ascii="Georgia" w:hAnsi="Georgia"/>
          <w:sz w:val="24"/>
          <w:szCs w:val="24"/>
        </w:rPr>
        <w:t xml:space="preserve">                     </w:t>
      </w:r>
      <w:r w:rsidRPr="00E36186">
        <w:rPr>
          <w:rFonts w:ascii="Georgia" w:hAnsi="Georgia"/>
          <w:sz w:val="24"/>
          <w:szCs w:val="24"/>
        </w:rPr>
        <w:t xml:space="preserve"> na zwiększeniu planu dochodów i wydatków o kwotę 4.383 zł w rozdziale 80120 Licea ogólnokształcące. Środki z wpływów z tytułu najmu sali gimnastycznej wydatkowane będą na zakup sprzętu szkolnego, środków czystości oraz artykułów biurowych</w:t>
      </w:r>
      <w:r>
        <w:rPr>
          <w:rFonts w:ascii="Georgia" w:hAnsi="Georgia"/>
          <w:sz w:val="24"/>
          <w:szCs w:val="24"/>
        </w:rPr>
        <w:t xml:space="preserve">                   </w:t>
      </w:r>
      <w:r w:rsidRPr="00E36186">
        <w:rPr>
          <w:rFonts w:ascii="Georgia" w:hAnsi="Georgia"/>
          <w:sz w:val="24"/>
          <w:szCs w:val="24"/>
        </w:rPr>
        <w:t xml:space="preserve"> i koszty związane z wydaniem e-legitymacji szkolnych uczniom.</w:t>
      </w:r>
      <w:r w:rsidRPr="00E36186">
        <w:rPr>
          <w:rFonts w:ascii="Georgia" w:hAnsi="Georgia"/>
          <w:color w:val="FF0000"/>
          <w:sz w:val="24"/>
          <w:szCs w:val="24"/>
        </w:rPr>
        <w:t xml:space="preserve"> </w:t>
      </w:r>
      <w:r w:rsidRPr="00E36186">
        <w:rPr>
          <w:rFonts w:ascii="Georgia" w:hAnsi="Georgia"/>
          <w:sz w:val="24"/>
          <w:szCs w:val="24"/>
        </w:rPr>
        <w:t xml:space="preserve">Dokonano także zmian </w:t>
      </w:r>
      <w:r w:rsidRPr="00E36186">
        <w:rPr>
          <w:rFonts w:ascii="Georgia" w:hAnsi="Georgia"/>
          <w:sz w:val="24"/>
          <w:szCs w:val="24"/>
        </w:rPr>
        <w:lastRenderedPageBreak/>
        <w:t>planu rachunku dochodów samorządowych jednostek budżetowych prowadzących działalność na podstawie ustawy o systemie oświaty w planie Zespołu Szkół nr 6 w Ełku w rozdziale 85410 Internaty i bursy szkolne polegających na zwiększeniu planu dochodów i wydatków o kwotę 222.800 zł, środki z tytułu opłat za najem</w:t>
      </w:r>
      <w:r>
        <w:rPr>
          <w:rFonts w:ascii="Georgia" w:hAnsi="Georgia"/>
          <w:sz w:val="24"/>
          <w:szCs w:val="24"/>
        </w:rPr>
        <w:t xml:space="preserve">    </w:t>
      </w:r>
      <w:r w:rsidRPr="00E36186">
        <w:rPr>
          <w:rFonts w:ascii="Georgia" w:hAnsi="Georgia"/>
          <w:sz w:val="24"/>
          <w:szCs w:val="24"/>
        </w:rPr>
        <w:t xml:space="preserve"> pomieszczeń, opłat za wyżywienie oraz odsetek bankowych zostaną przeznaczone</w:t>
      </w:r>
      <w:r>
        <w:rPr>
          <w:rFonts w:ascii="Georgia" w:hAnsi="Georgia"/>
          <w:sz w:val="24"/>
          <w:szCs w:val="24"/>
        </w:rPr>
        <w:t xml:space="preserve">         </w:t>
      </w:r>
      <w:r w:rsidRPr="00E36186">
        <w:rPr>
          <w:rFonts w:ascii="Georgia" w:hAnsi="Georgia"/>
          <w:sz w:val="24"/>
          <w:szCs w:val="24"/>
        </w:rPr>
        <w:t xml:space="preserve"> na zakup materiałów biurowych, środków czystości, odzieży ochronnej, środków żywności, zakup energii, a także zakup środków dydaktycznych, drobnego</w:t>
      </w:r>
      <w:r>
        <w:rPr>
          <w:rFonts w:ascii="Georgia" w:hAnsi="Georgia"/>
          <w:sz w:val="24"/>
          <w:szCs w:val="24"/>
        </w:rPr>
        <w:t xml:space="preserve"> </w:t>
      </w:r>
      <w:r w:rsidRPr="00E36186">
        <w:rPr>
          <w:rFonts w:ascii="Georgia" w:hAnsi="Georgia"/>
          <w:sz w:val="24"/>
          <w:szCs w:val="24"/>
        </w:rPr>
        <w:t xml:space="preserve"> wyposażenia do pracowni gastronomicznych, okresowe przeglądy sprzętu i</w:t>
      </w:r>
      <w:r w:rsidRPr="00E36186">
        <w:rPr>
          <w:rFonts w:ascii="Georgia" w:hAnsi="Georgia"/>
          <w:color w:val="FF0000"/>
          <w:sz w:val="24"/>
          <w:szCs w:val="24"/>
        </w:rPr>
        <w:t> </w:t>
      </w:r>
      <w:r w:rsidRPr="00E36186">
        <w:rPr>
          <w:rFonts w:ascii="Georgia" w:hAnsi="Georgia"/>
          <w:sz w:val="24"/>
          <w:szCs w:val="24"/>
        </w:rPr>
        <w:t>naprawę sprzętu gastronomicznego w kuchni internatu oraz usługi remontowe.</w:t>
      </w:r>
      <w:r>
        <w:rPr>
          <w:rFonts w:ascii="Georgia" w:hAnsi="Georgia"/>
          <w:sz w:val="24"/>
          <w:szCs w:val="24"/>
        </w:rPr>
        <w:t xml:space="preserve"> </w:t>
      </w:r>
      <w:r w:rsidRPr="00E36186">
        <w:rPr>
          <w:rFonts w:ascii="Georgia" w:hAnsi="Georgia"/>
          <w:sz w:val="24"/>
          <w:szCs w:val="24"/>
        </w:rPr>
        <w:t>Po wprowadzeniu wszystkich zmian przychody budżetu 2024 r. wyniosą 11.316.632 zł</w:t>
      </w:r>
      <w:r>
        <w:rPr>
          <w:rFonts w:ascii="Georgia" w:hAnsi="Georgia"/>
          <w:sz w:val="24"/>
          <w:szCs w:val="24"/>
        </w:rPr>
        <w:t xml:space="preserve">           </w:t>
      </w:r>
      <w:r w:rsidRPr="00E36186">
        <w:rPr>
          <w:rFonts w:ascii="Georgia" w:hAnsi="Georgia"/>
          <w:sz w:val="24"/>
          <w:szCs w:val="24"/>
        </w:rPr>
        <w:t xml:space="preserve"> i będą</w:t>
      </w:r>
      <w:r w:rsidRPr="00E36186">
        <w:rPr>
          <w:rFonts w:ascii="Georgia" w:hAnsi="Georgia"/>
          <w:color w:val="FF0000"/>
          <w:sz w:val="24"/>
          <w:szCs w:val="24"/>
        </w:rPr>
        <w:t xml:space="preserve"> </w:t>
      </w:r>
      <w:r w:rsidRPr="00E36186">
        <w:rPr>
          <w:rFonts w:ascii="Georgia" w:hAnsi="Georgia"/>
          <w:sz w:val="24"/>
          <w:szCs w:val="24"/>
        </w:rPr>
        <w:t>pochodziły z:</w:t>
      </w:r>
    </w:p>
    <w:p w14:paraId="118D1F8A" w14:textId="201681D9" w:rsidR="00E36186" w:rsidRPr="00E36186" w:rsidRDefault="00E36186" w:rsidP="006F1E76">
      <w:pPr>
        <w:pStyle w:val="Tekstpodstawowywcity3"/>
        <w:numPr>
          <w:ilvl w:val="0"/>
          <w:numId w:val="4"/>
        </w:numPr>
        <w:tabs>
          <w:tab w:val="clear" w:pos="1065"/>
          <w:tab w:val="num" w:pos="426"/>
        </w:tabs>
        <w:spacing w:after="0" w:line="276" w:lineRule="auto"/>
        <w:ind w:left="426" w:hanging="300"/>
        <w:jc w:val="both"/>
        <w:rPr>
          <w:rFonts w:ascii="Georgia" w:hAnsi="Georgia"/>
          <w:sz w:val="24"/>
          <w:szCs w:val="24"/>
        </w:rPr>
      </w:pPr>
      <w:r w:rsidRPr="00E36186">
        <w:rPr>
          <w:rFonts w:ascii="Georgia" w:hAnsi="Georgia"/>
          <w:sz w:val="24"/>
          <w:szCs w:val="24"/>
        </w:rPr>
        <w:t xml:space="preserve">niewykorzystanych środków pieniężnych na rachunku bieżącym budżetu, wynikających z rozliczenia dochodów i wydatków nimi finansowanych związanych ze szczególnymi zasadami wykonywania budżetu określonymi w odrębnych ustawach w wysokości 1.081.092 zł, </w:t>
      </w:r>
    </w:p>
    <w:p w14:paraId="6DFFBC49" w14:textId="238B41CB" w:rsidR="00E36186" w:rsidRPr="00E36186" w:rsidRDefault="00E36186" w:rsidP="006F1E76">
      <w:pPr>
        <w:pStyle w:val="Tekstpodstawowywcity3"/>
        <w:numPr>
          <w:ilvl w:val="0"/>
          <w:numId w:val="4"/>
        </w:numPr>
        <w:tabs>
          <w:tab w:val="clear" w:pos="1065"/>
          <w:tab w:val="num" w:pos="426"/>
        </w:tabs>
        <w:spacing w:after="0" w:line="276" w:lineRule="auto"/>
        <w:ind w:left="426" w:hanging="300"/>
        <w:jc w:val="both"/>
        <w:rPr>
          <w:rFonts w:ascii="Georgia" w:hAnsi="Georgia"/>
          <w:sz w:val="24"/>
          <w:szCs w:val="24"/>
        </w:rPr>
      </w:pPr>
      <w:r w:rsidRPr="00E36186">
        <w:rPr>
          <w:rFonts w:ascii="Georgia" w:hAnsi="Georgia"/>
          <w:sz w:val="24"/>
          <w:szCs w:val="24"/>
        </w:rPr>
        <w:t>niewykorzystanych środków pieniężnych na rachunku bieżącym budżetu, wynikających z rozliczenia środków określonych w art. 5 ust. 1 pkt 2</w:t>
      </w:r>
      <w:r w:rsidRPr="00E36186">
        <w:rPr>
          <w:rFonts w:ascii="Georgia" w:eastAsia="Arial" w:hAnsi="Georgia"/>
          <w:sz w:val="24"/>
          <w:szCs w:val="24"/>
        </w:rPr>
        <w:t xml:space="preserve"> ustawy</w:t>
      </w:r>
      <w:r w:rsidR="006F1E76">
        <w:rPr>
          <w:rFonts w:ascii="Georgia" w:eastAsia="Arial" w:hAnsi="Georgia"/>
          <w:sz w:val="24"/>
          <w:szCs w:val="24"/>
        </w:rPr>
        <w:t xml:space="preserve">                 </w:t>
      </w:r>
      <w:r w:rsidRPr="00E36186">
        <w:rPr>
          <w:rFonts w:ascii="Georgia" w:eastAsia="Arial" w:hAnsi="Georgia"/>
          <w:sz w:val="24"/>
          <w:szCs w:val="24"/>
        </w:rPr>
        <w:t xml:space="preserve"> o finansach publicznych</w:t>
      </w:r>
      <w:r w:rsidRPr="00E36186">
        <w:rPr>
          <w:rFonts w:ascii="Georgia" w:hAnsi="Georgia"/>
          <w:sz w:val="24"/>
          <w:szCs w:val="24"/>
        </w:rPr>
        <w:t xml:space="preserve"> i dotacji na realizację programu, projektu lub zadania finansowanego z udziałem tych środków</w:t>
      </w:r>
      <w:r w:rsidRPr="00E36186">
        <w:rPr>
          <w:rFonts w:ascii="Georgia" w:eastAsia="Arial" w:hAnsi="Georgia"/>
          <w:sz w:val="24"/>
          <w:szCs w:val="24"/>
        </w:rPr>
        <w:t xml:space="preserve"> </w:t>
      </w:r>
      <w:r w:rsidRPr="00E36186">
        <w:rPr>
          <w:rFonts w:ascii="Georgia" w:hAnsi="Georgia"/>
          <w:sz w:val="24"/>
          <w:szCs w:val="24"/>
        </w:rPr>
        <w:t>w wysokości 529.432 zł,</w:t>
      </w:r>
    </w:p>
    <w:p w14:paraId="06E71D7B" w14:textId="77777777" w:rsidR="00E36186" w:rsidRPr="00E36186" w:rsidRDefault="00E36186" w:rsidP="006F1E76">
      <w:pPr>
        <w:pStyle w:val="Tekstpodstawowywcity3"/>
        <w:numPr>
          <w:ilvl w:val="0"/>
          <w:numId w:val="4"/>
        </w:numPr>
        <w:tabs>
          <w:tab w:val="clear" w:pos="1065"/>
          <w:tab w:val="num" w:pos="426"/>
        </w:tabs>
        <w:spacing w:after="0" w:line="276" w:lineRule="auto"/>
        <w:ind w:left="426" w:hanging="300"/>
        <w:jc w:val="both"/>
        <w:rPr>
          <w:rFonts w:ascii="Georgia" w:hAnsi="Georgia"/>
          <w:sz w:val="24"/>
          <w:szCs w:val="24"/>
        </w:rPr>
      </w:pPr>
      <w:r w:rsidRPr="00E36186">
        <w:rPr>
          <w:rFonts w:ascii="Georgia" w:hAnsi="Georgia"/>
          <w:sz w:val="24"/>
          <w:szCs w:val="24"/>
        </w:rPr>
        <w:t>nadwyżki budżetu z lat ubiegłych w wysokości 1.556.331 zł,</w:t>
      </w:r>
    </w:p>
    <w:p w14:paraId="6B62ACF5" w14:textId="6FE4D892" w:rsidR="00E36186" w:rsidRPr="00E36186" w:rsidRDefault="00E36186" w:rsidP="006F1E76">
      <w:pPr>
        <w:pStyle w:val="Tekstpodstawowywcity3"/>
        <w:numPr>
          <w:ilvl w:val="0"/>
          <w:numId w:val="4"/>
        </w:numPr>
        <w:tabs>
          <w:tab w:val="clear" w:pos="1065"/>
          <w:tab w:val="num" w:pos="426"/>
        </w:tabs>
        <w:spacing w:after="0" w:line="276" w:lineRule="auto"/>
        <w:ind w:left="426" w:hanging="300"/>
        <w:jc w:val="both"/>
        <w:rPr>
          <w:rFonts w:ascii="Georgia" w:hAnsi="Georgia"/>
          <w:sz w:val="24"/>
          <w:szCs w:val="24"/>
        </w:rPr>
      </w:pPr>
      <w:r w:rsidRPr="00E36186">
        <w:rPr>
          <w:rFonts w:ascii="Georgia" w:hAnsi="Georgia"/>
          <w:sz w:val="24"/>
          <w:szCs w:val="24"/>
        </w:rPr>
        <w:t xml:space="preserve">wolnych środków, o których mowa w art. 217 ust. 2 pkt 6 ustawy o finansach publicznych w wysokości </w:t>
      </w:r>
      <w:r w:rsidRPr="00E36186">
        <w:rPr>
          <w:rFonts w:ascii="Georgia" w:eastAsia="Arial" w:hAnsi="Georgia"/>
          <w:sz w:val="24"/>
          <w:szCs w:val="24"/>
        </w:rPr>
        <w:t>2.119.733 zł,</w:t>
      </w:r>
    </w:p>
    <w:p w14:paraId="43921276" w14:textId="77777777" w:rsidR="00E36186" w:rsidRPr="00E36186" w:rsidRDefault="00E36186" w:rsidP="006F1E76">
      <w:pPr>
        <w:pStyle w:val="Tekstpodstawowywcity3"/>
        <w:numPr>
          <w:ilvl w:val="0"/>
          <w:numId w:val="4"/>
        </w:numPr>
        <w:tabs>
          <w:tab w:val="clear" w:pos="1065"/>
          <w:tab w:val="num" w:pos="426"/>
        </w:tabs>
        <w:spacing w:after="0" w:line="276" w:lineRule="auto"/>
        <w:ind w:left="426" w:hanging="300"/>
        <w:jc w:val="both"/>
        <w:rPr>
          <w:rFonts w:ascii="Georgia" w:hAnsi="Georgia"/>
          <w:sz w:val="24"/>
          <w:szCs w:val="24"/>
        </w:rPr>
      </w:pPr>
      <w:r w:rsidRPr="00E36186">
        <w:rPr>
          <w:rFonts w:ascii="Georgia" w:hAnsi="Georgia"/>
          <w:sz w:val="24"/>
          <w:szCs w:val="24"/>
        </w:rPr>
        <w:t>sprzedaży papierów wartościowych w wysokości 6.</w:t>
      </w:r>
      <w:r w:rsidRPr="00E36186">
        <w:rPr>
          <w:rFonts w:ascii="Georgia" w:eastAsia="Arial" w:hAnsi="Georgia"/>
          <w:sz w:val="24"/>
          <w:szCs w:val="24"/>
        </w:rPr>
        <w:t xml:space="preserve">030.044 </w:t>
      </w:r>
      <w:r w:rsidRPr="00E36186">
        <w:rPr>
          <w:rFonts w:ascii="Georgia" w:hAnsi="Georgia"/>
          <w:sz w:val="24"/>
          <w:szCs w:val="24"/>
        </w:rPr>
        <w:t>zł.</w:t>
      </w:r>
    </w:p>
    <w:p w14:paraId="37920978" w14:textId="77777777" w:rsidR="00A81688" w:rsidRDefault="00E36186" w:rsidP="00A81688">
      <w:pPr>
        <w:pStyle w:val="Tekstpodstawowy3"/>
        <w:spacing w:after="0" w:line="276" w:lineRule="auto"/>
        <w:jc w:val="both"/>
        <w:rPr>
          <w:rFonts w:ascii="Georgia" w:hAnsi="Georgia"/>
          <w:sz w:val="24"/>
          <w:szCs w:val="24"/>
        </w:rPr>
      </w:pPr>
      <w:r w:rsidRPr="00E36186">
        <w:rPr>
          <w:rFonts w:ascii="Georgia" w:hAnsi="Georgia"/>
          <w:sz w:val="24"/>
          <w:szCs w:val="24"/>
        </w:rPr>
        <w:t>Rozchody wyniosą 3.000.000 zł i zostaną przeznaczone na: wykup papierów wartościowych w wysokości 3.000.000 zł. Deficyt budżetu wyniesie 8.316.632 zł.</w:t>
      </w:r>
    </w:p>
    <w:p w14:paraId="34E47BFD" w14:textId="5F989A3E" w:rsidR="00A81688" w:rsidRDefault="00A81688" w:rsidP="00EB54A3">
      <w:pPr>
        <w:pStyle w:val="Tekstpodstawowy3"/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 xml:space="preserve">W związku z brakiem pytań </w:t>
      </w:r>
      <w:r w:rsidRPr="00416E38">
        <w:rPr>
          <w:rFonts w:ascii="Georgia" w:hAnsi="Georgia"/>
          <w:i/>
          <w:iCs/>
          <w:sz w:val="24"/>
          <w:szCs w:val="24"/>
        </w:rPr>
        <w:t>Przewodnicząca Komisji</w:t>
      </w:r>
      <w:r>
        <w:rPr>
          <w:rFonts w:ascii="Georgia" w:hAnsi="Georgia"/>
          <w:sz w:val="24"/>
          <w:szCs w:val="24"/>
        </w:rPr>
        <w:t xml:space="preserve"> </w:t>
      </w:r>
      <w:r w:rsidRPr="00A81688">
        <w:rPr>
          <w:rFonts w:ascii="Georgia" w:hAnsi="Georgia"/>
          <w:i/>
          <w:iCs/>
          <w:sz w:val="24"/>
          <w:szCs w:val="24"/>
        </w:rPr>
        <w:t xml:space="preserve">F. Gajewska </w:t>
      </w:r>
      <w:r>
        <w:rPr>
          <w:rFonts w:ascii="Georgia" w:hAnsi="Georgia"/>
          <w:sz w:val="24"/>
          <w:szCs w:val="24"/>
        </w:rPr>
        <w:t>przystąpiła do głosowania.</w:t>
      </w:r>
    </w:p>
    <w:p w14:paraId="5DCC53BE" w14:textId="77777777" w:rsidR="00A81688" w:rsidRPr="00E36186" w:rsidRDefault="00A81688" w:rsidP="00EB54A3">
      <w:pPr>
        <w:pStyle w:val="Tekstpodstawowy3"/>
        <w:spacing w:after="0" w:line="276" w:lineRule="auto"/>
        <w:ind w:firstLine="708"/>
        <w:jc w:val="both"/>
        <w:rPr>
          <w:rFonts w:ascii="Georgia" w:hAnsi="Georgia"/>
          <w:sz w:val="24"/>
          <w:szCs w:val="24"/>
        </w:rPr>
      </w:pPr>
    </w:p>
    <w:p w14:paraId="0C8221EA" w14:textId="0CE0069D" w:rsidR="003D1F49" w:rsidRPr="004F5F11" w:rsidRDefault="003D1F49" w:rsidP="00ED5090">
      <w:pPr>
        <w:spacing w:after="0" w:line="240" w:lineRule="auto"/>
        <w:jc w:val="both"/>
        <w:rPr>
          <w:rFonts w:ascii="Georgia" w:hAnsi="Georgia"/>
          <w:b/>
          <w:bCs/>
          <w:i/>
          <w:iCs/>
        </w:rPr>
      </w:pPr>
      <w:r w:rsidRPr="004F5F1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4F5F11">
        <w:rPr>
          <w:rFonts w:ascii="Georgia" w:hAnsi="Georgia"/>
          <w:sz w:val="24"/>
          <w:szCs w:val="24"/>
        </w:rPr>
        <w:t xml:space="preserve"> </w:t>
      </w:r>
      <w:r w:rsidR="004F5F11" w:rsidRPr="004F5F11">
        <w:rPr>
          <w:rFonts w:ascii="Georgia" w:hAnsi="Georgia"/>
          <w:sz w:val="24"/>
          <w:szCs w:val="24"/>
        </w:rPr>
        <w:t xml:space="preserve">zaopiniowania projektu uchwały w sprawie </w:t>
      </w:r>
      <w:r w:rsidR="004F5F11" w:rsidRPr="004F5F11">
        <w:rPr>
          <w:rFonts w:ascii="Georgia" w:hAnsi="Georgia"/>
          <w:sz w:val="24"/>
        </w:rPr>
        <w:t>zmian</w:t>
      </w:r>
      <w:r w:rsidR="004F5F11">
        <w:rPr>
          <w:rFonts w:ascii="Georgia" w:hAnsi="Georgia"/>
          <w:sz w:val="24"/>
        </w:rPr>
        <w:t xml:space="preserve">                      </w:t>
      </w:r>
      <w:r w:rsidR="004F5F11" w:rsidRPr="004F5F11">
        <w:rPr>
          <w:rFonts w:ascii="Georgia" w:hAnsi="Georgia"/>
          <w:sz w:val="24"/>
        </w:rPr>
        <w:t xml:space="preserve"> w Wieloletniej Prognozie Finansowej Powiatu Ełckiego na lata 2024-2033.</w:t>
      </w:r>
    </w:p>
    <w:p w14:paraId="775BC8F9" w14:textId="77777777" w:rsidR="003D1F49" w:rsidRDefault="003D1F49" w:rsidP="00ED5090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E4951">
        <w:rPr>
          <w:rStyle w:val="Pogrubienie"/>
          <w:rFonts w:ascii="Georgia" w:hAnsi="Georgia"/>
          <w:sz w:val="24"/>
          <w:szCs w:val="24"/>
          <w:u w:val="single"/>
        </w:rPr>
        <w:t>Wyniki głosowania</w:t>
      </w:r>
    </w:p>
    <w:p w14:paraId="53C5A8BE" w14:textId="77777777" w:rsidR="003D1F49" w:rsidRPr="00F26B65" w:rsidRDefault="003D1F49" w:rsidP="00ED5090">
      <w:pPr>
        <w:spacing w:after="0" w:line="240" w:lineRule="auto"/>
        <w:rPr>
          <w:rFonts w:ascii="Georgia" w:hAnsi="Georgia"/>
        </w:rPr>
      </w:pPr>
      <w:r w:rsidRPr="00F26B65">
        <w:rPr>
          <w:rFonts w:ascii="Georgia" w:hAnsi="Georgia"/>
        </w:rPr>
        <w:t>ZA: 7, PRZECIW: 0, WSTRZYMAŁ SIĘ: 0, BRAK GŁOSU: 0, NIEOBECNI: 6</w:t>
      </w:r>
    </w:p>
    <w:p w14:paraId="60E7577D" w14:textId="77777777" w:rsidR="003D1F49" w:rsidRPr="00F26B65" w:rsidRDefault="003D1F49" w:rsidP="003D1F49">
      <w:pPr>
        <w:spacing w:after="0" w:line="240" w:lineRule="auto"/>
        <w:rPr>
          <w:rFonts w:ascii="Georgia" w:hAnsi="Georgia"/>
        </w:rPr>
      </w:pPr>
    </w:p>
    <w:p w14:paraId="261447C7" w14:textId="77777777" w:rsidR="003D1F49" w:rsidRPr="00F26B65" w:rsidRDefault="003D1F49" w:rsidP="003D1F49">
      <w:pPr>
        <w:spacing w:after="0" w:line="240" w:lineRule="auto"/>
        <w:jc w:val="center"/>
        <w:rPr>
          <w:rFonts w:ascii="Georgia" w:hAnsi="Georgia"/>
        </w:rPr>
      </w:pPr>
      <w:r w:rsidRPr="00F26B65">
        <w:rPr>
          <w:rFonts w:ascii="Georgia" w:hAnsi="Georgia"/>
          <w:u w:val="single"/>
        </w:rPr>
        <w:t>Wyniki imienne:</w:t>
      </w:r>
      <w:r w:rsidRPr="00F26B65">
        <w:rPr>
          <w:rFonts w:ascii="Georgia" w:hAnsi="Georgia"/>
        </w:rPr>
        <w:br/>
      </w:r>
      <w:r w:rsidRPr="00F26B65">
        <w:rPr>
          <w:rFonts w:ascii="Georgia" w:hAnsi="Georgia"/>
          <w:i/>
          <w:iCs/>
        </w:rPr>
        <w:t>ZA</w:t>
      </w:r>
      <w:r w:rsidRPr="00F26B65">
        <w:rPr>
          <w:rFonts w:ascii="Georgia" w:hAnsi="Georgia"/>
        </w:rPr>
        <w:t xml:space="preserve"> (7)</w:t>
      </w:r>
    </w:p>
    <w:p w14:paraId="73127050" w14:textId="31773B20" w:rsidR="003D1F49" w:rsidRPr="00F26B65" w:rsidRDefault="003D1F49" w:rsidP="003D1F49">
      <w:pPr>
        <w:spacing w:after="0" w:line="240" w:lineRule="auto"/>
        <w:jc w:val="center"/>
        <w:rPr>
          <w:rFonts w:ascii="Georgia" w:hAnsi="Georgia"/>
        </w:rPr>
      </w:pPr>
      <w:r w:rsidRPr="00F26B65">
        <w:rPr>
          <w:rFonts w:ascii="Georgia" w:hAnsi="Georgia"/>
        </w:rPr>
        <w:t>CZEPUŁKOWSKA Dorota Grażyna, GAJEWSKA Faustyna Anna, GÓRSKA Emilia, KACPERSKI Grzegorz, KOSIOREK Sebastian Bolesław, LEWANDOWSKA Ada, MAKAL Igor, PIŁAT Krzysztof</w:t>
      </w:r>
    </w:p>
    <w:p w14:paraId="256B90CB" w14:textId="77777777" w:rsidR="003D1F49" w:rsidRPr="00F26B65" w:rsidRDefault="003D1F49" w:rsidP="003D1F49">
      <w:pPr>
        <w:spacing w:after="0" w:line="240" w:lineRule="auto"/>
        <w:jc w:val="center"/>
        <w:rPr>
          <w:rFonts w:ascii="Georgia" w:hAnsi="Georgia"/>
        </w:rPr>
      </w:pPr>
      <w:r w:rsidRPr="00F26B65">
        <w:rPr>
          <w:rFonts w:ascii="Georgia" w:hAnsi="Georgia"/>
        </w:rPr>
        <w:t>NIEOBECNI (6)</w:t>
      </w:r>
    </w:p>
    <w:p w14:paraId="6C2C17C0" w14:textId="52F411DD" w:rsidR="00E36186" w:rsidRPr="00F26B65" w:rsidRDefault="003D1F49" w:rsidP="00F26B65">
      <w:pPr>
        <w:spacing w:after="0" w:line="240" w:lineRule="auto"/>
        <w:jc w:val="center"/>
        <w:rPr>
          <w:rFonts w:ascii="Georgia" w:hAnsi="Georgia"/>
        </w:rPr>
      </w:pPr>
      <w:r w:rsidRPr="00F26B65">
        <w:rPr>
          <w:rFonts w:ascii="Georgia" w:hAnsi="Georgia"/>
        </w:rPr>
        <w:t>BEZDZIECKI Andrzej, CHOJNOWSKI Marek, LEWANDOWSKA Ada, PIWKO Natalia, PRZEKOP Tomasz, TRUSZKOWSKA Ewelina</w:t>
      </w:r>
    </w:p>
    <w:p w14:paraId="4ED44D85" w14:textId="77777777" w:rsidR="00F26B65" w:rsidRPr="00F26B65" w:rsidRDefault="00F26B65" w:rsidP="00F26B65">
      <w:pPr>
        <w:spacing w:after="0" w:line="240" w:lineRule="auto"/>
        <w:jc w:val="center"/>
        <w:rPr>
          <w:rFonts w:ascii="Georgia" w:hAnsi="Georgia"/>
        </w:rPr>
      </w:pPr>
    </w:p>
    <w:p w14:paraId="16B0B572" w14:textId="55EB20DD" w:rsidR="004F5F11" w:rsidRDefault="004F5F11" w:rsidP="004F5F11">
      <w:pPr>
        <w:spacing w:after="0" w:line="276" w:lineRule="auto"/>
        <w:ind w:firstLine="360"/>
        <w:jc w:val="both"/>
        <w:rPr>
          <w:rFonts w:ascii="Georgia" w:hAnsi="Georgia"/>
          <w:b/>
          <w:bCs/>
          <w:sz w:val="24"/>
          <w:szCs w:val="24"/>
        </w:rPr>
      </w:pPr>
      <w:r w:rsidRPr="00AE4951">
        <w:rPr>
          <w:rFonts w:ascii="Georgia" w:hAnsi="Georgia"/>
          <w:i/>
          <w:iCs/>
          <w:sz w:val="24"/>
          <w:szCs w:val="24"/>
        </w:rPr>
        <w:t>Przewodnicząca</w:t>
      </w:r>
      <w:r>
        <w:rPr>
          <w:rFonts w:ascii="Georgia" w:hAnsi="Georgia"/>
          <w:i/>
          <w:iCs/>
          <w:sz w:val="24"/>
          <w:szCs w:val="24"/>
        </w:rPr>
        <w:t xml:space="preserve"> Komisji</w:t>
      </w:r>
      <w:r w:rsidRPr="00AE4951">
        <w:rPr>
          <w:rFonts w:ascii="Georgia" w:hAnsi="Georgia"/>
          <w:i/>
          <w:iCs/>
          <w:sz w:val="24"/>
          <w:szCs w:val="24"/>
        </w:rPr>
        <w:t xml:space="preserve"> </w:t>
      </w:r>
      <w:r w:rsidRPr="00AE4951">
        <w:rPr>
          <w:rFonts w:ascii="Georgia" w:hAnsi="Georgia"/>
          <w:sz w:val="24"/>
          <w:szCs w:val="24"/>
        </w:rPr>
        <w:t xml:space="preserve">stwierdziła, że przedmiotowy projekt został zaopiniowany pozytywnie, </w:t>
      </w:r>
      <w:r>
        <w:rPr>
          <w:rFonts w:ascii="Georgia" w:hAnsi="Georgia"/>
          <w:sz w:val="24"/>
          <w:szCs w:val="24"/>
        </w:rPr>
        <w:t>„</w:t>
      </w:r>
      <w:r w:rsidRPr="00AE4951">
        <w:rPr>
          <w:rFonts w:ascii="Georgia" w:hAnsi="Georgia"/>
          <w:sz w:val="24"/>
          <w:szCs w:val="24"/>
        </w:rPr>
        <w:t>za</w:t>
      </w:r>
      <w:r>
        <w:rPr>
          <w:rFonts w:ascii="Georgia" w:hAnsi="Georgia"/>
          <w:sz w:val="24"/>
          <w:szCs w:val="24"/>
        </w:rPr>
        <w:t>”</w:t>
      </w:r>
      <w:r w:rsidRPr="00AE495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7</w:t>
      </w:r>
      <w:r w:rsidRPr="00AE4951">
        <w:rPr>
          <w:rFonts w:ascii="Georgia" w:hAnsi="Georgia"/>
          <w:sz w:val="24"/>
          <w:szCs w:val="24"/>
        </w:rPr>
        <w:t xml:space="preserve"> głosami</w:t>
      </w:r>
      <w:r>
        <w:rPr>
          <w:rFonts w:ascii="Georgia" w:hAnsi="Georgia"/>
          <w:sz w:val="24"/>
          <w:szCs w:val="24"/>
        </w:rPr>
        <w:t>, jednomyślnie.</w:t>
      </w:r>
    </w:p>
    <w:p w14:paraId="699F265C" w14:textId="77777777" w:rsidR="004F5F11" w:rsidRPr="004F5F11" w:rsidRDefault="004F5F11" w:rsidP="004F5F11">
      <w:pPr>
        <w:spacing w:after="0" w:line="276" w:lineRule="auto"/>
        <w:ind w:firstLine="360"/>
        <w:jc w:val="both"/>
        <w:rPr>
          <w:rFonts w:ascii="Georgia" w:hAnsi="Georgia"/>
          <w:b/>
          <w:bCs/>
          <w:sz w:val="24"/>
          <w:szCs w:val="24"/>
        </w:rPr>
      </w:pPr>
    </w:p>
    <w:p w14:paraId="37FC1C77" w14:textId="3D547258" w:rsidR="003D1F49" w:rsidRPr="00E36B1E" w:rsidRDefault="0082291F" w:rsidP="004F5F11">
      <w:pPr>
        <w:pStyle w:val="Akapitzlist"/>
        <w:numPr>
          <w:ilvl w:val="0"/>
          <w:numId w:val="2"/>
        </w:numPr>
        <w:rPr>
          <w:rFonts w:ascii="Georgia" w:hAnsi="Georgia"/>
          <w:b/>
          <w:bCs/>
          <w:i/>
          <w:iCs/>
        </w:rPr>
      </w:pPr>
      <w:r w:rsidRPr="0082291F">
        <w:rPr>
          <w:rFonts w:ascii="Georgia" w:hAnsi="Georgia"/>
          <w:b/>
          <w:bCs/>
          <w:i/>
          <w:iCs/>
          <w:sz w:val="24"/>
        </w:rPr>
        <w:lastRenderedPageBreak/>
        <w:t>zmian w budżecie Powiatu Ełckiego na 2024 r.</w:t>
      </w:r>
    </w:p>
    <w:p w14:paraId="57586A00" w14:textId="6A39DEFF" w:rsidR="003D1F49" w:rsidRPr="004F5F11" w:rsidRDefault="003D1F49" w:rsidP="004F5F11">
      <w:pPr>
        <w:spacing w:after="0" w:line="240" w:lineRule="auto"/>
        <w:jc w:val="both"/>
        <w:rPr>
          <w:rFonts w:ascii="Georgia" w:hAnsi="Georgia"/>
          <w:b/>
          <w:bCs/>
          <w:i/>
          <w:iCs/>
        </w:rPr>
      </w:pPr>
      <w:r w:rsidRPr="004F5F11">
        <w:rPr>
          <w:rFonts w:ascii="Georgia" w:hAnsi="Georgia"/>
          <w:b/>
          <w:bCs/>
          <w:sz w:val="24"/>
          <w:szCs w:val="24"/>
          <w:u w:val="single"/>
        </w:rPr>
        <w:t>Głosowano w sprawie:</w:t>
      </w:r>
      <w:r w:rsidRPr="004F5F11">
        <w:rPr>
          <w:rFonts w:ascii="Georgia" w:hAnsi="Georgia"/>
          <w:sz w:val="24"/>
          <w:szCs w:val="24"/>
        </w:rPr>
        <w:t xml:space="preserve"> </w:t>
      </w:r>
      <w:r w:rsidR="004F5F11" w:rsidRPr="004F5F11">
        <w:rPr>
          <w:rFonts w:ascii="Georgia" w:hAnsi="Georgia"/>
          <w:sz w:val="24"/>
          <w:szCs w:val="24"/>
        </w:rPr>
        <w:t xml:space="preserve">zaopiniowania projektu uchwały w sprawie </w:t>
      </w:r>
      <w:r w:rsidR="004F5F11" w:rsidRPr="004F5F11">
        <w:rPr>
          <w:rFonts w:ascii="Georgia" w:hAnsi="Georgia"/>
          <w:sz w:val="24"/>
        </w:rPr>
        <w:t>zmian</w:t>
      </w:r>
      <w:r w:rsidR="004F5F11">
        <w:rPr>
          <w:rFonts w:ascii="Georgia" w:hAnsi="Georgia"/>
          <w:sz w:val="24"/>
        </w:rPr>
        <w:t xml:space="preserve">                      </w:t>
      </w:r>
      <w:r w:rsidR="004F5F11" w:rsidRPr="004F5F11">
        <w:rPr>
          <w:rFonts w:ascii="Georgia" w:hAnsi="Georgia"/>
          <w:sz w:val="24"/>
        </w:rPr>
        <w:t xml:space="preserve"> w budżecie Powiatu Ełckiego na 2024 r.</w:t>
      </w:r>
    </w:p>
    <w:p w14:paraId="7E1DF9C2" w14:textId="609F110C" w:rsidR="0082291F" w:rsidRPr="003D1F49" w:rsidRDefault="003D1F49" w:rsidP="004F5F11">
      <w:pPr>
        <w:spacing w:after="0" w:line="240" w:lineRule="auto"/>
        <w:jc w:val="both"/>
        <w:rPr>
          <w:rFonts w:ascii="Georgia" w:hAnsi="Georgia"/>
          <w:i/>
          <w:iCs/>
          <w:sz w:val="24"/>
          <w:szCs w:val="24"/>
        </w:rPr>
      </w:pPr>
      <w:r w:rsidRPr="00AE4951">
        <w:rPr>
          <w:rStyle w:val="Pogrubienie"/>
          <w:rFonts w:ascii="Georgia" w:hAnsi="Georgia"/>
          <w:sz w:val="24"/>
          <w:szCs w:val="24"/>
          <w:u w:val="single"/>
        </w:rPr>
        <w:t>Wyniki głosowania</w:t>
      </w:r>
    </w:p>
    <w:p w14:paraId="3C0D715C" w14:textId="618D3D67" w:rsidR="003D1F49" w:rsidRPr="00F26B65" w:rsidRDefault="003D1F49" w:rsidP="004F5F11">
      <w:pPr>
        <w:spacing w:after="0" w:line="240" w:lineRule="auto"/>
        <w:rPr>
          <w:rFonts w:ascii="Georgia" w:hAnsi="Georgia"/>
        </w:rPr>
      </w:pPr>
      <w:r w:rsidRPr="00F26B65">
        <w:rPr>
          <w:rFonts w:ascii="Georgia" w:hAnsi="Georgia"/>
        </w:rPr>
        <w:t>ZA: 8, PRZECIW: 0, WSTRZYMAŁ SIĘ: 0, BRAK GŁOSU: 0, NIEOBECNI: 5</w:t>
      </w:r>
    </w:p>
    <w:p w14:paraId="6AC2ADF0" w14:textId="77777777" w:rsidR="003D1F49" w:rsidRPr="00F26B65" w:rsidRDefault="003D1F49" w:rsidP="003D1F49">
      <w:pPr>
        <w:spacing w:after="0" w:line="240" w:lineRule="auto"/>
        <w:rPr>
          <w:rFonts w:ascii="Georgia" w:hAnsi="Georgia"/>
        </w:rPr>
      </w:pPr>
    </w:p>
    <w:p w14:paraId="4997B005" w14:textId="1C44F1E4" w:rsidR="003D1F49" w:rsidRPr="00F26B65" w:rsidRDefault="003D1F49" w:rsidP="003D1F49">
      <w:pPr>
        <w:spacing w:after="0" w:line="240" w:lineRule="auto"/>
        <w:jc w:val="center"/>
        <w:rPr>
          <w:rFonts w:ascii="Georgia" w:hAnsi="Georgia"/>
        </w:rPr>
      </w:pPr>
      <w:r w:rsidRPr="00F26B65">
        <w:rPr>
          <w:rFonts w:ascii="Georgia" w:hAnsi="Georgia"/>
          <w:u w:val="single"/>
        </w:rPr>
        <w:t>Wyniki imienne:</w:t>
      </w:r>
      <w:r w:rsidRPr="00F26B65">
        <w:rPr>
          <w:rFonts w:ascii="Georgia" w:hAnsi="Georgia"/>
        </w:rPr>
        <w:br/>
      </w:r>
      <w:r w:rsidRPr="00F26B65">
        <w:rPr>
          <w:rFonts w:ascii="Georgia" w:hAnsi="Georgia"/>
          <w:i/>
          <w:iCs/>
        </w:rPr>
        <w:t>ZA</w:t>
      </w:r>
      <w:r w:rsidRPr="00F26B65">
        <w:rPr>
          <w:rFonts w:ascii="Georgia" w:hAnsi="Georgia"/>
        </w:rPr>
        <w:t xml:space="preserve"> (</w:t>
      </w:r>
      <w:r w:rsidR="00DE536D" w:rsidRPr="00F26B65">
        <w:rPr>
          <w:rFonts w:ascii="Georgia" w:hAnsi="Georgia"/>
        </w:rPr>
        <w:t>8</w:t>
      </w:r>
      <w:r w:rsidRPr="00F26B65">
        <w:rPr>
          <w:rFonts w:ascii="Georgia" w:hAnsi="Georgia"/>
        </w:rPr>
        <w:t>)</w:t>
      </w:r>
    </w:p>
    <w:p w14:paraId="5B4895DE" w14:textId="77777777" w:rsidR="003D1F49" w:rsidRPr="00F26B65" w:rsidRDefault="003D1F49" w:rsidP="003D1F49">
      <w:pPr>
        <w:spacing w:after="0" w:line="240" w:lineRule="auto"/>
        <w:jc w:val="center"/>
        <w:rPr>
          <w:rFonts w:ascii="Georgia" w:hAnsi="Georgia"/>
        </w:rPr>
      </w:pPr>
      <w:r w:rsidRPr="00F26B65">
        <w:rPr>
          <w:rFonts w:ascii="Georgia" w:hAnsi="Georgia"/>
        </w:rPr>
        <w:t>CZEPUŁKOWSKA Dorota Grażyna, GAJEWSKA Faustyna Anna, GÓRSKA Emilia, KACPERSKI Grzegorz, KOSIOREK Sebastian Bolesław, MAKAL Igor, PIŁAT Krzysztof</w:t>
      </w:r>
    </w:p>
    <w:p w14:paraId="0AAA4EA0" w14:textId="5BF84944" w:rsidR="003D1F49" w:rsidRPr="00F26B65" w:rsidRDefault="003D1F49" w:rsidP="003D1F49">
      <w:pPr>
        <w:spacing w:after="0" w:line="240" w:lineRule="auto"/>
        <w:jc w:val="center"/>
        <w:rPr>
          <w:rFonts w:ascii="Georgia" w:hAnsi="Georgia"/>
        </w:rPr>
      </w:pPr>
      <w:r w:rsidRPr="00F26B65">
        <w:rPr>
          <w:rFonts w:ascii="Georgia" w:hAnsi="Georgia"/>
        </w:rPr>
        <w:t>NIEOBECNI (</w:t>
      </w:r>
      <w:r w:rsidR="00DE536D" w:rsidRPr="00F26B65">
        <w:rPr>
          <w:rFonts w:ascii="Georgia" w:hAnsi="Georgia"/>
        </w:rPr>
        <w:t>5</w:t>
      </w:r>
      <w:r w:rsidRPr="00F26B65">
        <w:rPr>
          <w:rFonts w:ascii="Georgia" w:hAnsi="Georgia"/>
        </w:rPr>
        <w:t>)</w:t>
      </w:r>
    </w:p>
    <w:p w14:paraId="429715F5" w14:textId="0F62F347" w:rsidR="003D1F49" w:rsidRPr="00F26B65" w:rsidRDefault="003D1F49" w:rsidP="003D1F49">
      <w:pPr>
        <w:spacing w:after="0" w:line="240" w:lineRule="auto"/>
        <w:jc w:val="center"/>
        <w:rPr>
          <w:rFonts w:ascii="Georgia" w:hAnsi="Georgia"/>
        </w:rPr>
      </w:pPr>
      <w:r w:rsidRPr="00F26B65">
        <w:rPr>
          <w:rFonts w:ascii="Georgia" w:hAnsi="Georgia"/>
        </w:rPr>
        <w:t>BEZDZIECKI Andrzej, CHOJNOWSKI Marek, PIWKO Natalia, PRZEKOP Tomasz, TRUSZKOWSKA Ewelina</w:t>
      </w:r>
    </w:p>
    <w:p w14:paraId="7FE24CA1" w14:textId="77777777" w:rsidR="004F5F11" w:rsidRPr="00822129" w:rsidRDefault="004F5F11" w:rsidP="003D1F49">
      <w:pPr>
        <w:spacing w:after="0" w:line="240" w:lineRule="auto"/>
        <w:jc w:val="center"/>
        <w:rPr>
          <w:rFonts w:ascii="Georgia" w:hAnsi="Georgia"/>
        </w:rPr>
      </w:pPr>
    </w:p>
    <w:p w14:paraId="198F7469" w14:textId="19ACB9F0" w:rsidR="004F5F11" w:rsidRDefault="004F5F11" w:rsidP="004F5F11">
      <w:pPr>
        <w:spacing w:after="0" w:line="276" w:lineRule="auto"/>
        <w:ind w:firstLine="360"/>
        <w:jc w:val="both"/>
        <w:rPr>
          <w:rFonts w:ascii="Georgia" w:hAnsi="Georgia"/>
          <w:b/>
          <w:bCs/>
          <w:sz w:val="24"/>
          <w:szCs w:val="24"/>
        </w:rPr>
      </w:pPr>
      <w:r w:rsidRPr="00AE4951">
        <w:rPr>
          <w:rFonts w:ascii="Georgia" w:hAnsi="Georgia"/>
          <w:i/>
          <w:iCs/>
          <w:sz w:val="24"/>
          <w:szCs w:val="24"/>
        </w:rPr>
        <w:t>Przewodnicząca</w:t>
      </w:r>
      <w:r>
        <w:rPr>
          <w:rFonts w:ascii="Georgia" w:hAnsi="Georgia"/>
          <w:i/>
          <w:iCs/>
          <w:sz w:val="24"/>
          <w:szCs w:val="24"/>
        </w:rPr>
        <w:t xml:space="preserve"> Komisji</w:t>
      </w:r>
      <w:r w:rsidRPr="00AE4951">
        <w:rPr>
          <w:rFonts w:ascii="Georgia" w:hAnsi="Georgia"/>
          <w:i/>
          <w:iCs/>
          <w:sz w:val="24"/>
          <w:szCs w:val="24"/>
        </w:rPr>
        <w:t xml:space="preserve"> </w:t>
      </w:r>
      <w:r w:rsidRPr="00AE4951">
        <w:rPr>
          <w:rFonts w:ascii="Georgia" w:hAnsi="Georgia"/>
          <w:sz w:val="24"/>
          <w:szCs w:val="24"/>
        </w:rPr>
        <w:t xml:space="preserve">stwierdziła, że przedmiotowy projekt został zaopiniowany pozytywnie, </w:t>
      </w:r>
      <w:r>
        <w:rPr>
          <w:rFonts w:ascii="Georgia" w:hAnsi="Georgia"/>
          <w:sz w:val="24"/>
          <w:szCs w:val="24"/>
        </w:rPr>
        <w:t>„</w:t>
      </w:r>
      <w:r w:rsidRPr="00AE4951">
        <w:rPr>
          <w:rFonts w:ascii="Georgia" w:hAnsi="Georgia"/>
          <w:sz w:val="24"/>
          <w:szCs w:val="24"/>
        </w:rPr>
        <w:t>za</w:t>
      </w:r>
      <w:r>
        <w:rPr>
          <w:rFonts w:ascii="Georgia" w:hAnsi="Georgia"/>
          <w:sz w:val="24"/>
          <w:szCs w:val="24"/>
        </w:rPr>
        <w:t>”</w:t>
      </w:r>
      <w:r w:rsidRPr="00AE4951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8</w:t>
      </w:r>
      <w:r w:rsidRPr="00AE4951">
        <w:rPr>
          <w:rFonts w:ascii="Georgia" w:hAnsi="Georgia"/>
          <w:sz w:val="24"/>
          <w:szCs w:val="24"/>
        </w:rPr>
        <w:t xml:space="preserve"> głosami</w:t>
      </w:r>
      <w:r>
        <w:rPr>
          <w:rFonts w:ascii="Georgia" w:hAnsi="Georgia"/>
          <w:sz w:val="24"/>
          <w:szCs w:val="24"/>
        </w:rPr>
        <w:t>, jednomyślnie.</w:t>
      </w:r>
    </w:p>
    <w:p w14:paraId="3D92523F" w14:textId="77777777" w:rsidR="0082291F" w:rsidRPr="0082291F" w:rsidRDefault="0082291F" w:rsidP="0082291F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5EE529CB" w14:textId="7F6EB4D8" w:rsidR="0082291F" w:rsidRDefault="0082291F" w:rsidP="0082291F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  <w:r w:rsidRPr="0082291F">
        <w:rPr>
          <w:rFonts w:ascii="Georgia" w:hAnsi="Georgia"/>
          <w:b/>
          <w:bCs/>
          <w:i/>
          <w:iCs/>
          <w:sz w:val="24"/>
          <w:szCs w:val="24"/>
        </w:rPr>
        <w:t>Ad. 7 Sprawy różne.</w:t>
      </w:r>
    </w:p>
    <w:p w14:paraId="0AF937F5" w14:textId="77777777" w:rsidR="00A81688" w:rsidRDefault="00A81688" w:rsidP="0082291F">
      <w:pPr>
        <w:spacing w:after="0" w:line="276" w:lineRule="auto"/>
        <w:jc w:val="both"/>
        <w:rPr>
          <w:rFonts w:ascii="Georgia" w:hAnsi="Georgia"/>
          <w:b/>
          <w:bCs/>
          <w:i/>
          <w:iCs/>
          <w:sz w:val="24"/>
          <w:szCs w:val="24"/>
        </w:rPr>
      </w:pPr>
    </w:p>
    <w:p w14:paraId="0FC000B5" w14:textId="6011D1B8" w:rsidR="00A81688" w:rsidRPr="00017FCE" w:rsidRDefault="00A81688" w:rsidP="00017FCE">
      <w:pPr>
        <w:spacing w:after="0" w:line="276" w:lineRule="auto"/>
        <w:ind w:firstLine="360"/>
        <w:jc w:val="both"/>
        <w:rPr>
          <w:rFonts w:ascii="Georgia" w:hAnsi="Georgia"/>
          <w:b/>
          <w:bCs/>
          <w:sz w:val="24"/>
          <w:szCs w:val="24"/>
        </w:rPr>
      </w:pPr>
      <w:r w:rsidRPr="00A81688">
        <w:rPr>
          <w:rFonts w:ascii="Georgia" w:hAnsi="Georgia"/>
          <w:i/>
          <w:iCs/>
          <w:sz w:val="24"/>
          <w:szCs w:val="24"/>
        </w:rPr>
        <w:t xml:space="preserve">Przewodnicząca </w:t>
      </w:r>
      <w:r>
        <w:rPr>
          <w:rFonts w:ascii="Georgia" w:hAnsi="Georgia"/>
          <w:sz w:val="24"/>
          <w:szCs w:val="24"/>
        </w:rPr>
        <w:t xml:space="preserve">zaproponowała, aby następne posiedzenie Komisji Edukacji               i Kultury odbyło się łącznie z Komisją Sportu, Turystyki i Promocji w Zespole Szkół      nr 1 </w:t>
      </w:r>
      <w:r w:rsidRPr="00A81688">
        <w:rPr>
          <w:rFonts w:ascii="Georgia" w:hAnsi="Georgia"/>
          <w:sz w:val="24"/>
          <w:szCs w:val="24"/>
        </w:rPr>
        <w:t>im. J. Śniadeckiego</w:t>
      </w:r>
      <w:r>
        <w:rPr>
          <w:rFonts w:ascii="Georgia" w:hAnsi="Georgia"/>
          <w:sz w:val="24"/>
          <w:szCs w:val="24"/>
        </w:rPr>
        <w:t xml:space="preserve"> w Ełku.</w:t>
      </w:r>
    </w:p>
    <w:p w14:paraId="16AAAD64" w14:textId="77777777" w:rsidR="00A81688" w:rsidRPr="00342DE5" w:rsidRDefault="00A81688" w:rsidP="00017FCE">
      <w:pPr>
        <w:spacing w:after="0" w:line="276" w:lineRule="auto"/>
        <w:ind w:firstLine="360"/>
        <w:jc w:val="both"/>
        <w:rPr>
          <w:rFonts w:ascii="Georgia" w:hAnsi="Georgia"/>
          <w:sz w:val="24"/>
          <w:szCs w:val="24"/>
        </w:rPr>
      </w:pPr>
      <w:r w:rsidRPr="00342DE5">
        <w:rPr>
          <w:rFonts w:ascii="Georgia" w:hAnsi="Georgia"/>
          <w:sz w:val="24"/>
          <w:szCs w:val="24"/>
        </w:rPr>
        <w:t xml:space="preserve">Kolejno w związku z brakiem innych spraw różnych </w:t>
      </w:r>
      <w:r w:rsidRPr="00342DE5">
        <w:rPr>
          <w:rFonts w:ascii="Georgia" w:hAnsi="Georgia"/>
          <w:i/>
          <w:iCs/>
          <w:sz w:val="24"/>
          <w:szCs w:val="24"/>
        </w:rPr>
        <w:t xml:space="preserve">Przewodnicząca </w:t>
      </w:r>
      <w:r>
        <w:rPr>
          <w:rFonts w:ascii="Georgia" w:hAnsi="Georgia"/>
          <w:i/>
          <w:iCs/>
          <w:sz w:val="24"/>
          <w:szCs w:val="24"/>
        </w:rPr>
        <w:t xml:space="preserve">Komisji           </w:t>
      </w:r>
      <w:r w:rsidRPr="00342DE5">
        <w:rPr>
          <w:rFonts w:ascii="Georgia" w:hAnsi="Georgia"/>
          <w:i/>
          <w:iCs/>
          <w:sz w:val="24"/>
          <w:szCs w:val="24"/>
        </w:rPr>
        <w:t xml:space="preserve"> F. Gajewska </w:t>
      </w:r>
      <w:r w:rsidRPr="00342DE5">
        <w:rPr>
          <w:rFonts w:ascii="Georgia" w:hAnsi="Georgia"/>
          <w:sz w:val="24"/>
          <w:szCs w:val="24"/>
        </w:rPr>
        <w:t>zamknęła posiedzenie komisji.</w:t>
      </w:r>
    </w:p>
    <w:p w14:paraId="2CCAA0B5" w14:textId="77777777" w:rsidR="00A81688" w:rsidRPr="00BB311A" w:rsidRDefault="00A81688" w:rsidP="00A81688">
      <w:pPr>
        <w:spacing w:after="0" w:line="276" w:lineRule="auto"/>
        <w:ind w:firstLine="709"/>
        <w:jc w:val="both"/>
        <w:rPr>
          <w:rFonts w:ascii="Georgia" w:hAnsi="Georgia"/>
          <w:sz w:val="24"/>
          <w:szCs w:val="24"/>
        </w:rPr>
      </w:pPr>
    </w:p>
    <w:p w14:paraId="74840F40" w14:textId="77777777" w:rsidR="00A81688" w:rsidRPr="00AA158C" w:rsidRDefault="00A81688" w:rsidP="00A81688">
      <w:pPr>
        <w:pStyle w:val="Tekstpodstawowy"/>
        <w:jc w:val="center"/>
        <w:rPr>
          <w:rFonts w:ascii="Georgia" w:hAnsi="Georgia"/>
          <w:sz w:val="24"/>
          <w:szCs w:val="24"/>
        </w:rPr>
      </w:pPr>
      <w:r w:rsidRPr="00AA158C">
        <w:rPr>
          <w:rFonts w:ascii="Georgia" w:hAnsi="Georgia"/>
          <w:sz w:val="24"/>
          <w:szCs w:val="24"/>
        </w:rPr>
        <w:t xml:space="preserve">Na tym protokół zakończono. </w:t>
      </w:r>
    </w:p>
    <w:p w14:paraId="0949FFBE" w14:textId="77777777" w:rsidR="00A81688" w:rsidRPr="00524F74" w:rsidRDefault="00A81688" w:rsidP="00A81688">
      <w:pPr>
        <w:pStyle w:val="Tekstpodstawowy"/>
        <w:jc w:val="center"/>
        <w:rPr>
          <w:rFonts w:ascii="Georgia" w:hAnsi="Georgia"/>
        </w:rPr>
      </w:pPr>
    </w:p>
    <w:p w14:paraId="76E4C84E" w14:textId="77777777" w:rsidR="00A81688" w:rsidRDefault="00A81688" w:rsidP="00A81688">
      <w:pPr>
        <w:pStyle w:val="Tekstpodstawowy"/>
        <w:spacing w:after="0"/>
        <w:rPr>
          <w:rFonts w:ascii="Georgia" w:hAnsi="Georgia"/>
          <w:b/>
          <w:bCs/>
          <w:i/>
          <w:iCs/>
        </w:rPr>
      </w:pPr>
      <w:r w:rsidRPr="00524F74">
        <w:rPr>
          <w:rFonts w:ascii="Georgia" w:hAnsi="Georgia"/>
          <w:b/>
          <w:bCs/>
        </w:rPr>
        <w:t xml:space="preserve">   </w:t>
      </w:r>
      <w:r w:rsidRPr="00524F74">
        <w:rPr>
          <w:rFonts w:ascii="Georgia" w:hAnsi="Georgia"/>
          <w:b/>
          <w:bCs/>
          <w:i/>
          <w:iCs/>
        </w:rPr>
        <w:t xml:space="preserve">Protokołowała:                         </w:t>
      </w:r>
      <w:r>
        <w:rPr>
          <w:rFonts w:ascii="Georgia" w:hAnsi="Georgia"/>
          <w:b/>
          <w:bCs/>
          <w:i/>
          <w:iCs/>
        </w:rPr>
        <w:t xml:space="preserve">             </w:t>
      </w:r>
      <w:r w:rsidRPr="00524F74">
        <w:rPr>
          <w:rFonts w:ascii="Georgia" w:hAnsi="Georgia"/>
          <w:b/>
          <w:bCs/>
          <w:i/>
          <w:iCs/>
        </w:rPr>
        <w:t>Przewodniczyła:</w:t>
      </w:r>
    </w:p>
    <w:p w14:paraId="41E53F96" w14:textId="77777777" w:rsidR="00A81688" w:rsidRPr="00524F74" w:rsidRDefault="00A81688" w:rsidP="00A81688">
      <w:pPr>
        <w:pStyle w:val="Tekstpodstawowy"/>
        <w:spacing w:after="0"/>
        <w:rPr>
          <w:rFonts w:ascii="Georgia" w:hAnsi="Georgia"/>
          <w:b/>
          <w:bCs/>
          <w:i/>
          <w:iCs/>
        </w:rPr>
      </w:pPr>
    </w:p>
    <w:p w14:paraId="12C54306" w14:textId="77777777" w:rsidR="00A81688" w:rsidRPr="00AA158C" w:rsidRDefault="00A81688" w:rsidP="00A81688">
      <w:pPr>
        <w:pStyle w:val="Tekstpodstawowy"/>
        <w:spacing w:after="0"/>
        <w:rPr>
          <w:rFonts w:ascii="Georgia" w:hAnsi="Georgia"/>
          <w:i/>
          <w:iCs/>
          <w:sz w:val="24"/>
          <w:szCs w:val="24"/>
        </w:rPr>
      </w:pPr>
      <w:r w:rsidRPr="00524F74">
        <w:rPr>
          <w:rFonts w:ascii="Georgia" w:hAnsi="Georgia"/>
          <w:i/>
          <w:iCs/>
        </w:rPr>
        <w:t xml:space="preserve">   Karolina Sudak                                                 </w:t>
      </w:r>
      <w:r w:rsidRPr="00AA158C">
        <w:rPr>
          <w:rFonts w:ascii="Georgia" w:hAnsi="Georgia"/>
          <w:i/>
          <w:iCs/>
          <w:sz w:val="24"/>
          <w:szCs w:val="24"/>
        </w:rPr>
        <w:t xml:space="preserve">Przewodnicząca Komisji </w:t>
      </w:r>
    </w:p>
    <w:p w14:paraId="34A8F560" w14:textId="77777777" w:rsidR="00A81688" w:rsidRPr="00AA158C" w:rsidRDefault="00A81688" w:rsidP="00A81688">
      <w:pPr>
        <w:pStyle w:val="NormalnyWeb"/>
        <w:spacing w:before="0" w:beforeAutospacing="0" w:after="0" w:afterAutospacing="0"/>
        <w:rPr>
          <w:rFonts w:ascii="Georgia" w:hAnsi="Georgia"/>
          <w:i/>
          <w:iCs/>
        </w:rPr>
      </w:pPr>
      <w:r w:rsidRPr="00AA158C">
        <w:rPr>
          <w:rFonts w:ascii="Georgia" w:hAnsi="Georgia"/>
          <w:i/>
          <w:iCs/>
        </w:rPr>
        <w:tab/>
      </w:r>
      <w:r w:rsidRPr="00AA158C">
        <w:rPr>
          <w:rFonts w:ascii="Georgia" w:hAnsi="Georgia"/>
          <w:i/>
          <w:iCs/>
        </w:rPr>
        <w:tab/>
      </w:r>
      <w:r w:rsidRPr="00AA158C">
        <w:rPr>
          <w:rFonts w:ascii="Georgia" w:hAnsi="Georgia"/>
          <w:i/>
          <w:iCs/>
        </w:rPr>
        <w:tab/>
      </w:r>
      <w:r w:rsidRPr="00AA158C">
        <w:rPr>
          <w:rFonts w:ascii="Georgia" w:hAnsi="Georgia"/>
          <w:i/>
          <w:iCs/>
        </w:rPr>
        <w:tab/>
      </w:r>
      <w:r w:rsidRPr="00AA158C">
        <w:rPr>
          <w:rFonts w:ascii="Georgia" w:hAnsi="Georgia"/>
          <w:i/>
          <w:iCs/>
        </w:rPr>
        <w:tab/>
      </w:r>
      <w:r w:rsidRPr="00AA158C">
        <w:rPr>
          <w:rFonts w:ascii="Georgia" w:hAnsi="Georgia"/>
          <w:i/>
          <w:iCs/>
        </w:rPr>
        <w:tab/>
        <w:t xml:space="preserve">       Edukacji i Kultury</w:t>
      </w:r>
    </w:p>
    <w:p w14:paraId="50DA468E" w14:textId="77777777" w:rsidR="00A81688" w:rsidRDefault="00A81688" w:rsidP="00A81688">
      <w:pPr>
        <w:pStyle w:val="NormalnyWeb"/>
        <w:spacing w:before="0" w:beforeAutospacing="0" w:after="0" w:afterAutospacing="0"/>
        <w:rPr>
          <w:rFonts w:ascii="Georgia" w:hAnsi="Georgia"/>
          <w:i/>
          <w:iCs/>
        </w:rPr>
      </w:pPr>
      <w:r w:rsidRPr="00524F74">
        <w:rPr>
          <w:rFonts w:ascii="Georgia" w:hAnsi="Georgia"/>
          <w:i/>
          <w:iCs/>
        </w:rPr>
        <w:t>.......................................</w:t>
      </w:r>
    </w:p>
    <w:p w14:paraId="60D197E4" w14:textId="77777777" w:rsidR="00A81688" w:rsidRPr="00524F74" w:rsidRDefault="00A81688" w:rsidP="00A81688">
      <w:pPr>
        <w:pStyle w:val="NormalnyWeb"/>
        <w:spacing w:before="0" w:beforeAutospacing="0" w:after="0" w:afterAutospacing="0"/>
        <w:rPr>
          <w:rFonts w:ascii="Georgia" w:hAnsi="Georgia"/>
          <w:i/>
          <w:iCs/>
        </w:rPr>
      </w:pPr>
    </w:p>
    <w:p w14:paraId="1DEC5B3D" w14:textId="78D46CBC" w:rsidR="00A81688" w:rsidRPr="00F26B65" w:rsidRDefault="00A81688">
      <w:pPr>
        <w:rPr>
          <w:rFonts w:ascii="Georgia" w:hAnsi="Georgia"/>
          <w:sz w:val="24"/>
          <w:szCs w:val="24"/>
        </w:rPr>
      </w:pPr>
      <w:r w:rsidRPr="00524F74">
        <w:rPr>
          <w:rFonts w:ascii="Georgia" w:hAnsi="Georgia"/>
          <w:b/>
          <w:i/>
          <w:iCs/>
        </w:rPr>
        <w:t xml:space="preserve">                                                           </w:t>
      </w:r>
      <w:r>
        <w:rPr>
          <w:rFonts w:ascii="Georgia" w:hAnsi="Georgia"/>
          <w:b/>
          <w:i/>
          <w:iCs/>
        </w:rPr>
        <w:t xml:space="preserve">     </w:t>
      </w:r>
      <w:r w:rsidRPr="00017FCE">
        <w:rPr>
          <w:rFonts w:ascii="Georgia" w:hAnsi="Georgia"/>
          <w:b/>
          <w:i/>
          <w:iCs/>
          <w:sz w:val="24"/>
          <w:szCs w:val="24"/>
        </w:rPr>
        <w:t>Faustyna Anna Gajewska</w:t>
      </w:r>
      <w:r w:rsidRPr="00017FCE">
        <w:rPr>
          <w:rFonts w:ascii="Georgia" w:hAnsi="Georgia"/>
          <w:i/>
          <w:iCs/>
          <w:sz w:val="24"/>
          <w:szCs w:val="24"/>
        </w:rPr>
        <w:t xml:space="preserve">  ……………………………</w:t>
      </w:r>
    </w:p>
    <w:sectPr w:rsidR="00A81688" w:rsidRPr="00F26B65">
      <w:headerReference w:type="default" r:id="rId7"/>
      <w:foot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0F9F3B3" w14:textId="77777777" w:rsidR="00697ECE" w:rsidRDefault="00697ECE" w:rsidP="00EA5C6E">
      <w:pPr>
        <w:spacing w:after="0" w:line="240" w:lineRule="auto"/>
      </w:pPr>
      <w:r>
        <w:separator/>
      </w:r>
    </w:p>
  </w:endnote>
  <w:endnote w:type="continuationSeparator" w:id="0">
    <w:p w14:paraId="45DA7C6A" w14:textId="77777777" w:rsidR="00697ECE" w:rsidRDefault="00697ECE" w:rsidP="00EA5C6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1971893485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2522A335" w14:textId="378A0704" w:rsidR="00F26B65" w:rsidRDefault="00F26B65">
            <w:pPr>
              <w:pStyle w:val="Stopka"/>
              <w:jc w:val="right"/>
            </w:pPr>
            <w:r>
              <w:t xml:space="preserve">Strona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z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3B58E11C" w14:textId="77777777" w:rsidR="00EA5C6E" w:rsidRDefault="00EA5C6E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A5CB291" w14:textId="77777777" w:rsidR="00697ECE" w:rsidRDefault="00697ECE" w:rsidP="00EA5C6E">
      <w:pPr>
        <w:spacing w:after="0" w:line="240" w:lineRule="auto"/>
      </w:pPr>
      <w:r>
        <w:separator/>
      </w:r>
    </w:p>
  </w:footnote>
  <w:footnote w:type="continuationSeparator" w:id="0">
    <w:p w14:paraId="71BBB19D" w14:textId="77777777" w:rsidR="00697ECE" w:rsidRDefault="00697ECE" w:rsidP="00EA5C6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9E60FBA" w14:textId="77777777" w:rsidR="00F26B65" w:rsidRDefault="00F26B65" w:rsidP="00F26B65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  <w:sz w:val="24"/>
        <w:szCs w:val="24"/>
      </w:rPr>
    </w:pPr>
    <w:r w:rsidRPr="00F26B65">
      <w:rPr>
        <w:rFonts w:ascii="Georgia" w:hAnsi="Georgia"/>
        <w:i/>
        <w:iCs/>
        <w:sz w:val="24"/>
        <w:szCs w:val="24"/>
      </w:rPr>
      <w:t>IV Komisja Edukacji i Kultury Rady Powiatu Ełckiego</w:t>
    </w:r>
    <w:r>
      <w:rPr>
        <w:rFonts w:ascii="Georgia" w:hAnsi="Georgia"/>
        <w:i/>
        <w:iCs/>
        <w:sz w:val="24"/>
        <w:szCs w:val="24"/>
      </w:rPr>
      <w:t xml:space="preserve"> </w:t>
    </w:r>
    <w:r w:rsidRPr="00F26B65">
      <w:rPr>
        <w:rFonts w:ascii="Georgia" w:hAnsi="Georgia"/>
        <w:i/>
        <w:iCs/>
        <w:sz w:val="24"/>
        <w:szCs w:val="24"/>
      </w:rPr>
      <w:t xml:space="preserve">VII kadencji </w:t>
    </w:r>
  </w:p>
  <w:p w14:paraId="13CDFC16" w14:textId="170B5C71" w:rsidR="00F26B65" w:rsidRPr="00F26B65" w:rsidRDefault="00F26B65" w:rsidP="00F26B65">
    <w:pPr>
      <w:pStyle w:val="Nagwek"/>
      <w:pBdr>
        <w:bottom w:val="single" w:sz="12" w:space="1" w:color="auto"/>
      </w:pBdr>
      <w:jc w:val="center"/>
      <w:rPr>
        <w:rFonts w:ascii="Georgia" w:hAnsi="Georgia"/>
        <w:i/>
        <w:iCs/>
        <w:sz w:val="24"/>
        <w:szCs w:val="24"/>
      </w:rPr>
    </w:pPr>
    <w:r w:rsidRPr="00F26B65">
      <w:rPr>
        <w:rFonts w:ascii="Georgia" w:hAnsi="Georgia"/>
        <w:i/>
        <w:iCs/>
        <w:sz w:val="24"/>
        <w:szCs w:val="24"/>
      </w:rPr>
      <w:t>z dnia 17 września 2024 r.</w:t>
    </w:r>
  </w:p>
  <w:p w14:paraId="2786A8F7" w14:textId="77777777" w:rsidR="00F26B65" w:rsidRDefault="00F26B65">
    <w:pPr>
      <w:pStyle w:val="Nagwek"/>
      <w:pBdr>
        <w:bottom w:val="single" w:sz="12" w:space="1" w:color="auto"/>
      </w:pBdr>
    </w:pPr>
  </w:p>
  <w:p w14:paraId="56A212B7" w14:textId="77777777" w:rsidR="00F26B65" w:rsidRDefault="00F26B65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3772372"/>
    <w:multiLevelType w:val="hybridMultilevel"/>
    <w:tmpl w:val="EB20EBBC"/>
    <w:lvl w:ilvl="0" w:tplc="FFFFFFFF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A2677B0"/>
    <w:multiLevelType w:val="hybridMultilevel"/>
    <w:tmpl w:val="7CA8D596"/>
    <w:lvl w:ilvl="0" w:tplc="C0782CBC">
      <w:numFmt w:val="bullet"/>
      <w:lvlText w:val="-"/>
      <w:lvlJc w:val="left"/>
      <w:pPr>
        <w:tabs>
          <w:tab w:val="num" w:pos="1065"/>
        </w:tabs>
        <w:ind w:left="1065" w:hanging="705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777DD9"/>
    <w:multiLevelType w:val="hybridMultilevel"/>
    <w:tmpl w:val="31FE46B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6236B44"/>
    <w:multiLevelType w:val="hybridMultilevel"/>
    <w:tmpl w:val="9A7E4822"/>
    <w:lvl w:ilvl="0" w:tplc="93B8661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97C1560"/>
    <w:multiLevelType w:val="hybridMultilevel"/>
    <w:tmpl w:val="9B08F27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7DE04C6C"/>
    <w:multiLevelType w:val="hybridMultilevel"/>
    <w:tmpl w:val="86E44F5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69614615">
    <w:abstractNumId w:val="4"/>
  </w:num>
  <w:num w:numId="2" w16cid:durableId="47534321">
    <w:abstractNumId w:val="5"/>
  </w:num>
  <w:num w:numId="3" w16cid:durableId="100926812">
    <w:abstractNumId w:val="3"/>
  </w:num>
  <w:num w:numId="4" w16cid:durableId="1282104734">
    <w:abstractNumId w:val="1"/>
  </w:num>
  <w:num w:numId="5" w16cid:durableId="190264022">
    <w:abstractNumId w:val="0"/>
  </w:num>
  <w:num w:numId="6" w16cid:durableId="118215901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470D"/>
    <w:rsid w:val="00017FCE"/>
    <w:rsid w:val="00120F3D"/>
    <w:rsid w:val="002C277D"/>
    <w:rsid w:val="003D1F49"/>
    <w:rsid w:val="00466281"/>
    <w:rsid w:val="00491A87"/>
    <w:rsid w:val="004F5F11"/>
    <w:rsid w:val="00506B35"/>
    <w:rsid w:val="005665AF"/>
    <w:rsid w:val="00611055"/>
    <w:rsid w:val="00672A3E"/>
    <w:rsid w:val="00697ECE"/>
    <w:rsid w:val="006F1E76"/>
    <w:rsid w:val="00813B76"/>
    <w:rsid w:val="00822129"/>
    <w:rsid w:val="0082291F"/>
    <w:rsid w:val="009B470D"/>
    <w:rsid w:val="009C4F3B"/>
    <w:rsid w:val="00A04615"/>
    <w:rsid w:val="00A67FD2"/>
    <w:rsid w:val="00A81688"/>
    <w:rsid w:val="00A91654"/>
    <w:rsid w:val="00B83616"/>
    <w:rsid w:val="00BA5ACC"/>
    <w:rsid w:val="00BC3A16"/>
    <w:rsid w:val="00CC77E0"/>
    <w:rsid w:val="00D01A53"/>
    <w:rsid w:val="00D7287F"/>
    <w:rsid w:val="00DE536D"/>
    <w:rsid w:val="00E36186"/>
    <w:rsid w:val="00E36B1E"/>
    <w:rsid w:val="00EA5C6E"/>
    <w:rsid w:val="00EB54A3"/>
    <w:rsid w:val="00ED5090"/>
    <w:rsid w:val="00F1368E"/>
    <w:rsid w:val="00F26B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84639C"/>
  <w15:chartTrackingRefBased/>
  <w15:docId w15:val="{317AA7E2-8D7D-4099-9BC4-4BA146D10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491A87"/>
    <w:rPr>
      <w:rFonts w:eastAsiaTheme="minorEastAsia"/>
      <w:lang w:eastAsia="pl-PL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81688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semiHidden/>
    <w:unhideWhenUsed/>
    <w:rsid w:val="00491A87"/>
    <w:pPr>
      <w:spacing w:before="100" w:beforeAutospacing="1" w:after="100" w:afterAutospacing="1" w:line="240" w:lineRule="auto"/>
    </w:pPr>
    <w:rPr>
      <w:rFonts w:ascii="Times New Roman" w:hAnsi="Times New Roman" w:cs="Times New Roman"/>
      <w:kern w:val="0"/>
      <w:sz w:val="24"/>
      <w:szCs w:val="24"/>
      <w14:ligatures w14:val="none"/>
    </w:rPr>
  </w:style>
  <w:style w:type="character" w:styleId="Pogrubienie">
    <w:name w:val="Strong"/>
    <w:basedOn w:val="Domylnaczcionkaakapitu"/>
    <w:uiPriority w:val="22"/>
    <w:qFormat/>
    <w:rsid w:val="00822129"/>
    <w:rPr>
      <w:b/>
      <w:bCs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822129"/>
    <w:pPr>
      <w:spacing w:after="120" w:line="254" w:lineRule="auto"/>
      <w:ind w:left="283"/>
    </w:pPr>
    <w:rPr>
      <w:rFonts w:eastAsiaTheme="minorHAnsi"/>
      <w:kern w:val="0"/>
      <w:lang w:eastAsia="en-US"/>
      <w14:ligatures w14:val="none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822129"/>
    <w:rPr>
      <w:kern w:val="0"/>
      <w14:ligatures w14:val="none"/>
    </w:rPr>
  </w:style>
  <w:style w:type="paragraph" w:styleId="Akapitzlist">
    <w:name w:val="List Paragraph"/>
    <w:basedOn w:val="Normalny"/>
    <w:uiPriority w:val="34"/>
    <w:qFormat/>
    <w:rsid w:val="00822129"/>
    <w:pPr>
      <w:ind w:left="720"/>
      <w:contextualSpacing/>
    </w:pPr>
  </w:style>
  <w:style w:type="paragraph" w:styleId="Tekstpodstawowy3">
    <w:name w:val="Body Text 3"/>
    <w:basedOn w:val="Normalny"/>
    <w:link w:val="Tekstpodstawowy3Znak"/>
    <w:uiPriority w:val="99"/>
    <w:unhideWhenUsed/>
    <w:rsid w:val="00E36186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E36186"/>
    <w:rPr>
      <w:rFonts w:eastAsiaTheme="minorEastAsi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semiHidden/>
    <w:unhideWhenUsed/>
    <w:rsid w:val="00E36186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semiHidden/>
    <w:rsid w:val="00E36186"/>
    <w:rPr>
      <w:rFonts w:eastAsiaTheme="minorEastAsi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E3618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36186"/>
    <w:rPr>
      <w:rFonts w:eastAsiaTheme="minorEastAsia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A81688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A81688"/>
    <w:rPr>
      <w:rFonts w:eastAsiaTheme="minorEastAsia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81688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EA5C6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A5C6E"/>
    <w:rPr>
      <w:rFonts w:eastAsiaTheme="minorEastAsia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78867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0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182</TotalTime>
  <Pages>8</Pages>
  <Words>2808</Words>
  <Characters>16854</Characters>
  <Application>Microsoft Office Word</Application>
  <DocSecurity>0</DocSecurity>
  <Lines>140</Lines>
  <Paragraphs>39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Karolina Sudak</dc:creator>
  <cp:keywords/>
  <dc:description/>
  <cp:lastModifiedBy>Karolina Sudak</cp:lastModifiedBy>
  <cp:revision>58</cp:revision>
  <dcterms:created xsi:type="dcterms:W3CDTF">2024-10-07T09:20:00Z</dcterms:created>
  <dcterms:modified xsi:type="dcterms:W3CDTF">2024-10-21T05:54:00Z</dcterms:modified>
</cp:coreProperties>
</file>