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63A09" w14:textId="77777777" w:rsidR="00D93BCB" w:rsidRDefault="00D93BCB" w:rsidP="00D93BCB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14:paraId="30CCB733" w14:textId="5F21258D" w:rsidR="00FF768E" w:rsidRPr="00D93BCB" w:rsidRDefault="00000000" w:rsidP="00015A90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b/>
          <w:sz w:val="24"/>
          <w:szCs w:val="24"/>
        </w:rPr>
        <w:t>Protokół</w:t>
      </w:r>
      <w:r w:rsidR="00015A90">
        <w:rPr>
          <w:rFonts w:ascii="Georgia" w:hAnsi="Georgia"/>
          <w:b/>
          <w:sz w:val="24"/>
          <w:szCs w:val="24"/>
        </w:rPr>
        <w:t xml:space="preserve"> 5.2024</w:t>
      </w:r>
    </w:p>
    <w:p w14:paraId="74601322" w14:textId="77777777" w:rsidR="00FF768E" w:rsidRPr="00D93BCB" w:rsidRDefault="00000000" w:rsidP="00015A90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Miejsce posiedzenia: Sala Konferencyjna nr 18 Starostwa Powiatowego w Ełku</w:t>
      </w:r>
    </w:p>
    <w:p w14:paraId="24CB039A" w14:textId="2E60CAF5" w:rsidR="00FF768E" w:rsidRPr="00D93BCB" w:rsidRDefault="00000000" w:rsidP="00015A90">
      <w:pPr>
        <w:spacing w:after="0" w:line="360" w:lineRule="auto"/>
        <w:jc w:val="center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Obrady rozpoczęto 23 października 2024 o godz. 14:00</w:t>
      </w:r>
      <w:r w:rsidR="00015A90">
        <w:rPr>
          <w:rFonts w:ascii="Georgia" w:hAnsi="Georgia"/>
          <w:sz w:val="24"/>
          <w:szCs w:val="24"/>
        </w:rPr>
        <w:t xml:space="preserve"> i </w:t>
      </w:r>
      <w:r w:rsidRPr="00D93BCB">
        <w:rPr>
          <w:rFonts w:ascii="Georgia" w:hAnsi="Georgia"/>
          <w:sz w:val="24"/>
          <w:szCs w:val="24"/>
        </w:rPr>
        <w:t xml:space="preserve"> zakończono tego samego dnia.</w:t>
      </w:r>
    </w:p>
    <w:p w14:paraId="20B53A18" w14:textId="77777777" w:rsidR="00D93BCB" w:rsidRDefault="00D93BCB" w:rsidP="00015A90">
      <w:pPr>
        <w:spacing w:after="0" w:line="276" w:lineRule="auto"/>
        <w:jc w:val="center"/>
        <w:rPr>
          <w:rFonts w:ascii="Georgia" w:hAnsi="Georgia"/>
          <w:sz w:val="24"/>
          <w:szCs w:val="24"/>
        </w:rPr>
      </w:pPr>
    </w:p>
    <w:p w14:paraId="1B55F55A" w14:textId="5E1D2F87" w:rsidR="00FF768E" w:rsidRPr="00D93BCB" w:rsidRDefault="00000000" w:rsidP="00015A90">
      <w:pPr>
        <w:spacing w:after="0" w:line="276" w:lineRule="auto"/>
        <w:jc w:val="center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W posiedzeniu wzięło udział 5 członków.</w:t>
      </w:r>
    </w:p>
    <w:p w14:paraId="4BB23F55" w14:textId="77777777" w:rsidR="00FF768E" w:rsidRPr="00D93BCB" w:rsidRDefault="00000000" w:rsidP="00015A90">
      <w:pPr>
        <w:spacing w:after="0" w:line="276" w:lineRule="auto"/>
        <w:jc w:val="center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Obecni:</w:t>
      </w:r>
    </w:p>
    <w:p w14:paraId="10347E38" w14:textId="77777777" w:rsidR="00FF768E" w:rsidRPr="00D93BCB" w:rsidRDefault="00000000" w:rsidP="00015A90">
      <w:pPr>
        <w:spacing w:after="0" w:line="276" w:lineRule="auto"/>
        <w:jc w:val="center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 xml:space="preserve">1. </w:t>
      </w:r>
      <w:r w:rsidRPr="00D93BCB">
        <w:rPr>
          <w:rFonts w:ascii="Georgia" w:hAnsi="Georgia"/>
          <w:strike/>
          <w:sz w:val="24"/>
          <w:szCs w:val="24"/>
        </w:rPr>
        <w:t>Tomasz Stanisław BARTNIK</w:t>
      </w:r>
    </w:p>
    <w:p w14:paraId="48DAD1C1" w14:textId="77777777" w:rsidR="00FF768E" w:rsidRPr="00D93BCB" w:rsidRDefault="00000000" w:rsidP="00015A90">
      <w:pPr>
        <w:spacing w:after="0" w:line="276" w:lineRule="auto"/>
        <w:jc w:val="center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 xml:space="preserve">2. </w:t>
      </w:r>
      <w:r w:rsidRPr="00D93BCB">
        <w:rPr>
          <w:rFonts w:ascii="Georgia" w:hAnsi="Georgia"/>
          <w:strike/>
          <w:sz w:val="24"/>
          <w:szCs w:val="24"/>
        </w:rPr>
        <w:t>Adam BARTOSZEWICZ</w:t>
      </w:r>
    </w:p>
    <w:p w14:paraId="0DADC7C9" w14:textId="5B33B9A6" w:rsidR="00FF768E" w:rsidRPr="00D93BCB" w:rsidRDefault="00000000" w:rsidP="00015A90">
      <w:pPr>
        <w:spacing w:after="0" w:line="276" w:lineRule="auto"/>
        <w:jc w:val="center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3. Andrzej BEZDZIECKI</w:t>
      </w:r>
      <w:r w:rsidR="00015A90">
        <w:rPr>
          <w:rFonts w:ascii="Georgia" w:hAnsi="Georgia"/>
          <w:sz w:val="24"/>
          <w:szCs w:val="24"/>
        </w:rPr>
        <w:t xml:space="preserve"> (dołączył do posiedzenia)</w:t>
      </w:r>
    </w:p>
    <w:p w14:paraId="5ED6285C" w14:textId="77777777" w:rsidR="00FF768E" w:rsidRPr="00D93BCB" w:rsidRDefault="00000000" w:rsidP="00015A90">
      <w:pPr>
        <w:spacing w:after="0" w:line="276" w:lineRule="auto"/>
        <w:jc w:val="center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4. Marek CHOJNOWSKI</w:t>
      </w:r>
    </w:p>
    <w:p w14:paraId="58D7300E" w14:textId="77777777" w:rsidR="00FF768E" w:rsidRPr="00D93BCB" w:rsidRDefault="00000000" w:rsidP="00015A90">
      <w:pPr>
        <w:spacing w:after="0" w:line="276" w:lineRule="auto"/>
        <w:jc w:val="center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5. Krystian KRAWCZUK</w:t>
      </w:r>
    </w:p>
    <w:p w14:paraId="525B72BC" w14:textId="77777777" w:rsidR="00FF768E" w:rsidRPr="00D93BCB" w:rsidRDefault="00000000" w:rsidP="00015A90">
      <w:pPr>
        <w:spacing w:after="0" w:line="276" w:lineRule="auto"/>
        <w:jc w:val="center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6. Michał SZYSZŁO</w:t>
      </w:r>
    </w:p>
    <w:p w14:paraId="194D747C" w14:textId="77777777" w:rsidR="00FF768E" w:rsidRPr="00D93BCB" w:rsidRDefault="00000000" w:rsidP="00015A90">
      <w:pPr>
        <w:spacing w:after="0" w:line="276" w:lineRule="auto"/>
        <w:jc w:val="center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7. Andrzej WISZOWATY</w:t>
      </w:r>
    </w:p>
    <w:p w14:paraId="4B7A78E3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 </w:t>
      </w:r>
    </w:p>
    <w:p w14:paraId="347C6D04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 </w:t>
      </w:r>
    </w:p>
    <w:p w14:paraId="246EF00C" w14:textId="57EBA1C7" w:rsidR="00FF768E" w:rsidRPr="00D93BCB" w:rsidRDefault="00D93BCB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Ad. </w:t>
      </w:r>
      <w:r w:rsidRPr="00D93BCB">
        <w:rPr>
          <w:rFonts w:ascii="Georgia" w:hAnsi="Georgia"/>
          <w:sz w:val="24"/>
          <w:szCs w:val="24"/>
        </w:rPr>
        <w:t xml:space="preserve">1 </w:t>
      </w:r>
      <w:r w:rsidRPr="00015A90">
        <w:rPr>
          <w:rFonts w:ascii="Georgia" w:hAnsi="Georgia"/>
          <w:i/>
          <w:iCs/>
          <w:sz w:val="24"/>
          <w:szCs w:val="24"/>
        </w:rPr>
        <w:t>Otwarcie posiedzenia i stwierdzenie prawomocności.</w:t>
      </w:r>
    </w:p>
    <w:p w14:paraId="29962AEB" w14:textId="77777777" w:rsidR="00015A90" w:rsidRDefault="00015A9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6C3245CB" w14:textId="17B678F8" w:rsidR="00015A90" w:rsidRPr="00015A90" w:rsidRDefault="00015A90" w:rsidP="00015A90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015A90">
        <w:rPr>
          <w:rFonts w:ascii="Georgia" w:hAnsi="Georgia"/>
          <w:sz w:val="24"/>
          <w:szCs w:val="24"/>
        </w:rPr>
        <w:t xml:space="preserve">W posiedzeniu, któremu przewodniczył </w:t>
      </w:r>
      <w:r w:rsidRPr="00015A90">
        <w:rPr>
          <w:rFonts w:ascii="Georgia" w:hAnsi="Georgia"/>
          <w:i/>
          <w:iCs/>
          <w:sz w:val="24"/>
          <w:szCs w:val="24"/>
        </w:rPr>
        <w:t>Przewodniczący Komisji Krystian Krawczuk</w:t>
      </w:r>
      <w:r w:rsidRPr="00015A90">
        <w:rPr>
          <w:rFonts w:ascii="Georgia" w:hAnsi="Georgia"/>
          <w:sz w:val="24"/>
          <w:szCs w:val="24"/>
        </w:rPr>
        <w:t>, udział wzięli członkowie Komisji wg raportu obecności, który stanowi załącznik do niniejszego protokołu oraz  Skarbnik Powiatu Grażyna Boroda, Naczelnik Wydziału Informacji i Cyfryzacji Robert Klimowicz</w:t>
      </w:r>
      <w:r w:rsidR="00737249">
        <w:rPr>
          <w:rFonts w:ascii="Georgia" w:hAnsi="Georgia"/>
          <w:sz w:val="24"/>
          <w:szCs w:val="24"/>
        </w:rPr>
        <w:t>, Naczelnik Wydziału Komunikacji Ireneusz Leniec.</w:t>
      </w:r>
    </w:p>
    <w:p w14:paraId="7761B724" w14:textId="60DB8783" w:rsidR="00015A90" w:rsidRDefault="00015A90" w:rsidP="00015A90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015A90">
        <w:rPr>
          <w:rFonts w:ascii="Georgia" w:hAnsi="Georgia"/>
          <w:i/>
          <w:iCs/>
          <w:sz w:val="24"/>
          <w:szCs w:val="24"/>
        </w:rPr>
        <w:t>Przewodniczący Komisji</w:t>
      </w:r>
      <w:r w:rsidRPr="00015A90">
        <w:rPr>
          <w:rFonts w:ascii="Georgia" w:hAnsi="Georgia"/>
          <w:sz w:val="24"/>
          <w:szCs w:val="24"/>
        </w:rPr>
        <w:t xml:space="preserve"> otworzył posiedzenie Komisji i po powitaniu członków Komisji oświadczył, iż zgodnie z listą obecności aktualnie w posiedzeniu uczestniczy 4</w:t>
      </w:r>
      <w:r w:rsidR="003B023D">
        <w:rPr>
          <w:rFonts w:ascii="Georgia" w:hAnsi="Georgia"/>
          <w:sz w:val="24"/>
          <w:szCs w:val="24"/>
        </w:rPr>
        <w:t> </w:t>
      </w:r>
      <w:r w:rsidRPr="00015A90">
        <w:rPr>
          <w:rFonts w:ascii="Georgia" w:hAnsi="Georgia"/>
          <w:sz w:val="24"/>
          <w:szCs w:val="24"/>
        </w:rPr>
        <w:t>członków Komisji, co wobec składu Komisji wynoszącego 7 członków Komisji stanowi kworum pozwalające na podejmowanie prawomocnych decyzji. Następnie przedstawił poniższy projekt porządku posiedzenia.</w:t>
      </w:r>
    </w:p>
    <w:p w14:paraId="23CE7743" w14:textId="77777777" w:rsidR="00FE1AA4" w:rsidRDefault="00FE1AA4" w:rsidP="00015A90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</w:p>
    <w:p w14:paraId="138525A5" w14:textId="0D1516CD" w:rsidR="00015A90" w:rsidRPr="00015A90" w:rsidRDefault="00015A90" w:rsidP="00015A9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015A90">
        <w:rPr>
          <w:rFonts w:ascii="Georgia" w:hAnsi="Georgia"/>
          <w:i/>
          <w:iCs/>
          <w:sz w:val="24"/>
          <w:szCs w:val="24"/>
        </w:rPr>
        <w:t>Otwarcie posiedzenia i stwierdzenie prawomocności.</w:t>
      </w:r>
    </w:p>
    <w:p w14:paraId="7601EF7F" w14:textId="581270EE" w:rsidR="00015A90" w:rsidRPr="00015A90" w:rsidRDefault="00015A90" w:rsidP="00015A9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015A90">
        <w:rPr>
          <w:rFonts w:ascii="Georgia" w:hAnsi="Georgia"/>
          <w:i/>
          <w:iCs/>
          <w:sz w:val="24"/>
          <w:szCs w:val="24"/>
        </w:rPr>
        <w:t>Zatwierdzenie porządku posiedzenia.</w:t>
      </w:r>
    </w:p>
    <w:p w14:paraId="434DE30F" w14:textId="462D8F47" w:rsidR="00015A90" w:rsidRPr="00015A90" w:rsidRDefault="00015A90" w:rsidP="00015A9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015A90">
        <w:rPr>
          <w:rFonts w:ascii="Georgia" w:hAnsi="Georgia"/>
          <w:i/>
          <w:iCs/>
          <w:sz w:val="24"/>
          <w:szCs w:val="24"/>
        </w:rPr>
        <w:t>Przyjęcie protokołu z poprzedniego posiedzenia.</w:t>
      </w:r>
    </w:p>
    <w:p w14:paraId="1E0C7D1C" w14:textId="1A24E7FD" w:rsidR="00015A90" w:rsidRPr="00015A90" w:rsidRDefault="00015A90" w:rsidP="00015A9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015A90">
        <w:rPr>
          <w:rFonts w:ascii="Georgia" w:hAnsi="Georgia"/>
          <w:i/>
          <w:iCs/>
          <w:sz w:val="24"/>
          <w:szCs w:val="24"/>
        </w:rPr>
        <w:t>Ocena realizacji zadań powiatu związanych z rozwojem przedsiębiorczości.</w:t>
      </w:r>
    </w:p>
    <w:p w14:paraId="602859A9" w14:textId="3438B19C" w:rsidR="00015A90" w:rsidRPr="00015A90" w:rsidRDefault="00015A90" w:rsidP="00015A9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015A90">
        <w:rPr>
          <w:rFonts w:ascii="Georgia" w:hAnsi="Georgia"/>
          <w:i/>
          <w:iCs/>
          <w:sz w:val="24"/>
          <w:szCs w:val="24"/>
        </w:rPr>
        <w:t>Zaopiniowanie bieżących projektów  uchwał Rady Powiatu Ełckiego.</w:t>
      </w:r>
    </w:p>
    <w:p w14:paraId="43AE91FF" w14:textId="49310C30" w:rsidR="00015A90" w:rsidRPr="00015A90" w:rsidRDefault="00015A90" w:rsidP="00015A9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015A90">
        <w:rPr>
          <w:rFonts w:ascii="Georgia" w:hAnsi="Georgia"/>
          <w:i/>
          <w:iCs/>
          <w:sz w:val="24"/>
          <w:szCs w:val="24"/>
        </w:rPr>
        <w:t>Sprawy różne.</w:t>
      </w:r>
    </w:p>
    <w:p w14:paraId="62F47C53" w14:textId="77777777" w:rsidR="00FE1AA4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 </w:t>
      </w:r>
    </w:p>
    <w:p w14:paraId="4EFBBBAC" w14:textId="0E18A812" w:rsidR="00FF768E" w:rsidRPr="00D93BCB" w:rsidRDefault="00FE1AA4" w:rsidP="00FE1AA4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FE1AA4">
        <w:rPr>
          <w:rFonts w:ascii="Georgia" w:hAnsi="Georgia"/>
          <w:i/>
          <w:iCs/>
          <w:sz w:val="24"/>
          <w:szCs w:val="24"/>
        </w:rPr>
        <w:t>Przewodniczący</w:t>
      </w:r>
      <w:r>
        <w:rPr>
          <w:rFonts w:ascii="Georgia" w:hAnsi="Georgia"/>
          <w:sz w:val="24"/>
          <w:szCs w:val="24"/>
        </w:rPr>
        <w:t xml:space="preserve"> zamknął obrady w pkt. 1 i przystąpił do realizacji pkt. 2.</w:t>
      </w:r>
    </w:p>
    <w:p w14:paraId="2A784D4D" w14:textId="77777777" w:rsidR="00FE1AA4" w:rsidRDefault="00FE1AA4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2A5BA1FB" w14:textId="42C213A4" w:rsidR="00FF768E" w:rsidRPr="00D93BCB" w:rsidRDefault="00D93BCB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Ad. </w:t>
      </w:r>
      <w:r w:rsidRPr="00D93BCB">
        <w:rPr>
          <w:rFonts w:ascii="Georgia" w:hAnsi="Georgia"/>
          <w:sz w:val="24"/>
          <w:szCs w:val="24"/>
        </w:rPr>
        <w:t xml:space="preserve">2 </w:t>
      </w:r>
      <w:r w:rsidRPr="00FE1AA4">
        <w:rPr>
          <w:rFonts w:ascii="Georgia" w:hAnsi="Georgia"/>
          <w:i/>
          <w:iCs/>
          <w:sz w:val="24"/>
          <w:szCs w:val="24"/>
        </w:rPr>
        <w:t>Zatwierdzenie porządku posiedzenia.</w:t>
      </w:r>
    </w:p>
    <w:p w14:paraId="497789B5" w14:textId="77777777" w:rsidR="00FE1AA4" w:rsidRDefault="00FE1AA4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7E9F2223" w14:textId="5FC2107C" w:rsidR="00FE1AA4" w:rsidRPr="00FE1AA4" w:rsidRDefault="00FE1AA4" w:rsidP="00FE1AA4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FE1AA4">
        <w:rPr>
          <w:rFonts w:ascii="Georgia" w:hAnsi="Georgia"/>
          <w:i/>
          <w:iCs/>
          <w:sz w:val="24"/>
          <w:szCs w:val="24"/>
        </w:rPr>
        <w:t>Przewodniczący Komisji</w:t>
      </w:r>
      <w:r w:rsidRPr="00FE1AA4">
        <w:rPr>
          <w:rFonts w:ascii="Georgia" w:hAnsi="Georgia"/>
          <w:sz w:val="24"/>
          <w:szCs w:val="24"/>
        </w:rPr>
        <w:t xml:space="preserve"> otworzył pkt 2 porządku obrad i poinformował, że porządek obrad dzisiejszego posiedzenia został przesłany członkom komisji oraz zamieszczony w systemie eSesja a następnie zapytał, czy są do niego uwagi.</w:t>
      </w:r>
    </w:p>
    <w:p w14:paraId="39ED9A0B" w14:textId="77777777" w:rsidR="00FE1AA4" w:rsidRPr="00FE1AA4" w:rsidRDefault="00FE1AA4" w:rsidP="00FE1AA4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FE1AA4">
        <w:rPr>
          <w:rFonts w:ascii="Georgia" w:hAnsi="Georgia"/>
          <w:i/>
          <w:iCs/>
          <w:sz w:val="24"/>
          <w:szCs w:val="24"/>
        </w:rPr>
        <w:t>Komisja</w:t>
      </w:r>
      <w:r w:rsidRPr="00FE1AA4">
        <w:rPr>
          <w:rFonts w:ascii="Georgia" w:hAnsi="Georgia"/>
          <w:sz w:val="24"/>
          <w:szCs w:val="24"/>
        </w:rPr>
        <w:t xml:space="preserve"> nie zgłosiła propozycji dotyczących zmian w porządku obrad.</w:t>
      </w:r>
    </w:p>
    <w:p w14:paraId="1861F4A0" w14:textId="6B3B5F40" w:rsidR="00FF768E" w:rsidRPr="00D93BCB" w:rsidRDefault="00FE1AA4" w:rsidP="00FE1AA4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FE1AA4">
        <w:rPr>
          <w:rFonts w:ascii="Georgia" w:hAnsi="Georgia"/>
          <w:i/>
          <w:iCs/>
          <w:sz w:val="24"/>
          <w:szCs w:val="24"/>
        </w:rPr>
        <w:lastRenderedPageBreak/>
        <w:t>Przewodniczący</w:t>
      </w:r>
      <w:r w:rsidRPr="00FE1AA4">
        <w:rPr>
          <w:rFonts w:ascii="Georgia" w:hAnsi="Georgia"/>
          <w:sz w:val="24"/>
          <w:szCs w:val="24"/>
        </w:rPr>
        <w:t xml:space="preserve"> w związku z tym przystąpił do głosowania porządku posiedzenia.</w:t>
      </w:r>
    </w:p>
    <w:p w14:paraId="3A41B816" w14:textId="1618CAA6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b/>
          <w:sz w:val="24"/>
          <w:szCs w:val="24"/>
          <w:u w:val="single"/>
        </w:rPr>
        <w:t>Wyniki głosowania</w:t>
      </w:r>
      <w:r w:rsidR="00D93BCB">
        <w:rPr>
          <w:rFonts w:ascii="Georgia" w:hAnsi="Georgia"/>
          <w:sz w:val="24"/>
          <w:szCs w:val="24"/>
        </w:rPr>
        <w:t xml:space="preserve">: </w:t>
      </w:r>
      <w:r w:rsidRPr="00D93BCB">
        <w:rPr>
          <w:rFonts w:ascii="Georgia" w:hAnsi="Georgia"/>
          <w:sz w:val="24"/>
          <w:szCs w:val="24"/>
        </w:rPr>
        <w:t>ZA: 4, PRZECIW: 0, WSTRZYMUJĘ SIĘ: 0, BRAK GŁOSU: 0, NIEOBECNI: 3</w:t>
      </w:r>
    </w:p>
    <w:p w14:paraId="064009E6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b/>
          <w:sz w:val="24"/>
          <w:szCs w:val="24"/>
          <w:u w:val="single"/>
        </w:rPr>
        <w:t>Wyniki imienne:</w:t>
      </w:r>
    </w:p>
    <w:p w14:paraId="61C8713A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ZA (4)</w:t>
      </w:r>
    </w:p>
    <w:p w14:paraId="61ACB282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Marek CHOJNOWSKI, Krystian KRAWCZUK, Michał SZYSZŁO, Andrzej WISZOWATY</w:t>
      </w:r>
    </w:p>
    <w:p w14:paraId="39490968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NIEOBECNI (3)</w:t>
      </w:r>
    </w:p>
    <w:p w14:paraId="41FAAF00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Tomasz Stanisław BARTNIK, Adam BARTOSZEWICZ, Andrzej BEZDZIECKI</w:t>
      </w:r>
    </w:p>
    <w:p w14:paraId="49187322" w14:textId="77777777" w:rsidR="00FF768E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 </w:t>
      </w:r>
    </w:p>
    <w:p w14:paraId="22201381" w14:textId="4422AD28" w:rsidR="00FE1AA4" w:rsidRDefault="00FE1AA4" w:rsidP="00FE1AA4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FE1AA4">
        <w:rPr>
          <w:rFonts w:ascii="Georgia" w:hAnsi="Georgia"/>
          <w:i/>
          <w:iCs/>
          <w:sz w:val="24"/>
          <w:szCs w:val="24"/>
        </w:rPr>
        <w:t>Przewodniczący K. Krawczuk</w:t>
      </w:r>
      <w:r w:rsidRPr="00FE1AA4">
        <w:rPr>
          <w:rFonts w:ascii="Georgia" w:hAnsi="Georgia"/>
          <w:sz w:val="24"/>
          <w:szCs w:val="24"/>
        </w:rPr>
        <w:t xml:space="preserve">  oświadczył, że porządek obrad został przyjęty „za”</w:t>
      </w:r>
      <w:r>
        <w:rPr>
          <w:rFonts w:ascii="Georgia" w:hAnsi="Georgia"/>
          <w:sz w:val="24"/>
          <w:szCs w:val="24"/>
        </w:rPr>
        <w:t> </w:t>
      </w:r>
      <w:r w:rsidRPr="00FE1AA4">
        <w:rPr>
          <w:rFonts w:ascii="Georgia" w:hAnsi="Georgia"/>
          <w:sz w:val="24"/>
          <w:szCs w:val="24"/>
        </w:rPr>
        <w:t>4</w:t>
      </w:r>
      <w:r>
        <w:rPr>
          <w:rFonts w:ascii="Georgia" w:hAnsi="Georgia"/>
          <w:sz w:val="24"/>
          <w:szCs w:val="24"/>
        </w:rPr>
        <w:t> </w:t>
      </w:r>
      <w:r w:rsidRPr="00FE1AA4">
        <w:rPr>
          <w:rFonts w:ascii="Georgia" w:hAnsi="Georgia"/>
          <w:sz w:val="24"/>
          <w:szCs w:val="24"/>
        </w:rPr>
        <w:t>głosami, jednomyślnie. Następnie zamknął obrady w pkt. 2.</w:t>
      </w:r>
    </w:p>
    <w:p w14:paraId="60028D2B" w14:textId="77777777" w:rsidR="00FE1AA4" w:rsidRPr="00D93BCB" w:rsidRDefault="00FE1AA4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4A05BAEA" w14:textId="414B9282" w:rsidR="00FF768E" w:rsidRPr="00D93BCB" w:rsidRDefault="00D93BCB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Ad. </w:t>
      </w:r>
      <w:r w:rsidRPr="00D93BCB">
        <w:rPr>
          <w:rFonts w:ascii="Georgia" w:hAnsi="Georgia"/>
          <w:sz w:val="24"/>
          <w:szCs w:val="24"/>
        </w:rPr>
        <w:t xml:space="preserve">3 </w:t>
      </w:r>
      <w:r w:rsidRPr="00FE1AA4">
        <w:rPr>
          <w:rFonts w:ascii="Georgia" w:hAnsi="Georgia"/>
          <w:i/>
          <w:iCs/>
          <w:sz w:val="24"/>
          <w:szCs w:val="24"/>
        </w:rPr>
        <w:t>Przyjęcie protokołu z poprzedniego posiedzenia.</w:t>
      </w:r>
    </w:p>
    <w:p w14:paraId="7A92FB86" w14:textId="77777777" w:rsidR="00FE1AA4" w:rsidRDefault="00FE1AA4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58E07B7F" w14:textId="1FE04A66" w:rsidR="00FF768E" w:rsidRPr="00D93BCB" w:rsidRDefault="00FE1AA4" w:rsidP="00FE1AA4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FE1AA4">
        <w:rPr>
          <w:rFonts w:ascii="Georgia" w:hAnsi="Georgia"/>
          <w:i/>
          <w:iCs/>
          <w:sz w:val="24"/>
          <w:szCs w:val="24"/>
        </w:rPr>
        <w:t>Przewodniczący Komisji</w:t>
      </w:r>
      <w:r w:rsidRPr="00FE1AA4">
        <w:rPr>
          <w:rFonts w:ascii="Georgia" w:hAnsi="Georgia"/>
          <w:sz w:val="24"/>
          <w:szCs w:val="24"/>
        </w:rPr>
        <w:t xml:space="preserve"> poinformował, że protokół został wyłożony w Biurze Rady Powiatu oraz zamieszczony w systemie eSesja, a następnie w związku z brakiem poprawek bądź uzupełnień do protokołu przystąpił do głosowania.</w:t>
      </w:r>
    </w:p>
    <w:p w14:paraId="6830041B" w14:textId="77777777" w:rsidR="00FE1AA4" w:rsidRDefault="00FE1AA4" w:rsidP="00D93BCB">
      <w:pPr>
        <w:spacing w:after="0" w:line="240" w:lineRule="auto"/>
        <w:jc w:val="both"/>
        <w:rPr>
          <w:rFonts w:ascii="Georgia" w:hAnsi="Georgia"/>
          <w:b/>
          <w:sz w:val="24"/>
          <w:szCs w:val="24"/>
          <w:u w:val="single"/>
        </w:rPr>
      </w:pPr>
    </w:p>
    <w:p w14:paraId="6A26665D" w14:textId="0159AC34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b/>
          <w:sz w:val="24"/>
          <w:szCs w:val="24"/>
          <w:u w:val="single"/>
        </w:rPr>
        <w:t>Wyniki głosowania</w:t>
      </w:r>
      <w:r w:rsidR="00D93BCB">
        <w:rPr>
          <w:rFonts w:ascii="Georgia" w:hAnsi="Georgia"/>
          <w:sz w:val="24"/>
          <w:szCs w:val="24"/>
        </w:rPr>
        <w:t xml:space="preserve">: </w:t>
      </w:r>
      <w:r w:rsidRPr="00D93BCB">
        <w:rPr>
          <w:rFonts w:ascii="Georgia" w:hAnsi="Georgia"/>
          <w:sz w:val="24"/>
          <w:szCs w:val="24"/>
        </w:rPr>
        <w:t>ZA: 4, PRZECIW: 0, WSTRZYMUJĘ SIĘ: 0, BRAK GŁOSU: 0, NIEOBECNI: 3</w:t>
      </w:r>
    </w:p>
    <w:p w14:paraId="5E31F153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b/>
          <w:sz w:val="24"/>
          <w:szCs w:val="24"/>
          <w:u w:val="single"/>
        </w:rPr>
        <w:t>Wyniki imienne:</w:t>
      </w:r>
    </w:p>
    <w:p w14:paraId="3D03DA70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ZA (4)</w:t>
      </w:r>
    </w:p>
    <w:p w14:paraId="57DFD9FF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Marek CHOJNOWSKI, Krystian KRAWCZUK, Michał SZYSZŁO, Andrzej WISZOWATY</w:t>
      </w:r>
    </w:p>
    <w:p w14:paraId="41BAE746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NIEOBECNI (3)</w:t>
      </w:r>
    </w:p>
    <w:p w14:paraId="3A4747E4" w14:textId="77777777" w:rsidR="00FF768E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Tomasz Stanisław BARTNIK, Adam BARTOSZEWICZ, Andrzej BEZDZIECKI</w:t>
      </w:r>
    </w:p>
    <w:p w14:paraId="218F1760" w14:textId="77777777" w:rsidR="00FE1AA4" w:rsidRDefault="00FE1AA4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20F38B13" w14:textId="1CA00587" w:rsidR="00FE1AA4" w:rsidRPr="00D93BCB" w:rsidRDefault="00FE1AA4" w:rsidP="00FE1AA4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FE1AA4">
        <w:rPr>
          <w:rFonts w:ascii="Georgia" w:hAnsi="Georgia"/>
          <w:i/>
          <w:iCs/>
          <w:sz w:val="24"/>
          <w:szCs w:val="24"/>
        </w:rPr>
        <w:t>Przewodniczący</w:t>
      </w:r>
      <w:r w:rsidRPr="00FE1AA4">
        <w:rPr>
          <w:rFonts w:ascii="Georgia" w:hAnsi="Georgia"/>
          <w:sz w:val="24"/>
          <w:szCs w:val="24"/>
        </w:rPr>
        <w:t xml:space="preserve"> oświadczył, że protokół został przyjęty „za” 4 głosami, jednomyślnie i zamknął obrady w pkt. 3.</w:t>
      </w:r>
    </w:p>
    <w:p w14:paraId="5B9DB90A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 </w:t>
      </w:r>
    </w:p>
    <w:p w14:paraId="4CD08BD9" w14:textId="78CC9EBC" w:rsidR="00FF768E" w:rsidRDefault="00D93BCB" w:rsidP="00D93BCB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Ad. </w:t>
      </w:r>
      <w:r w:rsidRPr="00D93BCB">
        <w:rPr>
          <w:rFonts w:ascii="Georgia" w:hAnsi="Georgia"/>
          <w:sz w:val="24"/>
          <w:szCs w:val="24"/>
        </w:rPr>
        <w:t xml:space="preserve">4 </w:t>
      </w:r>
      <w:r w:rsidRPr="00FE1AA4">
        <w:rPr>
          <w:rFonts w:ascii="Georgia" w:hAnsi="Georgia"/>
          <w:i/>
          <w:iCs/>
          <w:sz w:val="24"/>
          <w:szCs w:val="24"/>
        </w:rPr>
        <w:t>Ocena realizacji zadań powiatu związanych z rozwojem przedsiębiorczości.</w:t>
      </w:r>
    </w:p>
    <w:p w14:paraId="0FC2B964" w14:textId="77777777" w:rsidR="00CC463F" w:rsidRDefault="00CC463F" w:rsidP="00D93BCB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</w:p>
    <w:p w14:paraId="4F6E511D" w14:textId="3E9E5DB2" w:rsidR="00370D16" w:rsidRDefault="00370D16" w:rsidP="00370D16">
      <w:pPr>
        <w:spacing w:after="0" w:line="240" w:lineRule="auto"/>
        <w:ind w:firstLine="510"/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Przewodniczący K. Krawczuk </w:t>
      </w:r>
      <w:r w:rsidRPr="00370D16">
        <w:rPr>
          <w:rFonts w:ascii="Georgia" w:hAnsi="Georgia"/>
          <w:sz w:val="24"/>
          <w:szCs w:val="24"/>
        </w:rPr>
        <w:t>otworzył</w:t>
      </w:r>
      <w:r>
        <w:rPr>
          <w:rFonts w:ascii="Georgia" w:hAnsi="Georgia"/>
          <w:sz w:val="24"/>
          <w:szCs w:val="24"/>
        </w:rPr>
        <w:t xml:space="preserve"> </w:t>
      </w:r>
      <w:r w:rsidRPr="00370D16">
        <w:rPr>
          <w:rFonts w:ascii="Georgia" w:hAnsi="Georgia"/>
          <w:sz w:val="24"/>
          <w:szCs w:val="24"/>
        </w:rPr>
        <w:t>pkt. 4 posiedzenia i udzielił głosu Naczelnikowi Wydziału Informacji i Cyfryzacji.</w:t>
      </w:r>
    </w:p>
    <w:p w14:paraId="39730718" w14:textId="3E6B73F5" w:rsidR="00CC463F" w:rsidRDefault="00370D16" w:rsidP="00370D16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Naczelnik R. Klimowicz </w:t>
      </w:r>
      <w:r w:rsidRPr="00370D16">
        <w:rPr>
          <w:rFonts w:ascii="Georgia" w:hAnsi="Georgia"/>
          <w:sz w:val="24"/>
          <w:szCs w:val="24"/>
        </w:rPr>
        <w:t>poinformował, że wspieranie przedsiębiorczości nie należy do zadań własnych Powiatu</w:t>
      </w:r>
      <w:r w:rsidR="00EF4926">
        <w:rPr>
          <w:rFonts w:ascii="Georgia" w:hAnsi="Georgia"/>
          <w:sz w:val="24"/>
          <w:szCs w:val="24"/>
        </w:rPr>
        <w:t xml:space="preserve"> a jedynie przeciwdziałanie bezrobociu</w:t>
      </w:r>
      <w:r w:rsidR="00635367">
        <w:rPr>
          <w:rFonts w:ascii="Georgia" w:hAnsi="Georgia"/>
          <w:sz w:val="24"/>
          <w:szCs w:val="24"/>
        </w:rPr>
        <w:t xml:space="preserve"> i aktywizacja lokalnego rynku pracy. Przedsiębiorców wspieramy pośrednio, najbardziej wymierną formą jest działanie Warmińsko-Mazurskiego Funduszu Poręczeń Kredytowych Sp. z o.o. w Działdowie</w:t>
      </w:r>
      <w:r w:rsidR="008706B5">
        <w:rPr>
          <w:rFonts w:ascii="Georgia" w:hAnsi="Georgia"/>
          <w:sz w:val="24"/>
          <w:szCs w:val="24"/>
        </w:rPr>
        <w:t>, w której jesteśmy udziałowcami.</w:t>
      </w:r>
      <w:r w:rsidR="00A37098">
        <w:rPr>
          <w:rFonts w:ascii="Georgia" w:hAnsi="Georgia"/>
          <w:sz w:val="24"/>
          <w:szCs w:val="24"/>
        </w:rPr>
        <w:t xml:space="preserve"> Głównym zadaniem funduszu jest udzielanie poręczeń umożliwiających przedsiębiorcom otrzymanie kredytów w bankach komercyjnych związanych z rozpoczęciem lub rozwinięciem działalności gospodarczej. W Ełku działa Punkt Poręczeniowy przy ul. Sikorskiego 5a pok. 115. W ubiegłym roku ełcki punkt udzielił 130 poręczeń na kwotę 5.398.064,69 zł, natomiast w okresie od stycznia do końca września br. udzielono 105 poręczeń na sumę 4.164.313,29 zł.</w:t>
      </w:r>
    </w:p>
    <w:p w14:paraId="7F6B78B2" w14:textId="6F9EB184" w:rsidR="00154E43" w:rsidRPr="00FE1AA4" w:rsidRDefault="00AD248B" w:rsidP="00370D16">
      <w:pPr>
        <w:spacing w:after="0" w:line="240" w:lineRule="auto"/>
        <w:ind w:firstLine="510"/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Przewodniczący </w:t>
      </w:r>
      <w:r w:rsidRPr="00AD248B">
        <w:rPr>
          <w:rFonts w:ascii="Georgia" w:hAnsi="Georgia"/>
          <w:sz w:val="24"/>
          <w:szCs w:val="24"/>
        </w:rPr>
        <w:t>oświadczył, że nie widzi głosów w dyskusji a zatem zamknął pkt. 4 i</w:t>
      </w:r>
      <w:r w:rsidR="007C7DA3">
        <w:rPr>
          <w:rFonts w:ascii="Georgia" w:hAnsi="Georgia"/>
          <w:sz w:val="24"/>
          <w:szCs w:val="24"/>
        </w:rPr>
        <w:t> </w:t>
      </w:r>
      <w:r w:rsidRPr="00AD248B">
        <w:rPr>
          <w:rFonts w:ascii="Georgia" w:hAnsi="Georgia"/>
          <w:sz w:val="24"/>
          <w:szCs w:val="24"/>
        </w:rPr>
        <w:t>przystąpił do realizacji pkt. 5.</w:t>
      </w:r>
    </w:p>
    <w:p w14:paraId="7791EE27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 </w:t>
      </w:r>
    </w:p>
    <w:p w14:paraId="68B5012D" w14:textId="77777777" w:rsidR="00AD248B" w:rsidRDefault="00AD248B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346A44B5" w14:textId="02FAF9FC" w:rsidR="00FF768E" w:rsidRPr="00D93BCB" w:rsidRDefault="00D93BCB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Ad. </w:t>
      </w:r>
      <w:r w:rsidRPr="00D93BCB">
        <w:rPr>
          <w:rFonts w:ascii="Georgia" w:hAnsi="Georgia"/>
          <w:sz w:val="24"/>
          <w:szCs w:val="24"/>
        </w:rPr>
        <w:t xml:space="preserve">5 </w:t>
      </w:r>
      <w:r w:rsidR="00104C9E" w:rsidRPr="00104C9E">
        <w:rPr>
          <w:rFonts w:ascii="Georgia" w:hAnsi="Georgia"/>
          <w:i/>
          <w:iCs/>
          <w:sz w:val="24"/>
          <w:szCs w:val="24"/>
        </w:rPr>
        <w:t>Materiały zostały umieszczone w systemie eSesja.</w:t>
      </w:r>
    </w:p>
    <w:p w14:paraId="6BDA9504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 </w:t>
      </w:r>
    </w:p>
    <w:p w14:paraId="3B939C4F" w14:textId="2F934AFB" w:rsidR="00FF768E" w:rsidRPr="00C467F6" w:rsidRDefault="00FE1AA4" w:rsidP="00FE1AA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C467F6">
        <w:rPr>
          <w:rFonts w:ascii="Georgia" w:hAnsi="Georgia"/>
          <w:i/>
          <w:iCs/>
          <w:sz w:val="24"/>
          <w:szCs w:val="24"/>
        </w:rPr>
        <w:t>Zaopiniowanie projektu uchwały Rady Powiatu Ełckiego w sprawie wysokości opłat za usuwanie pojazdu z drogi i jego parkowanie na parkingu strzeżonym oraz wysokości kosztów w przypadku odstąpienia od wykonania dyspozycji usunięcia pojazdu.</w:t>
      </w:r>
    </w:p>
    <w:p w14:paraId="6736D4D4" w14:textId="77777777" w:rsidR="00632080" w:rsidRDefault="0063208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574076D6" w14:textId="77777777" w:rsidR="00632080" w:rsidRPr="00910198" w:rsidRDefault="00632080" w:rsidP="00632080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910198">
        <w:rPr>
          <w:rFonts w:ascii="Georgia" w:hAnsi="Georgia"/>
          <w:sz w:val="24"/>
          <w:szCs w:val="24"/>
        </w:rPr>
        <w:t>Z uzasadnienia wynika, że zaproponowana w treści projektu uchwały wysokość opłat za usunięcie pojazdu z drogi i jego przechowywanie oraz wysokość kosztów, które musi pokryć właściciel w przypadku odstąpienia od usunięcia pojazdu są konsekwencją analizy przesłanek ustawowych oraz ich odniesienia do realiów powiatu ełckiego. Zgodnie z art. 130a ust. 6 ustawy  z dnia 20 czerwca 1997 roku Prawo o ruchu drogowym rada powiatu przy podejmowaniu uchwały w sprawie wysokości opłat ma obowiązek uwzględnienia kosztów usuwania i przechowywania pojazdów na obszarze swojego powiatu oraz konieczności sprawnej realizacji zadań związanych z usuwaniem pojazdów z dróg i ich przechowywaniem.  Są to jedyne przesłanki materialnoprawne kształtujące treść uchwały podejmowanej na podstawie art.130a. Zgodnie z wyrokiem Naczelnego Sądu Administracyjnego, z dnia 13.01.2017 r., sygn. I OSK 1916/16, niedopuszczalne jest kierowanie się przy ustalaniu wysokości opłat dodatkowymi przesłankami nie wymienionymi w treści przywołanego przepisu, np. przesłanka dodatkowych wpływów budżetowych. Takie przesłanki nie były brane pod uwagę przy tworzeniu przedłożonego projektu uchwały. Uwzględnione zostały natomiast przesłanki wskazane w delegacji ustawowej:</w:t>
      </w:r>
    </w:p>
    <w:p w14:paraId="5F1BC2C3" w14:textId="77777777" w:rsidR="00632080" w:rsidRPr="00910198" w:rsidRDefault="00632080" w:rsidP="00632080">
      <w:pPr>
        <w:pStyle w:val="Akapitzlist"/>
        <w:numPr>
          <w:ilvl w:val="0"/>
          <w:numId w:val="6"/>
        </w:numPr>
        <w:tabs>
          <w:tab w:val="left" w:pos="3585"/>
        </w:tabs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  <w:r w:rsidRPr="00667FE2">
        <w:rPr>
          <w:rFonts w:ascii="Georgia" w:hAnsi="Georgia"/>
          <w:sz w:val="24"/>
          <w:szCs w:val="24"/>
        </w:rPr>
        <w:t>Koszty usuwania i przechowywania pojazdów</w:t>
      </w:r>
      <w:r>
        <w:rPr>
          <w:rFonts w:ascii="Georgia" w:hAnsi="Georgia"/>
          <w:b/>
          <w:bCs/>
          <w:sz w:val="24"/>
          <w:szCs w:val="24"/>
        </w:rPr>
        <w:t xml:space="preserve"> - </w:t>
      </w:r>
      <w:r w:rsidRPr="00910198">
        <w:rPr>
          <w:rFonts w:ascii="Georgia" w:hAnsi="Georgia"/>
          <w:sz w:val="24"/>
          <w:szCs w:val="24"/>
        </w:rPr>
        <w:t>Starosta Ełcki nie dysponuje jednostką organizacyjną, która mogłaby realizować powyższe zadanie w związku z</w:t>
      </w:r>
      <w:r>
        <w:rPr>
          <w:rFonts w:ascii="Georgia" w:hAnsi="Georgia"/>
          <w:sz w:val="24"/>
          <w:szCs w:val="24"/>
        </w:rPr>
        <w:t> </w:t>
      </w:r>
      <w:r w:rsidRPr="00910198">
        <w:rPr>
          <w:rFonts w:ascii="Georgia" w:hAnsi="Georgia"/>
          <w:sz w:val="24"/>
          <w:szCs w:val="24"/>
        </w:rPr>
        <w:t>tym zgodnie z art.130a ust. 5f powierza jego realizację podmiotowi zewnętrznemu. Pomiot ten jest wyłaniany zgodnie  z ustawą Prawo zamówień publicznych i</w:t>
      </w:r>
      <w:r>
        <w:rPr>
          <w:rFonts w:ascii="Georgia" w:hAnsi="Georgia"/>
          <w:sz w:val="24"/>
          <w:szCs w:val="24"/>
        </w:rPr>
        <w:t> </w:t>
      </w:r>
      <w:r w:rsidRPr="00910198">
        <w:rPr>
          <w:rFonts w:ascii="Georgia" w:hAnsi="Georgia"/>
          <w:sz w:val="24"/>
          <w:szCs w:val="24"/>
        </w:rPr>
        <w:t xml:space="preserve">Regulaminem zamówień publicznych w Starostwie Powiatowym w Ełku w trybie rozeznania cenowego. </w:t>
      </w:r>
    </w:p>
    <w:p w14:paraId="470B9692" w14:textId="77777777" w:rsidR="00632080" w:rsidRPr="00910198" w:rsidRDefault="00632080" w:rsidP="00632080">
      <w:pPr>
        <w:pStyle w:val="Akapitzlist"/>
        <w:numPr>
          <w:ilvl w:val="0"/>
          <w:numId w:val="6"/>
        </w:numPr>
        <w:tabs>
          <w:tab w:val="left" w:pos="3585"/>
        </w:tabs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  <w:r w:rsidRPr="00667FE2">
        <w:rPr>
          <w:rFonts w:ascii="Georgia" w:hAnsi="Georgia"/>
          <w:sz w:val="24"/>
          <w:szCs w:val="24"/>
        </w:rPr>
        <w:t>Konieczność sprawnej realizacji zadań związanych z usuwaniem pojazdów z  dróg oraz przechowywaniem pojazdów</w:t>
      </w:r>
      <w:r>
        <w:rPr>
          <w:rFonts w:ascii="Georgia" w:hAnsi="Georgia"/>
        </w:rPr>
        <w:t xml:space="preserve"> - </w:t>
      </w:r>
      <w:r>
        <w:rPr>
          <w:rFonts w:ascii="Georgia" w:hAnsi="Georgia"/>
          <w:sz w:val="24"/>
          <w:szCs w:val="24"/>
        </w:rPr>
        <w:t>w</w:t>
      </w:r>
      <w:r w:rsidRPr="00910198">
        <w:rPr>
          <w:rFonts w:ascii="Georgia" w:hAnsi="Georgia"/>
          <w:sz w:val="24"/>
          <w:szCs w:val="24"/>
        </w:rPr>
        <w:t xml:space="preserve"> klasycznym podejściu na sprawność działania składają się</w:t>
      </w:r>
      <w:r>
        <w:rPr>
          <w:rFonts w:ascii="Georgia" w:hAnsi="Georgia"/>
          <w:sz w:val="24"/>
          <w:szCs w:val="24"/>
        </w:rPr>
        <w:t>:</w:t>
      </w:r>
    </w:p>
    <w:p w14:paraId="229C2FD0" w14:textId="77777777" w:rsidR="00632080" w:rsidRPr="002B224A" w:rsidRDefault="00632080" w:rsidP="00632080">
      <w:pPr>
        <w:pStyle w:val="Akapitzlist"/>
        <w:numPr>
          <w:ilvl w:val="0"/>
          <w:numId w:val="8"/>
        </w:numPr>
        <w:tabs>
          <w:tab w:val="left" w:pos="3585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B224A">
        <w:rPr>
          <w:rFonts w:ascii="Georgia" w:hAnsi="Georgia"/>
          <w:sz w:val="24"/>
          <w:szCs w:val="24"/>
        </w:rPr>
        <w:t>skuteczność,</w:t>
      </w:r>
    </w:p>
    <w:p w14:paraId="5CE3110F" w14:textId="77777777" w:rsidR="00632080" w:rsidRDefault="00632080" w:rsidP="00632080">
      <w:pPr>
        <w:numPr>
          <w:ilvl w:val="0"/>
          <w:numId w:val="8"/>
        </w:numPr>
        <w:tabs>
          <w:tab w:val="left" w:pos="3585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910198">
        <w:rPr>
          <w:rFonts w:ascii="Georgia" w:hAnsi="Georgia"/>
          <w:sz w:val="24"/>
          <w:szCs w:val="24"/>
        </w:rPr>
        <w:t xml:space="preserve">ekonomiczność. </w:t>
      </w:r>
    </w:p>
    <w:p w14:paraId="0E1245C4" w14:textId="77777777" w:rsidR="00632080" w:rsidRPr="00910198" w:rsidRDefault="00632080" w:rsidP="00632080">
      <w:pPr>
        <w:tabs>
          <w:tab w:val="left" w:pos="3585"/>
        </w:tabs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910198">
        <w:rPr>
          <w:rFonts w:ascii="Georgia" w:hAnsi="Georgia"/>
          <w:sz w:val="24"/>
          <w:szCs w:val="24"/>
        </w:rPr>
        <w:t>Należy zatem rozważyć co jest celem zadania publicznego polegającego na usuwaniu i przechowywaniu pojazdów z dróg w trybie art. 130a.</w:t>
      </w:r>
      <w:r>
        <w:rPr>
          <w:rFonts w:ascii="Georgia" w:hAnsi="Georgia"/>
          <w:sz w:val="24"/>
          <w:szCs w:val="24"/>
        </w:rPr>
        <w:t xml:space="preserve"> </w:t>
      </w:r>
      <w:r w:rsidRPr="00910198">
        <w:rPr>
          <w:rFonts w:ascii="Georgia" w:hAnsi="Georgia"/>
          <w:sz w:val="24"/>
          <w:szCs w:val="24"/>
        </w:rPr>
        <w:t>Analiza przesłanek usunięcia pozwala stwierdzić, że celem tym jest, co do zasady zapewnienie odpowiedniego poziomu bezpieczeństwa w ruchu drogowym. Większość przesłanek można bowiem ująć w dwóch grupach</w:t>
      </w:r>
      <w:r>
        <w:rPr>
          <w:rFonts w:ascii="Georgia" w:hAnsi="Georgia"/>
          <w:sz w:val="24"/>
          <w:szCs w:val="24"/>
        </w:rPr>
        <w:t>:</w:t>
      </w:r>
    </w:p>
    <w:p w14:paraId="6E0B3775" w14:textId="77777777" w:rsidR="00632080" w:rsidRPr="002B224A" w:rsidRDefault="00632080" w:rsidP="00632080">
      <w:pPr>
        <w:pStyle w:val="Akapitzlist"/>
        <w:numPr>
          <w:ilvl w:val="0"/>
          <w:numId w:val="7"/>
        </w:numPr>
        <w:tabs>
          <w:tab w:val="left" w:pos="3585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B224A">
        <w:rPr>
          <w:rFonts w:ascii="Georgia" w:hAnsi="Georgia"/>
          <w:sz w:val="24"/>
          <w:szCs w:val="24"/>
        </w:rPr>
        <w:t>pozostawienie pojazdu w miejscu, gdzie jest to zabronione i stanowi dolegliwość  dla innych, w szczególności utrudnia ruch lub zagraża bezpieczeństwu,</w:t>
      </w:r>
    </w:p>
    <w:p w14:paraId="3F5B79BE" w14:textId="77777777" w:rsidR="00632080" w:rsidRPr="002B224A" w:rsidRDefault="00632080" w:rsidP="00632080">
      <w:pPr>
        <w:pStyle w:val="Akapitzlist"/>
        <w:numPr>
          <w:ilvl w:val="0"/>
          <w:numId w:val="7"/>
        </w:numPr>
        <w:tabs>
          <w:tab w:val="left" w:pos="3585"/>
        </w:tabs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B224A">
        <w:rPr>
          <w:rFonts w:ascii="Georgia" w:hAnsi="Georgia"/>
          <w:sz w:val="24"/>
          <w:szCs w:val="24"/>
        </w:rPr>
        <w:t>zatrzymanie pojazdu, który z różnych względów - związanych z pojazdem, jak i</w:t>
      </w:r>
      <w:r>
        <w:rPr>
          <w:rFonts w:ascii="Georgia" w:hAnsi="Georgia"/>
          <w:sz w:val="24"/>
          <w:szCs w:val="24"/>
        </w:rPr>
        <w:t> </w:t>
      </w:r>
      <w:r w:rsidRPr="002B224A">
        <w:rPr>
          <w:rFonts w:ascii="Georgia" w:hAnsi="Georgia"/>
          <w:sz w:val="24"/>
          <w:szCs w:val="24"/>
        </w:rPr>
        <w:t>z</w:t>
      </w:r>
      <w:r>
        <w:rPr>
          <w:rFonts w:ascii="Georgia" w:hAnsi="Georgia"/>
          <w:sz w:val="24"/>
          <w:szCs w:val="24"/>
        </w:rPr>
        <w:t> </w:t>
      </w:r>
      <w:r w:rsidRPr="002B224A">
        <w:rPr>
          <w:rFonts w:ascii="Georgia" w:hAnsi="Georgia"/>
          <w:sz w:val="24"/>
          <w:szCs w:val="24"/>
        </w:rPr>
        <w:t>osobą nim kierującą</w:t>
      </w:r>
      <w:r>
        <w:rPr>
          <w:rFonts w:ascii="Georgia" w:hAnsi="Georgia"/>
          <w:sz w:val="24"/>
          <w:szCs w:val="24"/>
        </w:rPr>
        <w:t xml:space="preserve"> </w:t>
      </w:r>
      <w:r w:rsidRPr="002B224A">
        <w:rPr>
          <w:rFonts w:ascii="Georgia" w:hAnsi="Georgia"/>
          <w:sz w:val="24"/>
          <w:szCs w:val="24"/>
        </w:rPr>
        <w:t xml:space="preserve">- nie powinien się w danym miejscu lub okolicznościach poruszać. </w:t>
      </w:r>
    </w:p>
    <w:p w14:paraId="335A39C7" w14:textId="77777777" w:rsidR="00632080" w:rsidRPr="00910198" w:rsidRDefault="00632080" w:rsidP="00632080">
      <w:pPr>
        <w:tabs>
          <w:tab w:val="left" w:pos="3585"/>
        </w:tabs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910198">
        <w:rPr>
          <w:rFonts w:ascii="Georgia" w:hAnsi="Georgia"/>
          <w:sz w:val="24"/>
          <w:szCs w:val="24"/>
        </w:rPr>
        <w:t>Można uznać, że zadanie zostanie skutecznie zrealizowane jeżeli każda dyspozycja  usunięcia pojazdu z drogi wydana przez osobę  wskazaną w art. 130a</w:t>
      </w:r>
      <w:r>
        <w:rPr>
          <w:rFonts w:ascii="Georgia" w:hAnsi="Georgia"/>
          <w:sz w:val="24"/>
          <w:szCs w:val="24"/>
        </w:rPr>
        <w:t xml:space="preserve"> </w:t>
      </w:r>
      <w:r w:rsidRPr="00910198">
        <w:rPr>
          <w:rFonts w:ascii="Georgia" w:hAnsi="Georgia"/>
          <w:sz w:val="24"/>
          <w:szCs w:val="24"/>
        </w:rPr>
        <w:t xml:space="preserve">ust. 4 zostanie zrealizowana w  odpowiednio szybko i bezpiecznie. </w:t>
      </w:r>
    </w:p>
    <w:p w14:paraId="27675346" w14:textId="77777777" w:rsidR="00632080" w:rsidRPr="00910198" w:rsidRDefault="00632080" w:rsidP="00632080">
      <w:pPr>
        <w:tabs>
          <w:tab w:val="left" w:pos="3585"/>
        </w:tabs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910198">
        <w:rPr>
          <w:rFonts w:ascii="Georgia" w:hAnsi="Georgia"/>
          <w:sz w:val="24"/>
          <w:szCs w:val="24"/>
        </w:rPr>
        <w:lastRenderedPageBreak/>
        <w:t>W zakresie ekonomiczności zadania przyjmujemy zasadę, że opłaty które ponosi właściciel pojazdu w związku z usunięciem i przechowywaniem pojazdu na podstawie art. 130a ustawy - Prawo  o ruchu drogowym nie mogą być wyższe niż</w:t>
      </w:r>
      <w:r>
        <w:rPr>
          <w:rFonts w:ascii="Georgia" w:hAnsi="Georgia"/>
        </w:rPr>
        <w:t xml:space="preserve"> </w:t>
      </w:r>
      <w:r w:rsidRPr="00910198">
        <w:rPr>
          <w:rFonts w:ascii="Georgia" w:hAnsi="Georgia"/>
          <w:sz w:val="24"/>
          <w:szCs w:val="24"/>
        </w:rPr>
        <w:t xml:space="preserve">wynagrodzenie, które jest wypłacana przez powiat podmiotowi, który wykonuje te usługi na obszarze powiatu ełckiego. </w:t>
      </w:r>
    </w:p>
    <w:p w14:paraId="41F25EF3" w14:textId="77777777" w:rsidR="00632080" w:rsidRDefault="00632080" w:rsidP="00632080">
      <w:pPr>
        <w:tabs>
          <w:tab w:val="left" w:pos="3585"/>
        </w:tabs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910198">
        <w:rPr>
          <w:rFonts w:ascii="Georgia" w:hAnsi="Georgia"/>
          <w:sz w:val="24"/>
          <w:szCs w:val="24"/>
        </w:rPr>
        <w:t>Uwzględniając przesłanki zawarte w art. 130a ust. 6 Prawa o ruchu drogowym i</w:t>
      </w:r>
      <w:r>
        <w:rPr>
          <w:rFonts w:ascii="Georgia" w:hAnsi="Georgia"/>
          <w:sz w:val="24"/>
          <w:szCs w:val="24"/>
        </w:rPr>
        <w:t> </w:t>
      </w:r>
      <w:r w:rsidRPr="00910198">
        <w:rPr>
          <w:rFonts w:ascii="Georgia" w:hAnsi="Georgia"/>
          <w:sz w:val="24"/>
          <w:szCs w:val="24"/>
        </w:rPr>
        <w:t>korzystając z przyznanej elastyczności kształtowania opłat zostały one zaproponowane w wysokości zgodnej z przedłożonym projektem.</w:t>
      </w:r>
    </w:p>
    <w:p w14:paraId="14F65CBE" w14:textId="278C20F4" w:rsidR="00737249" w:rsidRDefault="00737249" w:rsidP="00632080">
      <w:pPr>
        <w:tabs>
          <w:tab w:val="left" w:pos="3585"/>
        </w:tabs>
        <w:spacing w:after="0" w:line="240" w:lineRule="auto"/>
        <w:ind w:firstLine="510"/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Projekt zarekomendował </w:t>
      </w:r>
      <w:r w:rsidRPr="00737249">
        <w:rPr>
          <w:rFonts w:ascii="Georgia" w:hAnsi="Georgia"/>
          <w:i/>
          <w:iCs/>
          <w:sz w:val="24"/>
          <w:szCs w:val="24"/>
        </w:rPr>
        <w:t>Naczelnik Wydziału Komunikacji I. Leniec.</w:t>
      </w:r>
    </w:p>
    <w:p w14:paraId="62B5C787" w14:textId="07382663" w:rsidR="008A024A" w:rsidRDefault="008A024A" w:rsidP="00632080">
      <w:pPr>
        <w:tabs>
          <w:tab w:val="left" w:pos="3585"/>
        </w:tabs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Przewodniczący Komisji </w:t>
      </w:r>
      <w:r w:rsidRPr="008A024A">
        <w:rPr>
          <w:rFonts w:ascii="Georgia" w:hAnsi="Georgia"/>
          <w:sz w:val="24"/>
          <w:szCs w:val="24"/>
        </w:rPr>
        <w:t>otworzył dyskusję.</w:t>
      </w:r>
    </w:p>
    <w:p w14:paraId="4DFF53D8" w14:textId="51BB7C61" w:rsidR="00632080" w:rsidRDefault="00347092" w:rsidP="00347092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347092">
        <w:rPr>
          <w:rFonts w:ascii="Georgia" w:hAnsi="Georgia"/>
          <w:i/>
          <w:iCs/>
          <w:sz w:val="24"/>
          <w:szCs w:val="24"/>
        </w:rPr>
        <w:t>Przewodniczący</w:t>
      </w:r>
      <w:r>
        <w:rPr>
          <w:rFonts w:ascii="Georgia" w:hAnsi="Georgia"/>
          <w:sz w:val="24"/>
          <w:szCs w:val="24"/>
        </w:rPr>
        <w:t xml:space="preserve"> </w:t>
      </w:r>
      <w:r w:rsidR="00DD23EC" w:rsidRPr="00DD23EC">
        <w:rPr>
          <w:rFonts w:ascii="Georgia" w:hAnsi="Georgia"/>
          <w:i/>
          <w:iCs/>
          <w:sz w:val="24"/>
          <w:szCs w:val="24"/>
        </w:rPr>
        <w:t>Rady Powiatu A. Wiszowaty</w:t>
      </w:r>
      <w:r w:rsidR="00DD23EC">
        <w:rPr>
          <w:rFonts w:ascii="Georgia" w:hAnsi="Georgia"/>
          <w:sz w:val="24"/>
          <w:szCs w:val="24"/>
        </w:rPr>
        <w:t xml:space="preserve"> </w:t>
      </w:r>
      <w:r w:rsidR="00476174">
        <w:rPr>
          <w:rFonts w:ascii="Georgia" w:hAnsi="Georgia"/>
          <w:sz w:val="24"/>
          <w:szCs w:val="24"/>
        </w:rPr>
        <w:t>poruszył kwestię</w:t>
      </w:r>
      <w:r>
        <w:rPr>
          <w:rFonts w:ascii="Georgia" w:hAnsi="Georgia"/>
          <w:sz w:val="24"/>
          <w:szCs w:val="24"/>
        </w:rPr>
        <w:t xml:space="preserve"> </w:t>
      </w:r>
      <w:r w:rsidR="00832C62">
        <w:rPr>
          <w:rFonts w:ascii="Georgia" w:hAnsi="Georgia"/>
          <w:sz w:val="24"/>
          <w:szCs w:val="24"/>
        </w:rPr>
        <w:t xml:space="preserve">zasadności </w:t>
      </w:r>
      <w:r>
        <w:rPr>
          <w:rFonts w:ascii="Georgia" w:hAnsi="Georgia"/>
          <w:sz w:val="24"/>
          <w:szCs w:val="24"/>
        </w:rPr>
        <w:t>przeznaczeni</w:t>
      </w:r>
      <w:r w:rsidR="00476174">
        <w:rPr>
          <w:rFonts w:ascii="Georgia" w:hAnsi="Georgia"/>
          <w:sz w:val="24"/>
          <w:szCs w:val="24"/>
        </w:rPr>
        <w:t>a</w:t>
      </w:r>
      <w:r>
        <w:rPr>
          <w:rFonts w:ascii="Georgia" w:hAnsi="Georgia"/>
          <w:sz w:val="24"/>
          <w:szCs w:val="24"/>
        </w:rPr>
        <w:t xml:space="preserve"> środków w wysokości 18.000 zł </w:t>
      </w:r>
      <w:r w:rsidR="00BE497E">
        <w:rPr>
          <w:rFonts w:ascii="Georgia" w:hAnsi="Georgia"/>
          <w:sz w:val="24"/>
          <w:szCs w:val="24"/>
        </w:rPr>
        <w:t xml:space="preserve">miesięcznie </w:t>
      </w:r>
      <w:r w:rsidR="00476174">
        <w:rPr>
          <w:rFonts w:ascii="Georgia" w:hAnsi="Georgia"/>
          <w:sz w:val="24"/>
          <w:szCs w:val="24"/>
        </w:rPr>
        <w:t>dla podmiotu gospodarczego za pozostawanie w dyspozycyjności do usuwania pojazdów powyżej 3,5 tony.</w:t>
      </w:r>
    </w:p>
    <w:p w14:paraId="28E0653B" w14:textId="4675306A" w:rsidR="00FF768E" w:rsidRDefault="00000000" w:rsidP="00832C62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 </w:t>
      </w:r>
      <w:r w:rsidR="00832C62" w:rsidRPr="00832C62">
        <w:rPr>
          <w:rFonts w:ascii="Georgia" w:hAnsi="Georgia"/>
          <w:i/>
          <w:iCs/>
          <w:sz w:val="24"/>
          <w:szCs w:val="24"/>
        </w:rPr>
        <w:t>Starosta Ełcki</w:t>
      </w:r>
      <w:r w:rsidR="00832C62">
        <w:rPr>
          <w:rFonts w:ascii="Georgia" w:hAnsi="Georgia"/>
          <w:i/>
          <w:iCs/>
          <w:sz w:val="24"/>
          <w:szCs w:val="24"/>
        </w:rPr>
        <w:t xml:space="preserve"> </w:t>
      </w:r>
      <w:r w:rsidR="00832C62">
        <w:rPr>
          <w:rFonts w:ascii="Georgia" w:hAnsi="Georgia"/>
          <w:sz w:val="24"/>
          <w:szCs w:val="24"/>
        </w:rPr>
        <w:t>w odpowiedzi poinformował, że podczas ostatniej kolizji</w:t>
      </w:r>
      <w:r w:rsidR="004D1FD2">
        <w:rPr>
          <w:rFonts w:ascii="Georgia" w:hAnsi="Georgia"/>
          <w:sz w:val="24"/>
          <w:szCs w:val="24"/>
        </w:rPr>
        <w:t xml:space="preserve"> </w:t>
      </w:r>
      <w:r w:rsidR="00DD23EC">
        <w:rPr>
          <w:rFonts w:ascii="Georgia" w:hAnsi="Georgia"/>
          <w:sz w:val="24"/>
          <w:szCs w:val="24"/>
        </w:rPr>
        <w:t xml:space="preserve">zagrażającej bezpieczeństwu w ruchu drogowym </w:t>
      </w:r>
      <w:r w:rsidR="00870584">
        <w:rPr>
          <w:rFonts w:ascii="Georgia" w:hAnsi="Georgia"/>
          <w:sz w:val="24"/>
          <w:szCs w:val="24"/>
        </w:rPr>
        <w:t>dwóch tirów</w:t>
      </w:r>
      <w:r w:rsidR="004D1FD2" w:rsidRPr="004D1FD2">
        <w:t xml:space="preserve"> </w:t>
      </w:r>
      <w:r w:rsidR="004D1FD2" w:rsidRPr="004D1FD2">
        <w:rPr>
          <w:rFonts w:ascii="Georgia" w:hAnsi="Georgia"/>
          <w:sz w:val="24"/>
          <w:szCs w:val="24"/>
        </w:rPr>
        <w:t>na drodze ekspresowej</w:t>
      </w:r>
      <w:r w:rsidR="00870584">
        <w:rPr>
          <w:rFonts w:ascii="Georgia" w:hAnsi="Georgia"/>
          <w:sz w:val="24"/>
          <w:szCs w:val="24"/>
        </w:rPr>
        <w:t xml:space="preserve">, wykonawca </w:t>
      </w:r>
      <w:r w:rsidR="004778C9">
        <w:rPr>
          <w:rFonts w:ascii="Georgia" w:hAnsi="Georgia"/>
          <w:sz w:val="24"/>
          <w:szCs w:val="24"/>
        </w:rPr>
        <w:t xml:space="preserve">wycenił </w:t>
      </w:r>
      <w:r w:rsidR="009D4030">
        <w:rPr>
          <w:rFonts w:ascii="Georgia" w:hAnsi="Georgia"/>
          <w:sz w:val="24"/>
          <w:szCs w:val="24"/>
        </w:rPr>
        <w:t>usuniecie</w:t>
      </w:r>
      <w:r w:rsidR="004778C9">
        <w:rPr>
          <w:rFonts w:ascii="Georgia" w:hAnsi="Georgia"/>
          <w:sz w:val="24"/>
          <w:szCs w:val="24"/>
        </w:rPr>
        <w:t xml:space="preserve"> </w:t>
      </w:r>
      <w:r w:rsidR="00837058">
        <w:rPr>
          <w:rFonts w:ascii="Georgia" w:hAnsi="Georgia"/>
          <w:sz w:val="24"/>
          <w:szCs w:val="24"/>
        </w:rPr>
        <w:t xml:space="preserve">jednego </w:t>
      </w:r>
      <w:r w:rsidR="004778C9">
        <w:rPr>
          <w:rFonts w:ascii="Georgia" w:hAnsi="Georgia"/>
          <w:sz w:val="24"/>
          <w:szCs w:val="24"/>
        </w:rPr>
        <w:t xml:space="preserve">tira z </w:t>
      </w:r>
      <w:r w:rsidR="008F4283">
        <w:rPr>
          <w:rFonts w:ascii="Georgia" w:hAnsi="Georgia"/>
          <w:sz w:val="24"/>
          <w:szCs w:val="24"/>
        </w:rPr>
        <w:t>drogi</w:t>
      </w:r>
      <w:r w:rsidR="004778C9">
        <w:rPr>
          <w:rFonts w:ascii="Georgia" w:hAnsi="Georgia"/>
          <w:sz w:val="24"/>
          <w:szCs w:val="24"/>
        </w:rPr>
        <w:t xml:space="preserve"> na 15</w:t>
      </w:r>
      <w:r w:rsidR="004D1FD2">
        <w:rPr>
          <w:rFonts w:ascii="Georgia" w:hAnsi="Georgia"/>
          <w:sz w:val="24"/>
          <w:szCs w:val="24"/>
        </w:rPr>
        <w:t> </w:t>
      </w:r>
      <w:r w:rsidR="004778C9">
        <w:rPr>
          <w:rFonts w:ascii="Georgia" w:hAnsi="Georgia"/>
          <w:sz w:val="24"/>
          <w:szCs w:val="24"/>
        </w:rPr>
        <w:t>tys. euro</w:t>
      </w:r>
      <w:r w:rsidR="00837058">
        <w:rPr>
          <w:rFonts w:ascii="Georgia" w:hAnsi="Georgia"/>
          <w:sz w:val="24"/>
          <w:szCs w:val="24"/>
        </w:rPr>
        <w:t xml:space="preserve">, zaś drugiego na 10 tys. </w:t>
      </w:r>
      <w:r w:rsidR="00DA42BC">
        <w:rPr>
          <w:rFonts w:ascii="Georgia" w:hAnsi="Georgia"/>
          <w:sz w:val="24"/>
          <w:szCs w:val="24"/>
        </w:rPr>
        <w:t>euro</w:t>
      </w:r>
      <w:r w:rsidR="00837058">
        <w:rPr>
          <w:rFonts w:ascii="Georgia" w:hAnsi="Georgia"/>
          <w:sz w:val="24"/>
          <w:szCs w:val="24"/>
        </w:rPr>
        <w:t>.</w:t>
      </w:r>
      <w:r w:rsidR="009D4030">
        <w:rPr>
          <w:rFonts w:ascii="Georgia" w:hAnsi="Georgia"/>
          <w:sz w:val="24"/>
          <w:szCs w:val="24"/>
        </w:rPr>
        <w:t xml:space="preserve"> Uczestnik wypadku</w:t>
      </w:r>
      <w:r w:rsidR="004F094D">
        <w:rPr>
          <w:rFonts w:ascii="Georgia" w:hAnsi="Georgia"/>
          <w:sz w:val="24"/>
          <w:szCs w:val="24"/>
        </w:rPr>
        <w:t>,</w:t>
      </w:r>
      <w:r w:rsidR="009D4030">
        <w:rPr>
          <w:rFonts w:ascii="Georgia" w:hAnsi="Georgia"/>
          <w:sz w:val="24"/>
          <w:szCs w:val="24"/>
        </w:rPr>
        <w:t xml:space="preserve"> zgodnie z obowiązującą </w:t>
      </w:r>
      <w:r w:rsidR="00FF0E81">
        <w:rPr>
          <w:rFonts w:ascii="Georgia" w:hAnsi="Georgia"/>
          <w:sz w:val="24"/>
          <w:szCs w:val="24"/>
        </w:rPr>
        <w:t>uchwałą</w:t>
      </w:r>
      <w:r w:rsidR="004F094D">
        <w:rPr>
          <w:rFonts w:ascii="Georgia" w:hAnsi="Georgia"/>
          <w:sz w:val="24"/>
          <w:szCs w:val="24"/>
        </w:rPr>
        <w:t>,</w:t>
      </w:r>
      <w:r w:rsidR="009D4030">
        <w:rPr>
          <w:rFonts w:ascii="Georgia" w:hAnsi="Georgia"/>
          <w:sz w:val="24"/>
          <w:szCs w:val="24"/>
        </w:rPr>
        <w:t xml:space="preserve"> musiałby zwrócić Powiatowi </w:t>
      </w:r>
      <w:r w:rsidR="00FF0E81">
        <w:rPr>
          <w:rFonts w:ascii="Georgia" w:hAnsi="Georgia"/>
          <w:sz w:val="24"/>
          <w:szCs w:val="24"/>
        </w:rPr>
        <w:t xml:space="preserve">jedynie </w:t>
      </w:r>
      <w:r w:rsidR="009D4030">
        <w:rPr>
          <w:rFonts w:ascii="Georgia" w:hAnsi="Georgia"/>
          <w:sz w:val="24"/>
          <w:szCs w:val="24"/>
        </w:rPr>
        <w:t>1.500 zł</w:t>
      </w:r>
      <w:r w:rsidR="00FF0E81">
        <w:rPr>
          <w:rFonts w:ascii="Georgia" w:hAnsi="Georgia"/>
          <w:sz w:val="24"/>
          <w:szCs w:val="24"/>
        </w:rPr>
        <w:t>.</w:t>
      </w:r>
      <w:r w:rsidR="004D1FD2">
        <w:rPr>
          <w:rFonts w:ascii="Georgia" w:hAnsi="Georgia"/>
          <w:sz w:val="24"/>
          <w:szCs w:val="24"/>
        </w:rPr>
        <w:t xml:space="preserve"> W kolizję zostały zaangażowane 4 zespoły policji, straż pożarna, pracownicy Generalnej Dyrekcji Dróg Krajowych i Autostrad.</w:t>
      </w:r>
      <w:r w:rsidR="00D267DC">
        <w:rPr>
          <w:rFonts w:ascii="Georgia" w:hAnsi="Georgia"/>
          <w:sz w:val="24"/>
          <w:szCs w:val="24"/>
        </w:rPr>
        <w:t xml:space="preserve"> Usuwanie skutków wypadku trwało </w:t>
      </w:r>
      <w:r w:rsidR="00EE0DC1">
        <w:rPr>
          <w:rFonts w:ascii="Georgia" w:hAnsi="Georgia"/>
          <w:sz w:val="24"/>
          <w:szCs w:val="24"/>
        </w:rPr>
        <w:t xml:space="preserve">około 14 godzin. Przewoźnicy </w:t>
      </w:r>
      <w:r w:rsidR="007F7356">
        <w:rPr>
          <w:rFonts w:ascii="Georgia" w:hAnsi="Georgia"/>
          <w:sz w:val="24"/>
          <w:szCs w:val="24"/>
        </w:rPr>
        <w:t>przewożący</w:t>
      </w:r>
      <w:r w:rsidR="00EE0DC1">
        <w:rPr>
          <w:rFonts w:ascii="Georgia" w:hAnsi="Georgia"/>
          <w:sz w:val="24"/>
          <w:szCs w:val="24"/>
        </w:rPr>
        <w:t xml:space="preserve"> towar </w:t>
      </w:r>
      <w:r w:rsidR="0004133A">
        <w:rPr>
          <w:rFonts w:ascii="Georgia" w:hAnsi="Georgia"/>
          <w:sz w:val="24"/>
          <w:szCs w:val="24"/>
        </w:rPr>
        <w:t>ekspresowy</w:t>
      </w:r>
      <w:r w:rsidR="00EE0DC1">
        <w:rPr>
          <w:rFonts w:ascii="Georgia" w:hAnsi="Georgia"/>
          <w:sz w:val="24"/>
          <w:szCs w:val="24"/>
        </w:rPr>
        <w:t>, mogliby wystąpić o odszkodowanie.</w:t>
      </w:r>
      <w:r w:rsidR="0004133A">
        <w:rPr>
          <w:rFonts w:ascii="Georgia" w:hAnsi="Georgia"/>
          <w:sz w:val="24"/>
          <w:szCs w:val="24"/>
        </w:rPr>
        <w:t xml:space="preserve"> Do takiej sytuacji nie możemy ponownie dopuścić.</w:t>
      </w:r>
      <w:r w:rsidR="00DC73A6">
        <w:rPr>
          <w:rFonts w:ascii="Georgia" w:hAnsi="Georgia"/>
          <w:sz w:val="24"/>
          <w:szCs w:val="24"/>
        </w:rPr>
        <w:t xml:space="preserve"> </w:t>
      </w:r>
      <w:r w:rsidR="00DC73A6" w:rsidRPr="00DC73A6">
        <w:rPr>
          <w:rFonts w:ascii="Georgia" w:hAnsi="Georgia"/>
          <w:i/>
          <w:iCs/>
          <w:sz w:val="24"/>
          <w:szCs w:val="24"/>
        </w:rPr>
        <w:t>Starosta</w:t>
      </w:r>
      <w:r w:rsidR="00DC73A6">
        <w:rPr>
          <w:rFonts w:ascii="Georgia" w:hAnsi="Georgia"/>
          <w:sz w:val="24"/>
          <w:szCs w:val="24"/>
        </w:rPr>
        <w:t xml:space="preserve"> następnie wyjaśnił, że d</w:t>
      </w:r>
      <w:r w:rsidR="00DC73A6" w:rsidRPr="00DC73A6">
        <w:rPr>
          <w:rFonts w:ascii="Georgia" w:hAnsi="Georgia"/>
          <w:sz w:val="24"/>
          <w:szCs w:val="24"/>
        </w:rPr>
        <w:t>otychczasowy wykonawca oświadczył, iż nie jest w stanie usunąć pojazdów z drogi o dopuszczalnej masie całkowitej przekraczającej 3,5 tony, więc przeprowadzono postępowanie przetargowe celem wyłonienia nowego wykonawcy</w:t>
      </w:r>
      <w:r w:rsidR="00DC73A6">
        <w:rPr>
          <w:rFonts w:ascii="Georgia" w:hAnsi="Georgia"/>
          <w:sz w:val="24"/>
          <w:szCs w:val="24"/>
        </w:rPr>
        <w:t xml:space="preserve">. </w:t>
      </w:r>
      <w:r w:rsidR="00132C86">
        <w:rPr>
          <w:rFonts w:ascii="Georgia" w:hAnsi="Georgia"/>
          <w:sz w:val="24"/>
          <w:szCs w:val="24"/>
        </w:rPr>
        <w:t xml:space="preserve">Na naszym terenie takich firm brakuje, </w:t>
      </w:r>
      <w:r w:rsidR="00BE056F">
        <w:rPr>
          <w:rFonts w:ascii="Georgia" w:hAnsi="Georgia"/>
          <w:sz w:val="24"/>
          <w:szCs w:val="24"/>
        </w:rPr>
        <w:t>do postępowania przetargowego przystąpiła</w:t>
      </w:r>
      <w:r w:rsidR="00132C86">
        <w:rPr>
          <w:rFonts w:ascii="Georgia" w:hAnsi="Georgia"/>
          <w:sz w:val="24"/>
          <w:szCs w:val="24"/>
        </w:rPr>
        <w:t xml:space="preserve"> jed</w:t>
      </w:r>
      <w:r w:rsidR="00E4132B">
        <w:rPr>
          <w:rFonts w:ascii="Georgia" w:hAnsi="Georgia"/>
          <w:sz w:val="24"/>
          <w:szCs w:val="24"/>
        </w:rPr>
        <w:t>ynie</w:t>
      </w:r>
      <w:r w:rsidR="00132C86">
        <w:rPr>
          <w:rFonts w:ascii="Georgia" w:hAnsi="Georgia"/>
          <w:sz w:val="24"/>
          <w:szCs w:val="24"/>
        </w:rPr>
        <w:t xml:space="preserve"> firma z Augustowa, która obsługuje Powiat Suwalski</w:t>
      </w:r>
      <w:r w:rsidR="00BE056F">
        <w:rPr>
          <w:rFonts w:ascii="Georgia" w:hAnsi="Georgia"/>
          <w:sz w:val="24"/>
          <w:szCs w:val="24"/>
        </w:rPr>
        <w:t xml:space="preserve">, Powiat Sejneński, Powiat Augustowski. </w:t>
      </w:r>
    </w:p>
    <w:p w14:paraId="6A9B5925" w14:textId="1B4A686B" w:rsidR="00BE056F" w:rsidRDefault="00BE056F" w:rsidP="00832C62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BE056F">
        <w:rPr>
          <w:rFonts w:ascii="Georgia" w:hAnsi="Georgia"/>
          <w:i/>
          <w:iCs/>
          <w:sz w:val="24"/>
          <w:szCs w:val="24"/>
        </w:rPr>
        <w:t>Naczelnik I. Leniec</w:t>
      </w:r>
      <w:r>
        <w:rPr>
          <w:rFonts w:ascii="Georgia" w:hAnsi="Georgia"/>
          <w:sz w:val="24"/>
          <w:szCs w:val="24"/>
        </w:rPr>
        <w:t xml:space="preserve"> dodał, że do tej pory w miesiącu były dwa, ewentualnie trzy zlecenia, które dotyczyły </w:t>
      </w:r>
      <w:r w:rsidR="00C338EB">
        <w:rPr>
          <w:rFonts w:ascii="Georgia" w:hAnsi="Georgia"/>
          <w:sz w:val="24"/>
          <w:szCs w:val="24"/>
        </w:rPr>
        <w:t xml:space="preserve">głownie </w:t>
      </w:r>
      <w:r>
        <w:rPr>
          <w:rFonts w:ascii="Georgia" w:hAnsi="Georgia"/>
          <w:sz w:val="24"/>
          <w:szCs w:val="24"/>
        </w:rPr>
        <w:t>usu</w:t>
      </w:r>
      <w:r w:rsidR="004B7BC7">
        <w:rPr>
          <w:rFonts w:ascii="Georgia" w:hAnsi="Georgia"/>
          <w:sz w:val="24"/>
          <w:szCs w:val="24"/>
        </w:rPr>
        <w:t>wania</w:t>
      </w:r>
      <w:r>
        <w:rPr>
          <w:rFonts w:ascii="Georgia" w:hAnsi="Georgia"/>
          <w:sz w:val="24"/>
          <w:szCs w:val="24"/>
        </w:rPr>
        <w:t xml:space="preserve"> samochodów osobowych, więc na naszym terenie</w:t>
      </w:r>
      <w:r w:rsidRPr="00BE056F">
        <w:t xml:space="preserve"> </w:t>
      </w:r>
      <w:r w:rsidRPr="00BE056F">
        <w:rPr>
          <w:rFonts w:ascii="Georgia" w:hAnsi="Georgia"/>
          <w:sz w:val="24"/>
          <w:szCs w:val="24"/>
        </w:rPr>
        <w:t>nie ma</w:t>
      </w:r>
      <w:r>
        <w:rPr>
          <w:rFonts w:ascii="Georgia" w:hAnsi="Georgia"/>
          <w:sz w:val="24"/>
          <w:szCs w:val="24"/>
        </w:rPr>
        <w:t xml:space="preserve"> zbyt dużo firm o takim zakresie działalności</w:t>
      </w:r>
      <w:r w:rsidR="00854001">
        <w:rPr>
          <w:rFonts w:ascii="Georgia" w:hAnsi="Georgia"/>
          <w:sz w:val="24"/>
          <w:szCs w:val="24"/>
        </w:rPr>
        <w:t>, które</w:t>
      </w:r>
      <w:r w:rsidR="00EC1CB6">
        <w:rPr>
          <w:rFonts w:ascii="Georgia" w:hAnsi="Georgia"/>
          <w:sz w:val="24"/>
          <w:szCs w:val="24"/>
        </w:rPr>
        <w:t xml:space="preserve"> </w:t>
      </w:r>
      <w:r w:rsidR="00854001">
        <w:rPr>
          <w:rFonts w:ascii="Georgia" w:hAnsi="Georgia"/>
          <w:sz w:val="24"/>
          <w:szCs w:val="24"/>
        </w:rPr>
        <w:t>by konkurowały o</w:t>
      </w:r>
      <w:r w:rsidR="004B7BC7">
        <w:rPr>
          <w:rFonts w:ascii="Georgia" w:hAnsi="Georgia"/>
          <w:sz w:val="24"/>
          <w:szCs w:val="24"/>
        </w:rPr>
        <w:t> </w:t>
      </w:r>
      <w:r w:rsidR="00854001">
        <w:rPr>
          <w:rFonts w:ascii="Georgia" w:hAnsi="Georgia"/>
          <w:sz w:val="24"/>
          <w:szCs w:val="24"/>
        </w:rPr>
        <w:t>zlecenia.</w:t>
      </w:r>
      <w:r w:rsidR="004B7BC7">
        <w:rPr>
          <w:rFonts w:ascii="Georgia" w:hAnsi="Georgia"/>
          <w:sz w:val="24"/>
          <w:szCs w:val="24"/>
        </w:rPr>
        <w:t xml:space="preserve"> Na tą chwilę wykonawca został wyłoniony na rok czasu.</w:t>
      </w:r>
      <w:r w:rsidR="00FC0C76">
        <w:rPr>
          <w:rFonts w:ascii="Georgia" w:hAnsi="Georgia"/>
          <w:sz w:val="24"/>
          <w:szCs w:val="24"/>
        </w:rPr>
        <w:t xml:space="preserve"> Otwieranie nowych odcinków dróg ekspresowych, autostrad być może w przyszłości wpłynie na zmniejszenie kosztów obsługi tego zadania. </w:t>
      </w:r>
    </w:p>
    <w:p w14:paraId="195FBFF7" w14:textId="1E24384F" w:rsidR="00463D30" w:rsidRPr="00832C62" w:rsidRDefault="00463D30" w:rsidP="00832C62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463D30">
        <w:rPr>
          <w:rFonts w:ascii="Georgia" w:hAnsi="Georgia"/>
          <w:i/>
          <w:iCs/>
          <w:sz w:val="24"/>
          <w:szCs w:val="24"/>
        </w:rPr>
        <w:t>Przewodniczący</w:t>
      </w:r>
      <w:r>
        <w:rPr>
          <w:rFonts w:ascii="Georgia" w:hAnsi="Georgia"/>
          <w:sz w:val="24"/>
          <w:szCs w:val="24"/>
        </w:rPr>
        <w:t xml:space="preserve"> biorąc pod uwagę bark innych głosów w dyskusji przystąpił do głosowania nad przedmiotowym projektem uchwały.</w:t>
      </w:r>
    </w:p>
    <w:p w14:paraId="7A1B87B5" w14:textId="77777777" w:rsidR="00D93BCB" w:rsidRPr="00D93BCB" w:rsidRDefault="00D93BCB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0BDCF82B" w14:textId="1E5ABC54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b/>
          <w:sz w:val="24"/>
          <w:szCs w:val="24"/>
          <w:u w:val="single"/>
        </w:rPr>
        <w:t>Wyniki głosowania</w:t>
      </w:r>
      <w:r w:rsidR="00D93BCB">
        <w:rPr>
          <w:rFonts w:ascii="Georgia" w:hAnsi="Georgia"/>
          <w:sz w:val="24"/>
          <w:szCs w:val="24"/>
        </w:rPr>
        <w:t xml:space="preserve">: </w:t>
      </w:r>
      <w:r w:rsidRPr="00D93BCB">
        <w:rPr>
          <w:rFonts w:ascii="Georgia" w:hAnsi="Georgia"/>
          <w:sz w:val="24"/>
          <w:szCs w:val="24"/>
        </w:rPr>
        <w:t>ZA: 5, PRZECIW: 0, WSTRZYMUJĘ SIĘ: 0, BRAK GŁOSU: 0, NIEOBECNI: 2</w:t>
      </w:r>
    </w:p>
    <w:p w14:paraId="372949E9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b/>
          <w:sz w:val="24"/>
          <w:szCs w:val="24"/>
          <w:u w:val="single"/>
        </w:rPr>
        <w:t>Wyniki imienne:</w:t>
      </w:r>
    </w:p>
    <w:p w14:paraId="460543A4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ZA (5)</w:t>
      </w:r>
    </w:p>
    <w:p w14:paraId="5300B5CE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Andrzej BEZDZIECKI, Marek CHOJNOWSKI, Krystian KRAWCZUK, Michał SZYSZŁO, Andrzej WISZOWATY</w:t>
      </w:r>
    </w:p>
    <w:p w14:paraId="5D4B87C3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NIEOBECNI (2)</w:t>
      </w:r>
    </w:p>
    <w:p w14:paraId="35A41B35" w14:textId="77777777" w:rsidR="00FF768E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Tomasz Stanisław BARTNIK, Adam BARTOSZEWICZ</w:t>
      </w:r>
    </w:p>
    <w:p w14:paraId="49D3EC67" w14:textId="77777777" w:rsidR="00463D30" w:rsidRDefault="00463D3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73B49226" w14:textId="78C6204C" w:rsidR="00FF768E" w:rsidRDefault="00463D30" w:rsidP="002D3072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463D30">
        <w:rPr>
          <w:rFonts w:ascii="Georgia" w:hAnsi="Georgia"/>
          <w:i/>
          <w:iCs/>
          <w:sz w:val="24"/>
          <w:szCs w:val="24"/>
        </w:rPr>
        <w:t>Przewodniczący K. Krawczuk</w:t>
      </w:r>
      <w:r>
        <w:rPr>
          <w:rFonts w:ascii="Georgia" w:hAnsi="Georgia"/>
          <w:sz w:val="24"/>
          <w:szCs w:val="24"/>
        </w:rPr>
        <w:t xml:space="preserve"> oświadczył, że projekt uchwały został zaopiniowany pozytywnie, „za” 5 głosami, jednogłośnie.</w:t>
      </w:r>
    </w:p>
    <w:p w14:paraId="0CAF8BC6" w14:textId="77777777" w:rsidR="00626819" w:rsidRPr="00D93BCB" w:rsidRDefault="00626819" w:rsidP="002D3072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</w:p>
    <w:p w14:paraId="7157AA19" w14:textId="15F4317D" w:rsidR="00FF768E" w:rsidRPr="00C467F6" w:rsidRDefault="00FE1AA4" w:rsidP="00FE1AA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C467F6">
        <w:rPr>
          <w:rFonts w:ascii="Georgia" w:hAnsi="Georgia"/>
          <w:i/>
          <w:iCs/>
          <w:sz w:val="24"/>
          <w:szCs w:val="24"/>
        </w:rPr>
        <w:t>Zaopiniowanie projektu uchwały Rady Powiatu Ełckiego w sprawie ustalenia wysokości opłat za usunięcie i przechowywanie statków lub innych obiektów pływających.</w:t>
      </w:r>
    </w:p>
    <w:p w14:paraId="4B25694F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 </w:t>
      </w:r>
    </w:p>
    <w:p w14:paraId="0F3ECEAB" w14:textId="77777777" w:rsidR="00632080" w:rsidRDefault="00632080" w:rsidP="00632080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3252E0">
        <w:rPr>
          <w:rFonts w:ascii="Georgia" w:hAnsi="Georgia"/>
          <w:sz w:val="24"/>
          <w:szCs w:val="24"/>
        </w:rPr>
        <w:t>W uzasadnieniu do projektu uchwały wskazano, iż obwieszczeniem z dnia 23 lipca 2024 r. Minister Finansów ogłosił maksymalne stawki opłat za usunięcie i</w:t>
      </w:r>
      <w:r>
        <w:rPr>
          <w:rFonts w:ascii="Georgia" w:hAnsi="Georgia"/>
          <w:sz w:val="24"/>
          <w:szCs w:val="24"/>
        </w:rPr>
        <w:t> </w:t>
      </w:r>
      <w:r w:rsidRPr="003252E0">
        <w:rPr>
          <w:rFonts w:ascii="Georgia" w:hAnsi="Georgia"/>
          <w:sz w:val="24"/>
          <w:szCs w:val="24"/>
        </w:rPr>
        <w:t xml:space="preserve">przechowywanie statków lub innych obiektów pływających na rok 2025. W porównaniu z rokiem ubiegłym stawki maksymalne uległy podwyższeniu we wszystkich kategoriach jednostek. Koszty związane z usuwaniem, przechowywaniem, oszacowaniem, sprzedażą lub zniszczeniem statku lub innego obiektu pływającego powstałe od momentu wydania decyzji jego usunięcia do zakończenia postępowania ponosi osoba będąca właścicielem tego statku lub innego obiektu pływającego w dniu wydania dyspozycji jego usunięcia. Decyzję o zapłacie tych kosztów wydaje </w:t>
      </w:r>
      <w:r>
        <w:rPr>
          <w:rFonts w:ascii="Georgia" w:hAnsi="Georgia"/>
          <w:sz w:val="24"/>
          <w:szCs w:val="24"/>
        </w:rPr>
        <w:t>S</w:t>
      </w:r>
      <w:r w:rsidRPr="003252E0">
        <w:rPr>
          <w:rFonts w:ascii="Georgia" w:hAnsi="Georgia"/>
          <w:sz w:val="24"/>
          <w:szCs w:val="24"/>
        </w:rPr>
        <w:t xml:space="preserve">tarosta. Dyspozycję usunięcia statku lub innego obiektu pływającego wydaje </w:t>
      </w:r>
      <w:r>
        <w:rPr>
          <w:rFonts w:ascii="Georgia" w:hAnsi="Georgia"/>
          <w:sz w:val="24"/>
          <w:szCs w:val="24"/>
        </w:rPr>
        <w:t>P</w:t>
      </w:r>
      <w:r w:rsidRPr="003252E0">
        <w:rPr>
          <w:rFonts w:ascii="Georgia" w:hAnsi="Georgia"/>
          <w:sz w:val="24"/>
          <w:szCs w:val="24"/>
        </w:rPr>
        <w:t>olicjant. Statek lub inny obiekt pływający może być usunięty z obszaru wodnego, jeżeli nie ma możliwości zabezpieczenia go w inny sposób, w przypadku gdy prowadziła go osoba znajdująca się wstanie po użyciu alkoholu lub podobnie działającego środka. Maksymalne stawki na 2025 r. zostały zapisane w</w:t>
      </w:r>
      <w:r>
        <w:rPr>
          <w:rFonts w:ascii="Georgia" w:hAnsi="Georgia"/>
          <w:sz w:val="24"/>
          <w:szCs w:val="24"/>
        </w:rPr>
        <w:t> </w:t>
      </w:r>
      <w:r w:rsidRPr="003252E0">
        <w:rPr>
          <w:rFonts w:ascii="Georgia" w:hAnsi="Georgia"/>
          <w:sz w:val="24"/>
          <w:szCs w:val="24"/>
        </w:rPr>
        <w:t xml:space="preserve">projekcie uchwały Rady Powiatu w oparciu o kalkulację sporządzoną przez Dyrektora Międzyszkolnego Ośrodka Sportowego w Ełku, który realizuje te zadania na zlecenie </w:t>
      </w:r>
      <w:r>
        <w:rPr>
          <w:rFonts w:ascii="Georgia" w:hAnsi="Georgia"/>
          <w:sz w:val="24"/>
          <w:szCs w:val="24"/>
        </w:rPr>
        <w:t>S</w:t>
      </w:r>
      <w:r w:rsidRPr="003252E0">
        <w:rPr>
          <w:rFonts w:ascii="Georgia" w:hAnsi="Georgia"/>
          <w:sz w:val="24"/>
          <w:szCs w:val="24"/>
        </w:rPr>
        <w:t>tarosty.</w:t>
      </w:r>
      <w:r w:rsidRPr="003252E0">
        <w:t xml:space="preserve"> </w:t>
      </w:r>
      <w:r w:rsidRPr="003252E0">
        <w:rPr>
          <w:rFonts w:ascii="Georgia" w:hAnsi="Georgia"/>
          <w:sz w:val="24"/>
          <w:szCs w:val="24"/>
        </w:rPr>
        <w:t>Do usunięcia statków z odległych terenów powiatu oraz o długości kadłuba powyżej 10 m, Dyrektor MOS w Ełku musiałby korzystać z usług zewnętrznej firmy, tj.</w:t>
      </w:r>
      <w:r>
        <w:rPr>
          <w:rFonts w:ascii="Georgia" w:hAnsi="Georgia"/>
          <w:sz w:val="24"/>
          <w:szCs w:val="24"/>
        </w:rPr>
        <w:t> </w:t>
      </w:r>
      <w:r w:rsidRPr="003252E0">
        <w:rPr>
          <w:rFonts w:ascii="Georgia" w:hAnsi="Georgia"/>
          <w:sz w:val="24"/>
          <w:szCs w:val="24"/>
        </w:rPr>
        <w:t>usługa dźwigu wraz z dojazdem oraz transport na przyczepie holowniczej, co</w:t>
      </w:r>
      <w:r>
        <w:rPr>
          <w:rFonts w:ascii="Georgia" w:hAnsi="Georgia"/>
          <w:sz w:val="24"/>
          <w:szCs w:val="24"/>
        </w:rPr>
        <w:t> </w:t>
      </w:r>
      <w:r w:rsidRPr="003252E0">
        <w:rPr>
          <w:rFonts w:ascii="Georgia" w:hAnsi="Georgia"/>
          <w:sz w:val="24"/>
          <w:szCs w:val="24"/>
        </w:rPr>
        <w:t>przewyższy stawki przyjęte przez Ministra Finansów.</w:t>
      </w:r>
    </w:p>
    <w:p w14:paraId="394DB5A8" w14:textId="67D939A7" w:rsidR="003A4DF2" w:rsidRDefault="003A4DF2" w:rsidP="00632080">
      <w:pPr>
        <w:spacing w:after="0" w:line="240" w:lineRule="auto"/>
        <w:ind w:firstLine="360"/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Projekt uchwały omówił </w:t>
      </w:r>
      <w:r w:rsidRPr="003A4DF2">
        <w:rPr>
          <w:rFonts w:ascii="Georgia" w:hAnsi="Georgia"/>
          <w:i/>
          <w:iCs/>
          <w:sz w:val="24"/>
          <w:szCs w:val="24"/>
        </w:rPr>
        <w:t>Starosta Ełcki.</w:t>
      </w:r>
    </w:p>
    <w:p w14:paraId="4551926C" w14:textId="57322C83" w:rsidR="00CE49B2" w:rsidRDefault="00CE49B2" w:rsidP="00632080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Przewodniczący Komisji </w:t>
      </w:r>
      <w:r w:rsidRPr="00CE49B2">
        <w:rPr>
          <w:rFonts w:ascii="Georgia" w:hAnsi="Georgia"/>
          <w:sz w:val="24"/>
          <w:szCs w:val="24"/>
        </w:rPr>
        <w:t>stwierdził brak głosów w dyskusji a zatem przystąpił do głosowania.</w:t>
      </w:r>
    </w:p>
    <w:p w14:paraId="54C1578D" w14:textId="77777777" w:rsidR="00D93BCB" w:rsidRPr="00D93BCB" w:rsidRDefault="00D93BCB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70DC1429" w14:textId="6AAE06AC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b/>
          <w:sz w:val="24"/>
          <w:szCs w:val="24"/>
          <w:u w:val="single"/>
        </w:rPr>
        <w:t>Wyniki głosowania</w:t>
      </w:r>
      <w:r w:rsidR="00D93BCB">
        <w:rPr>
          <w:rFonts w:ascii="Georgia" w:hAnsi="Georgia"/>
          <w:sz w:val="24"/>
          <w:szCs w:val="24"/>
        </w:rPr>
        <w:t xml:space="preserve">: </w:t>
      </w:r>
      <w:r w:rsidRPr="00D93BCB">
        <w:rPr>
          <w:rFonts w:ascii="Georgia" w:hAnsi="Georgia"/>
          <w:sz w:val="24"/>
          <w:szCs w:val="24"/>
        </w:rPr>
        <w:t>ZA: 5, PRZECIW: 0, WSTRZYMUJĘ SIĘ: 0, BRAK GŁOSU: 0, NIEOBECNI: 2</w:t>
      </w:r>
    </w:p>
    <w:p w14:paraId="45FE4AAD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b/>
          <w:sz w:val="24"/>
          <w:szCs w:val="24"/>
          <w:u w:val="single"/>
        </w:rPr>
        <w:t>Wyniki imienne:</w:t>
      </w:r>
    </w:p>
    <w:p w14:paraId="4783AA56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ZA (5)</w:t>
      </w:r>
    </w:p>
    <w:p w14:paraId="212A76C4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Andrzej BEZDZIECKI, Marek CHOJNOWSKI, Krystian KRAWCZUK, Michał SZYSZŁO, Andrzej WISZOWATY</w:t>
      </w:r>
    </w:p>
    <w:p w14:paraId="751B08A7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NIEOBECNI (2)</w:t>
      </w:r>
    </w:p>
    <w:p w14:paraId="2927EB80" w14:textId="77777777" w:rsidR="00FF768E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Tomasz Stanisław BARTNIK, Adam BARTOSZEWICZ</w:t>
      </w:r>
    </w:p>
    <w:p w14:paraId="790135A9" w14:textId="77777777" w:rsidR="00421FB0" w:rsidRDefault="00421FB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16874529" w14:textId="065341F7" w:rsidR="00421FB0" w:rsidRPr="00D93BCB" w:rsidRDefault="00421FB0" w:rsidP="00421FB0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421FB0">
        <w:rPr>
          <w:rFonts w:ascii="Georgia" w:hAnsi="Georgia"/>
          <w:i/>
          <w:iCs/>
          <w:sz w:val="24"/>
          <w:szCs w:val="24"/>
        </w:rPr>
        <w:t>Przewodniczący K. Krawczuk</w:t>
      </w:r>
      <w:r w:rsidRPr="00421FB0">
        <w:rPr>
          <w:rFonts w:ascii="Georgia" w:hAnsi="Georgia"/>
          <w:sz w:val="24"/>
          <w:szCs w:val="24"/>
        </w:rPr>
        <w:t xml:space="preserve"> oświadczył, że projekt uchwały został zaopiniowany pozytywnie, „za” 5 głosami, jednogłośnie.</w:t>
      </w:r>
    </w:p>
    <w:p w14:paraId="7B8258A6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 </w:t>
      </w:r>
    </w:p>
    <w:p w14:paraId="528FDFA0" w14:textId="385FD01A" w:rsidR="00FF768E" w:rsidRDefault="00FE1AA4" w:rsidP="00FE1AA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C467F6">
        <w:rPr>
          <w:rFonts w:ascii="Georgia" w:hAnsi="Georgia"/>
          <w:i/>
          <w:iCs/>
          <w:sz w:val="24"/>
          <w:szCs w:val="24"/>
        </w:rPr>
        <w:t>Zaopiniowanie projektu uchwały Rady Powiatu Ełckiego w sprawie realizacji projektu ERASMUS + pn. „Akredytacja - staże zagraniczne IV".</w:t>
      </w:r>
    </w:p>
    <w:p w14:paraId="666A3E45" w14:textId="77777777" w:rsidR="00632080" w:rsidRDefault="00632080" w:rsidP="00632080">
      <w:pPr>
        <w:pStyle w:val="Akapitzlist"/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</w:p>
    <w:p w14:paraId="7482D8C2" w14:textId="5CA4A175" w:rsidR="00FF768E" w:rsidRPr="00421FB0" w:rsidRDefault="00632080" w:rsidP="00421FB0">
      <w:pPr>
        <w:pStyle w:val="Akapitzlist"/>
        <w:numPr>
          <w:ilvl w:val="0"/>
          <w:numId w:val="5"/>
        </w:numPr>
        <w:rPr>
          <w:rFonts w:ascii="Georgia" w:hAnsi="Georgia"/>
          <w:i/>
          <w:iCs/>
          <w:sz w:val="24"/>
          <w:szCs w:val="24"/>
        </w:rPr>
      </w:pPr>
      <w:r w:rsidRPr="00632080">
        <w:rPr>
          <w:rFonts w:ascii="Georgia" w:hAnsi="Georgia"/>
          <w:i/>
          <w:iCs/>
          <w:sz w:val="24"/>
          <w:szCs w:val="24"/>
        </w:rPr>
        <w:t>Zaopiniowanie projektu uchwały Rady Powiatu Ełckiego w sprawie realizacji projektu pn. „POTRAFIĘ - DECYDUJĘ - DZIAŁAM - program wspierania aktywności i inicjatyw młodzieży w województwie warmińsko - mazurskim".</w:t>
      </w:r>
    </w:p>
    <w:p w14:paraId="46703CF1" w14:textId="77777777" w:rsidR="00567C36" w:rsidRDefault="00567C36" w:rsidP="00567C36">
      <w:pPr>
        <w:spacing w:after="0" w:line="240" w:lineRule="auto"/>
        <w:ind w:firstLine="360"/>
        <w:jc w:val="both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lastRenderedPageBreak/>
        <w:t xml:space="preserve">W uzasadnieniu do pierwszego projektu uchwały wskazano, iż </w:t>
      </w:r>
      <w:r w:rsidRPr="003F2B43">
        <w:rPr>
          <w:rFonts w:ascii="Georgia" w:hAnsi="Georgia"/>
          <w:bCs/>
          <w:sz w:val="24"/>
          <w:szCs w:val="24"/>
        </w:rPr>
        <w:t>projekt złożony przez Zespół Szkół nr 5 im. K. Brzostowskiego w Ełku do Fundacji Rozwoju Systemu Edukacji w ramach Programu Akredytacja Erasmus +</w:t>
      </w:r>
      <w:r>
        <w:rPr>
          <w:rFonts w:ascii="Georgia" w:hAnsi="Georgia"/>
          <w:bCs/>
          <w:sz w:val="24"/>
          <w:szCs w:val="24"/>
        </w:rPr>
        <w:t xml:space="preserve"> </w:t>
      </w:r>
      <w:r w:rsidRPr="003F2B43">
        <w:rPr>
          <w:rFonts w:ascii="Georgia" w:hAnsi="Georgia"/>
          <w:bCs/>
          <w:sz w:val="24"/>
          <w:szCs w:val="24"/>
        </w:rPr>
        <w:t>pn. „Akredytacja – staże zagraniczne IV” finansowanego w ramach Programu ERASMUS +, Priorytet -  Kształcenie i szkolenie zawodowe, Akcja 1 - Mobilność uczniów i kadry</w:t>
      </w:r>
      <w:r>
        <w:rPr>
          <w:rFonts w:ascii="Georgia" w:hAnsi="Georgia"/>
          <w:bCs/>
          <w:sz w:val="24"/>
          <w:szCs w:val="24"/>
        </w:rPr>
        <w:t xml:space="preserve"> oraz, że </w:t>
      </w:r>
      <w:r w:rsidRPr="003F2B43">
        <w:rPr>
          <w:rFonts w:ascii="Georgia" w:hAnsi="Georgia"/>
          <w:bCs/>
          <w:sz w:val="24"/>
          <w:szCs w:val="24"/>
        </w:rPr>
        <w:t>został zaakceptowany do dofinansowania z funduszy programu. Kwota dofinansowania wynosi 282 913 złotych. Projekt powstał w odpowiedzi na podstawowe potrzeby szkoły określone jej głównym celem, jakim jest wykształcenie absolwentów o wysokich kompetencjach zawodowych i</w:t>
      </w:r>
      <w:r>
        <w:rPr>
          <w:rFonts w:ascii="Georgia" w:hAnsi="Georgia"/>
          <w:bCs/>
          <w:sz w:val="24"/>
          <w:szCs w:val="24"/>
        </w:rPr>
        <w:t> </w:t>
      </w:r>
      <w:r w:rsidRPr="003F2B43">
        <w:rPr>
          <w:rFonts w:ascii="Georgia" w:hAnsi="Georgia"/>
          <w:bCs/>
          <w:sz w:val="24"/>
          <w:szCs w:val="24"/>
        </w:rPr>
        <w:t>osobistych, znających języki obce i nie bojących się rywalizować</w:t>
      </w:r>
      <w:r>
        <w:rPr>
          <w:rFonts w:ascii="Georgia" w:hAnsi="Georgia"/>
          <w:bCs/>
          <w:sz w:val="24"/>
          <w:szCs w:val="24"/>
        </w:rPr>
        <w:t xml:space="preserve"> </w:t>
      </w:r>
      <w:r w:rsidRPr="003F2B43">
        <w:rPr>
          <w:rFonts w:ascii="Georgia" w:hAnsi="Georgia"/>
          <w:bCs/>
          <w:sz w:val="24"/>
          <w:szCs w:val="24"/>
        </w:rPr>
        <w:t>na rynku pracy. Działania projektowe polegać będą na odbyciu przez grupę wybranych uczniów wszystkich klas trzecich i czwartych, praktyk zawodowych w instytucjach,</w:t>
      </w:r>
      <w:r>
        <w:rPr>
          <w:rFonts w:ascii="Georgia" w:hAnsi="Georgia"/>
          <w:bCs/>
          <w:sz w:val="24"/>
          <w:szCs w:val="24"/>
        </w:rPr>
        <w:t xml:space="preserve"> </w:t>
      </w:r>
      <w:r w:rsidRPr="003F2B43">
        <w:rPr>
          <w:rFonts w:ascii="Georgia" w:hAnsi="Georgia"/>
          <w:bCs/>
          <w:sz w:val="24"/>
          <w:szCs w:val="24"/>
        </w:rPr>
        <w:t>przedsiębiorstwach i firmach we Włoszech (13 uczniów), Portugalii (14 uczniów). Wszystkie działania realizowane w ramach projektu będą w 100 % finansowane ze środków programu</w:t>
      </w:r>
      <w:r>
        <w:rPr>
          <w:rFonts w:ascii="Georgia" w:hAnsi="Georgia"/>
          <w:bCs/>
          <w:sz w:val="24"/>
          <w:szCs w:val="24"/>
        </w:rPr>
        <w:t xml:space="preserve"> </w:t>
      </w:r>
      <w:r w:rsidRPr="003F2B43">
        <w:rPr>
          <w:rFonts w:ascii="Georgia" w:hAnsi="Georgia"/>
          <w:bCs/>
          <w:sz w:val="24"/>
          <w:szCs w:val="24"/>
        </w:rPr>
        <w:t>Erasmus +. Realizacja projektu nastąpi w latach 2024 – 2025.</w:t>
      </w:r>
    </w:p>
    <w:p w14:paraId="5ADEBB39" w14:textId="77777777" w:rsidR="00567C36" w:rsidRDefault="00567C36" w:rsidP="00567C36">
      <w:pPr>
        <w:spacing w:after="0" w:line="240" w:lineRule="auto"/>
        <w:ind w:firstLine="360"/>
        <w:jc w:val="both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Z uzasadnienia do drugiego projektu uchwały wynika, iż </w:t>
      </w:r>
      <w:r w:rsidRPr="003F2B43">
        <w:rPr>
          <w:rFonts w:ascii="Georgia" w:hAnsi="Georgia"/>
          <w:bCs/>
          <w:sz w:val="24"/>
          <w:szCs w:val="24"/>
        </w:rPr>
        <w:t>Zespół Szkół nr</w:t>
      </w:r>
      <w:r>
        <w:rPr>
          <w:rFonts w:ascii="Georgia" w:hAnsi="Georgia"/>
          <w:bCs/>
          <w:sz w:val="24"/>
          <w:szCs w:val="24"/>
        </w:rPr>
        <w:t> </w:t>
      </w:r>
      <w:r w:rsidRPr="003F2B43">
        <w:rPr>
          <w:rFonts w:ascii="Georgia" w:hAnsi="Georgia"/>
          <w:bCs/>
          <w:sz w:val="24"/>
          <w:szCs w:val="24"/>
        </w:rPr>
        <w:t>2 im.</w:t>
      </w:r>
      <w:r>
        <w:rPr>
          <w:rFonts w:ascii="Georgia" w:hAnsi="Georgia"/>
          <w:bCs/>
          <w:sz w:val="24"/>
          <w:szCs w:val="24"/>
        </w:rPr>
        <w:t> </w:t>
      </w:r>
      <w:r w:rsidRPr="003F2B43">
        <w:rPr>
          <w:rFonts w:ascii="Georgia" w:hAnsi="Georgia"/>
          <w:bCs/>
          <w:sz w:val="24"/>
          <w:szCs w:val="24"/>
        </w:rPr>
        <w:t>K.K.</w:t>
      </w:r>
      <w:r>
        <w:rPr>
          <w:rFonts w:ascii="Georgia" w:hAnsi="Georgia"/>
          <w:bCs/>
          <w:sz w:val="24"/>
          <w:szCs w:val="24"/>
        </w:rPr>
        <w:t> </w:t>
      </w:r>
      <w:r w:rsidRPr="003F2B43">
        <w:rPr>
          <w:rFonts w:ascii="Georgia" w:hAnsi="Georgia"/>
          <w:bCs/>
          <w:sz w:val="24"/>
          <w:szCs w:val="24"/>
        </w:rPr>
        <w:t>Baczyńskiego w Ełku zwrócił się z prośbą o zgodę na realizację ww. projektu. W</w:t>
      </w:r>
      <w:r>
        <w:rPr>
          <w:rFonts w:ascii="Georgia" w:hAnsi="Georgia"/>
          <w:bCs/>
          <w:sz w:val="24"/>
          <w:szCs w:val="24"/>
        </w:rPr>
        <w:t> </w:t>
      </w:r>
      <w:r w:rsidRPr="003F2B43">
        <w:rPr>
          <w:rFonts w:ascii="Georgia" w:hAnsi="Georgia"/>
          <w:bCs/>
          <w:sz w:val="24"/>
          <w:szCs w:val="24"/>
        </w:rPr>
        <w:t>związku z rekomendacją</w:t>
      </w:r>
      <w:r>
        <w:rPr>
          <w:rFonts w:ascii="Georgia" w:hAnsi="Georgia"/>
          <w:bCs/>
          <w:sz w:val="24"/>
          <w:szCs w:val="24"/>
        </w:rPr>
        <w:t xml:space="preserve"> </w:t>
      </w:r>
      <w:r w:rsidRPr="003F2B43">
        <w:rPr>
          <w:rFonts w:ascii="Georgia" w:hAnsi="Georgia"/>
          <w:bCs/>
          <w:sz w:val="24"/>
          <w:szCs w:val="24"/>
        </w:rPr>
        <w:t>KOG do dofinansowania realizacji grantu „Misja Kopernik” w</w:t>
      </w:r>
      <w:r>
        <w:rPr>
          <w:rFonts w:ascii="Georgia" w:hAnsi="Georgia"/>
          <w:bCs/>
          <w:sz w:val="24"/>
          <w:szCs w:val="24"/>
        </w:rPr>
        <w:t> </w:t>
      </w:r>
      <w:r w:rsidRPr="003F2B43">
        <w:rPr>
          <w:rFonts w:ascii="Georgia" w:hAnsi="Georgia"/>
          <w:bCs/>
          <w:sz w:val="24"/>
          <w:szCs w:val="24"/>
        </w:rPr>
        <w:t>ramach projektu strategicznego Samorządu Województwa Warmińsko-Mazurskiego</w:t>
      </w:r>
      <w:r>
        <w:rPr>
          <w:rFonts w:ascii="Georgia" w:hAnsi="Georgia"/>
          <w:bCs/>
          <w:sz w:val="24"/>
          <w:szCs w:val="24"/>
        </w:rPr>
        <w:t xml:space="preserve"> </w:t>
      </w:r>
      <w:r w:rsidRPr="003F2B43">
        <w:rPr>
          <w:rFonts w:ascii="Georgia" w:hAnsi="Georgia"/>
          <w:bCs/>
          <w:sz w:val="24"/>
          <w:szCs w:val="24"/>
        </w:rPr>
        <w:t>pn. „POTRAFIĘ- DECYDUJĘ-DZIAŁAM program wspierania aktywności i inicjatyw młodzieży w województwie warmińsko-mazurskim"</w:t>
      </w:r>
      <w:r>
        <w:rPr>
          <w:rFonts w:ascii="Georgia" w:hAnsi="Georgia"/>
          <w:bCs/>
          <w:sz w:val="24"/>
          <w:szCs w:val="24"/>
        </w:rPr>
        <w:t xml:space="preserve"> </w:t>
      </w:r>
      <w:r w:rsidRPr="003F2B43">
        <w:rPr>
          <w:rFonts w:ascii="Georgia" w:hAnsi="Georgia"/>
          <w:bCs/>
          <w:sz w:val="24"/>
          <w:szCs w:val="24"/>
        </w:rPr>
        <w:t>współfinansowanego przez Unię Europejską z Europejskiego Funduszu Społecznego PLUS (EFS+). Realizacja projektu nastąpi  w latach 2024 – 2025.</w:t>
      </w:r>
      <w:r w:rsidRPr="00445B33">
        <w:t xml:space="preserve"> </w:t>
      </w:r>
      <w:r w:rsidRPr="00445B33">
        <w:rPr>
          <w:rFonts w:ascii="Georgia" w:hAnsi="Georgia"/>
          <w:bCs/>
          <w:sz w:val="24"/>
          <w:szCs w:val="24"/>
        </w:rPr>
        <w:t>Całkowita wartość projektu</w:t>
      </w:r>
      <w:r>
        <w:rPr>
          <w:rFonts w:ascii="Georgia" w:hAnsi="Georgia"/>
          <w:bCs/>
          <w:sz w:val="24"/>
          <w:szCs w:val="24"/>
        </w:rPr>
        <w:t xml:space="preserve"> wynosi</w:t>
      </w:r>
      <w:r w:rsidRPr="00445B33">
        <w:rPr>
          <w:rFonts w:ascii="Georgia" w:hAnsi="Georgia"/>
          <w:bCs/>
          <w:sz w:val="24"/>
          <w:szCs w:val="24"/>
        </w:rPr>
        <w:t xml:space="preserve"> 89</w:t>
      </w:r>
      <w:r>
        <w:rPr>
          <w:rFonts w:ascii="Georgia" w:hAnsi="Georgia"/>
          <w:bCs/>
          <w:sz w:val="24"/>
          <w:szCs w:val="24"/>
        </w:rPr>
        <w:t>.</w:t>
      </w:r>
      <w:r w:rsidRPr="00445B33">
        <w:rPr>
          <w:rFonts w:ascii="Georgia" w:hAnsi="Georgia"/>
          <w:bCs/>
          <w:sz w:val="24"/>
          <w:szCs w:val="24"/>
        </w:rPr>
        <w:t>761 zł</w:t>
      </w:r>
      <w:r>
        <w:rPr>
          <w:rFonts w:ascii="Georgia" w:hAnsi="Georgia"/>
          <w:bCs/>
          <w:sz w:val="24"/>
          <w:szCs w:val="24"/>
        </w:rPr>
        <w:t xml:space="preserve"> i będzie</w:t>
      </w:r>
      <w:r w:rsidRPr="00184188">
        <w:rPr>
          <w:rFonts w:ascii="Georgia" w:hAnsi="Georgia"/>
          <w:bCs/>
          <w:sz w:val="24"/>
          <w:szCs w:val="24"/>
        </w:rPr>
        <w:t xml:space="preserve"> w</w:t>
      </w:r>
      <w:r>
        <w:rPr>
          <w:rFonts w:ascii="Georgia" w:hAnsi="Georgia"/>
          <w:bCs/>
          <w:sz w:val="24"/>
          <w:szCs w:val="24"/>
        </w:rPr>
        <w:t> </w:t>
      </w:r>
      <w:r w:rsidRPr="00445B33">
        <w:rPr>
          <w:rFonts w:ascii="Georgia" w:hAnsi="Georgia"/>
          <w:bCs/>
          <w:sz w:val="24"/>
          <w:szCs w:val="24"/>
        </w:rPr>
        <w:t xml:space="preserve">100% </w:t>
      </w:r>
      <w:r>
        <w:rPr>
          <w:rFonts w:ascii="Georgia" w:hAnsi="Georgia"/>
          <w:bCs/>
          <w:sz w:val="24"/>
          <w:szCs w:val="24"/>
        </w:rPr>
        <w:t xml:space="preserve">finansowany </w:t>
      </w:r>
      <w:r w:rsidRPr="00445B33">
        <w:rPr>
          <w:rFonts w:ascii="Georgia" w:hAnsi="Georgia"/>
          <w:bCs/>
          <w:sz w:val="24"/>
          <w:szCs w:val="24"/>
        </w:rPr>
        <w:t>z</w:t>
      </w:r>
      <w:r>
        <w:rPr>
          <w:rFonts w:ascii="Georgia" w:hAnsi="Georgia"/>
          <w:bCs/>
          <w:sz w:val="24"/>
          <w:szCs w:val="24"/>
        </w:rPr>
        <w:t>e środków z</w:t>
      </w:r>
      <w:r w:rsidRPr="00445B33">
        <w:rPr>
          <w:rFonts w:ascii="Georgia" w:hAnsi="Georgia"/>
          <w:bCs/>
          <w:sz w:val="24"/>
          <w:szCs w:val="24"/>
        </w:rPr>
        <w:t xml:space="preserve"> UE i Budżetu Państwa</w:t>
      </w:r>
      <w:r>
        <w:rPr>
          <w:rFonts w:ascii="Georgia" w:hAnsi="Georgia"/>
          <w:bCs/>
          <w:sz w:val="24"/>
          <w:szCs w:val="24"/>
        </w:rPr>
        <w:t>.</w:t>
      </w:r>
    </w:p>
    <w:p w14:paraId="51CD7620" w14:textId="20080ABA" w:rsidR="001F13FA" w:rsidRDefault="001F13FA" w:rsidP="001F13FA">
      <w:pPr>
        <w:spacing w:after="0" w:line="240" w:lineRule="auto"/>
        <w:ind w:firstLine="510"/>
        <w:jc w:val="both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Ww. projekty przedstawił łącznie </w:t>
      </w:r>
      <w:r w:rsidRPr="001F13FA">
        <w:rPr>
          <w:rFonts w:ascii="Georgia" w:hAnsi="Georgia"/>
          <w:bCs/>
          <w:i/>
          <w:iCs/>
          <w:sz w:val="24"/>
          <w:szCs w:val="24"/>
        </w:rPr>
        <w:t>Starosta Ełcki.</w:t>
      </w:r>
    </w:p>
    <w:p w14:paraId="75269D55" w14:textId="07657BA6" w:rsidR="00FF768E" w:rsidRPr="001F13FA" w:rsidRDefault="001F13FA" w:rsidP="001F13FA">
      <w:pPr>
        <w:spacing w:after="0" w:line="240" w:lineRule="auto"/>
        <w:ind w:firstLine="510"/>
        <w:jc w:val="both"/>
        <w:rPr>
          <w:rFonts w:ascii="Georgia" w:hAnsi="Georgia"/>
          <w:bCs/>
          <w:sz w:val="24"/>
          <w:szCs w:val="24"/>
        </w:rPr>
      </w:pPr>
      <w:r w:rsidRPr="001F13FA">
        <w:rPr>
          <w:rFonts w:ascii="Georgia" w:hAnsi="Georgia"/>
          <w:bCs/>
          <w:i/>
          <w:iCs/>
          <w:sz w:val="24"/>
          <w:szCs w:val="24"/>
        </w:rPr>
        <w:t xml:space="preserve">Przewodniczący Komisji </w:t>
      </w:r>
      <w:r>
        <w:rPr>
          <w:rFonts w:ascii="Georgia" w:hAnsi="Georgia"/>
          <w:bCs/>
          <w:sz w:val="24"/>
          <w:szCs w:val="24"/>
        </w:rPr>
        <w:t xml:space="preserve">stwierdził brak głosów w dyskusji do </w:t>
      </w:r>
      <w:r w:rsidR="00000000" w:rsidRPr="001F13FA">
        <w:rPr>
          <w:rFonts w:ascii="Georgia" w:hAnsi="Georgia"/>
          <w:sz w:val="24"/>
          <w:szCs w:val="24"/>
        </w:rPr>
        <w:t>projektu uchwały Rady Powiatu Ełckiego w</w:t>
      </w:r>
      <w:r w:rsidR="009A5B60" w:rsidRPr="001F13FA">
        <w:rPr>
          <w:rFonts w:ascii="Georgia" w:hAnsi="Georgia"/>
          <w:sz w:val="24"/>
          <w:szCs w:val="24"/>
        </w:rPr>
        <w:t> </w:t>
      </w:r>
      <w:r w:rsidR="00000000" w:rsidRPr="001F13FA">
        <w:rPr>
          <w:rFonts w:ascii="Georgia" w:hAnsi="Georgia"/>
          <w:sz w:val="24"/>
          <w:szCs w:val="24"/>
        </w:rPr>
        <w:t>sprawie realizacji projektu ERASMUS + pn. „Akredytacja - staże zagraniczne IV"</w:t>
      </w:r>
      <w:r w:rsidRPr="001F13FA">
        <w:rPr>
          <w:rFonts w:ascii="Georgia" w:hAnsi="Georgia"/>
          <w:sz w:val="24"/>
          <w:szCs w:val="24"/>
        </w:rPr>
        <w:t xml:space="preserve"> a zatem przystąpił do głosowania.</w:t>
      </w:r>
    </w:p>
    <w:p w14:paraId="55223D15" w14:textId="77777777" w:rsidR="00D93BCB" w:rsidRDefault="00D93BCB" w:rsidP="00D93BCB">
      <w:pPr>
        <w:spacing w:after="0" w:line="240" w:lineRule="auto"/>
        <w:jc w:val="both"/>
        <w:rPr>
          <w:rFonts w:ascii="Georgia" w:hAnsi="Georgia"/>
          <w:b/>
          <w:sz w:val="24"/>
          <w:szCs w:val="24"/>
          <w:u w:val="single"/>
        </w:rPr>
      </w:pPr>
    </w:p>
    <w:p w14:paraId="61A43423" w14:textId="425F024B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b/>
          <w:sz w:val="24"/>
          <w:szCs w:val="24"/>
          <w:u w:val="single"/>
        </w:rPr>
        <w:t>Wyniki głosowania</w:t>
      </w:r>
      <w:r w:rsidR="00D93BCB">
        <w:rPr>
          <w:rFonts w:ascii="Georgia" w:hAnsi="Georgia"/>
          <w:sz w:val="24"/>
          <w:szCs w:val="24"/>
        </w:rPr>
        <w:t xml:space="preserve">: </w:t>
      </w:r>
      <w:r w:rsidRPr="00D93BCB">
        <w:rPr>
          <w:rFonts w:ascii="Georgia" w:hAnsi="Georgia"/>
          <w:sz w:val="24"/>
          <w:szCs w:val="24"/>
        </w:rPr>
        <w:t>ZA: 5, PRZECIW: 0, WSTRZYMUJĘ SIĘ: 0, BRAK GŁOSU: 0, NIEOBECNI: 2</w:t>
      </w:r>
    </w:p>
    <w:p w14:paraId="73710192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b/>
          <w:sz w:val="24"/>
          <w:szCs w:val="24"/>
          <w:u w:val="single"/>
        </w:rPr>
        <w:t>Wyniki imienne:</w:t>
      </w:r>
    </w:p>
    <w:p w14:paraId="51563C98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ZA (5)</w:t>
      </w:r>
    </w:p>
    <w:p w14:paraId="745F651D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Andrzej BEZDZIECKI, Marek CHOJNOWSKI, Krystian KRAWCZUK, Michał SZYSZŁO, Andrzej WISZOWATY</w:t>
      </w:r>
    </w:p>
    <w:p w14:paraId="0AB6F7D5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NIEOBECNI (2)</w:t>
      </w:r>
    </w:p>
    <w:p w14:paraId="284E683E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Tomasz Stanisław BARTNIK, Adam BARTOSZEWICZ</w:t>
      </w:r>
    </w:p>
    <w:p w14:paraId="6301DF66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 </w:t>
      </w:r>
    </w:p>
    <w:p w14:paraId="326E26CA" w14:textId="7133D414" w:rsidR="00FF768E" w:rsidRDefault="001F13FA" w:rsidP="00662C73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662C73">
        <w:rPr>
          <w:rFonts w:ascii="Georgia" w:hAnsi="Georgia"/>
          <w:i/>
          <w:iCs/>
          <w:sz w:val="24"/>
          <w:szCs w:val="24"/>
        </w:rPr>
        <w:t>Przewodniczący K. Krawczuk</w:t>
      </w:r>
      <w:r w:rsidRPr="001F13FA">
        <w:rPr>
          <w:rFonts w:ascii="Georgia" w:hAnsi="Georgia"/>
          <w:sz w:val="24"/>
          <w:szCs w:val="24"/>
        </w:rPr>
        <w:t xml:space="preserve"> oświadczył, że projekt uchwały został zaopiniowany pozytywnie, „za” 5 głosami, jednogłośnie</w:t>
      </w:r>
      <w:r w:rsidR="00662C73">
        <w:rPr>
          <w:rFonts w:ascii="Georgia" w:hAnsi="Georgia"/>
          <w:sz w:val="24"/>
          <w:szCs w:val="24"/>
        </w:rPr>
        <w:t xml:space="preserve"> a następnie otworzył dyskusję do </w:t>
      </w:r>
      <w:r w:rsidR="00000000" w:rsidRPr="00662C73">
        <w:rPr>
          <w:rFonts w:ascii="Georgia" w:hAnsi="Georgia"/>
          <w:sz w:val="24"/>
          <w:szCs w:val="24"/>
        </w:rPr>
        <w:t>projektu uchwały Rady Powiatu Ełckiego w</w:t>
      </w:r>
      <w:r w:rsidR="009A5B60" w:rsidRPr="00662C73">
        <w:rPr>
          <w:rFonts w:ascii="Georgia" w:hAnsi="Georgia"/>
          <w:sz w:val="24"/>
          <w:szCs w:val="24"/>
        </w:rPr>
        <w:t> </w:t>
      </w:r>
      <w:r w:rsidR="00000000" w:rsidRPr="00662C73">
        <w:rPr>
          <w:rFonts w:ascii="Georgia" w:hAnsi="Georgia"/>
          <w:sz w:val="24"/>
          <w:szCs w:val="24"/>
        </w:rPr>
        <w:t>sprawie realizacji projektu pn. „POTRAFIĘ - DECYDUJĘ - DZIAŁAM - program wspierania aktywności i inicjatyw młodzieży w</w:t>
      </w:r>
      <w:r w:rsidR="00662C73">
        <w:rPr>
          <w:rFonts w:ascii="Georgia" w:hAnsi="Georgia"/>
          <w:sz w:val="24"/>
          <w:szCs w:val="24"/>
        </w:rPr>
        <w:t> </w:t>
      </w:r>
      <w:r w:rsidR="00000000" w:rsidRPr="00662C73">
        <w:rPr>
          <w:rFonts w:ascii="Georgia" w:hAnsi="Georgia"/>
          <w:sz w:val="24"/>
          <w:szCs w:val="24"/>
        </w:rPr>
        <w:t>województwie warmińsko - mazurskim"</w:t>
      </w:r>
      <w:r w:rsidR="009A5B60" w:rsidRPr="00662C73">
        <w:rPr>
          <w:rFonts w:ascii="Georgia" w:hAnsi="Georgia"/>
          <w:sz w:val="24"/>
          <w:szCs w:val="24"/>
        </w:rPr>
        <w:t>.</w:t>
      </w:r>
    </w:p>
    <w:p w14:paraId="3617253B" w14:textId="25C92F95" w:rsidR="00662C73" w:rsidRPr="00662C73" w:rsidRDefault="00662C73" w:rsidP="00662C73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662C73">
        <w:rPr>
          <w:rFonts w:ascii="Georgia" w:hAnsi="Georgia"/>
          <w:i/>
          <w:iCs/>
          <w:sz w:val="24"/>
          <w:szCs w:val="24"/>
        </w:rPr>
        <w:t>Radni</w:t>
      </w:r>
      <w:r>
        <w:rPr>
          <w:rFonts w:ascii="Georgia" w:hAnsi="Georgia"/>
          <w:sz w:val="24"/>
          <w:szCs w:val="24"/>
        </w:rPr>
        <w:t xml:space="preserve"> nie podjęli dyskusji, więc </w:t>
      </w:r>
      <w:r w:rsidRPr="00662C73">
        <w:rPr>
          <w:rFonts w:ascii="Georgia" w:hAnsi="Georgia"/>
          <w:i/>
          <w:iCs/>
          <w:sz w:val="24"/>
          <w:szCs w:val="24"/>
        </w:rPr>
        <w:t>Przewodniczący Komisji</w:t>
      </w:r>
      <w:r>
        <w:rPr>
          <w:rFonts w:ascii="Georgia" w:hAnsi="Georgia"/>
          <w:sz w:val="24"/>
          <w:szCs w:val="24"/>
        </w:rPr>
        <w:t xml:space="preserve"> przystąpił do głosowania.</w:t>
      </w:r>
    </w:p>
    <w:p w14:paraId="3FE62C02" w14:textId="77777777" w:rsidR="00567C36" w:rsidRDefault="00567C36" w:rsidP="00D93BCB">
      <w:pPr>
        <w:spacing w:after="0" w:line="240" w:lineRule="auto"/>
        <w:jc w:val="both"/>
        <w:rPr>
          <w:rFonts w:ascii="Georgia" w:hAnsi="Georgia"/>
          <w:b/>
          <w:sz w:val="24"/>
          <w:szCs w:val="24"/>
          <w:u w:val="single"/>
        </w:rPr>
      </w:pPr>
    </w:p>
    <w:p w14:paraId="2259D29C" w14:textId="086FB101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b/>
          <w:sz w:val="24"/>
          <w:szCs w:val="24"/>
          <w:u w:val="single"/>
        </w:rPr>
        <w:t>Wyniki głosowania</w:t>
      </w:r>
      <w:r w:rsidR="00D93BCB">
        <w:rPr>
          <w:rFonts w:ascii="Georgia" w:hAnsi="Georgia"/>
          <w:sz w:val="24"/>
          <w:szCs w:val="24"/>
        </w:rPr>
        <w:t xml:space="preserve">: </w:t>
      </w:r>
      <w:r w:rsidRPr="00D93BCB">
        <w:rPr>
          <w:rFonts w:ascii="Georgia" w:hAnsi="Georgia"/>
          <w:sz w:val="24"/>
          <w:szCs w:val="24"/>
        </w:rPr>
        <w:t>ZA: 5, PRZECIW: 0, WSTRZYMUJĘ SIĘ: 0, BRAK GŁOSU: 0, NIEOBECNI: 2</w:t>
      </w:r>
    </w:p>
    <w:p w14:paraId="6AF16856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b/>
          <w:sz w:val="24"/>
          <w:szCs w:val="24"/>
          <w:u w:val="single"/>
        </w:rPr>
        <w:t>Wyniki imienne:</w:t>
      </w:r>
    </w:p>
    <w:p w14:paraId="4A3C97E3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lastRenderedPageBreak/>
        <w:t>ZA (5)</w:t>
      </w:r>
    </w:p>
    <w:p w14:paraId="119BC7FE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Andrzej BEZDZIECKI, Marek CHOJNOWSKI, Krystian KRAWCZUK, Michał SZYSZŁO, Andrzej WISZOWATY</w:t>
      </w:r>
    </w:p>
    <w:p w14:paraId="20541DAA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NIEOBECNI (2)</w:t>
      </w:r>
    </w:p>
    <w:p w14:paraId="5602B3AF" w14:textId="77777777" w:rsidR="00FF768E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Tomasz Stanisław BARTNIK, Adam BARTOSZEWICZ</w:t>
      </w:r>
    </w:p>
    <w:p w14:paraId="514AE69F" w14:textId="77777777" w:rsidR="00662C73" w:rsidRDefault="00662C73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246501BD" w14:textId="5519F182" w:rsidR="00662C73" w:rsidRPr="00D93BCB" w:rsidRDefault="00662C73" w:rsidP="00662C73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662C73">
        <w:rPr>
          <w:rFonts w:ascii="Georgia" w:hAnsi="Georgia"/>
          <w:i/>
          <w:iCs/>
          <w:sz w:val="24"/>
          <w:szCs w:val="24"/>
        </w:rPr>
        <w:t>Przewodniczący K. Krawczuk</w:t>
      </w:r>
      <w:r w:rsidRPr="00662C73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stwierdził</w:t>
      </w:r>
      <w:r w:rsidRPr="00662C73">
        <w:rPr>
          <w:rFonts w:ascii="Georgia" w:hAnsi="Georgia"/>
          <w:sz w:val="24"/>
          <w:szCs w:val="24"/>
        </w:rPr>
        <w:t>, że projekt uchwały został zaopiniowany pozytywnie, „za” 5 głosami, jednogłośnie</w:t>
      </w:r>
      <w:r w:rsidR="00276731">
        <w:rPr>
          <w:rFonts w:ascii="Georgia" w:hAnsi="Georgia"/>
          <w:sz w:val="24"/>
          <w:szCs w:val="24"/>
        </w:rPr>
        <w:t>.</w:t>
      </w:r>
    </w:p>
    <w:p w14:paraId="40B431DE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 </w:t>
      </w:r>
    </w:p>
    <w:p w14:paraId="5BE9DDB3" w14:textId="729C57BA" w:rsidR="00FF768E" w:rsidRPr="00C467F6" w:rsidRDefault="00FE1AA4" w:rsidP="00FE1AA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C467F6">
        <w:rPr>
          <w:rFonts w:ascii="Georgia" w:hAnsi="Georgia"/>
          <w:i/>
          <w:iCs/>
          <w:sz w:val="24"/>
          <w:szCs w:val="24"/>
        </w:rPr>
        <w:t>Zaopiniowanie projektu uchwały Rady Powiatu Ełckiego w sprawie wyrażenia zgody na wprowadzanie danych dotyczących należności pieniężnych jednostki samorządu terytorialnego do Rejestru Należności  Publicznoprawnych.</w:t>
      </w:r>
    </w:p>
    <w:p w14:paraId="7B687D50" w14:textId="77777777" w:rsidR="00FE1AA4" w:rsidRDefault="00FE1AA4" w:rsidP="00567C36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6523ADDF" w14:textId="77777777" w:rsidR="00567C36" w:rsidRPr="006C2E17" w:rsidRDefault="00567C36" w:rsidP="00567C36">
      <w:pPr>
        <w:spacing w:after="0" w:line="240" w:lineRule="auto"/>
        <w:ind w:firstLine="360"/>
        <w:jc w:val="both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Z uzasadnienia do przedmiotowego projektu uchwały wynika, iż i</w:t>
      </w:r>
      <w:r w:rsidRPr="006C2E17">
        <w:rPr>
          <w:rFonts w:ascii="Georgia" w:hAnsi="Georgia"/>
          <w:bCs/>
          <w:sz w:val="24"/>
          <w:szCs w:val="24"/>
        </w:rPr>
        <w:t>nformacje o</w:t>
      </w:r>
      <w:r>
        <w:rPr>
          <w:rFonts w:ascii="Georgia" w:hAnsi="Georgia"/>
          <w:bCs/>
          <w:sz w:val="24"/>
          <w:szCs w:val="24"/>
        </w:rPr>
        <w:t> </w:t>
      </w:r>
      <w:r w:rsidRPr="006C2E17">
        <w:rPr>
          <w:rFonts w:ascii="Georgia" w:hAnsi="Georgia"/>
          <w:bCs/>
          <w:sz w:val="24"/>
          <w:szCs w:val="24"/>
        </w:rPr>
        <w:t>należnościach pieniężnych, podlegających egzekucji administracyjnej, dla których wierzycielem jest jednostka samorządu terytorialnego, mogą być gromadzone w</w:t>
      </w:r>
      <w:r>
        <w:rPr>
          <w:rFonts w:ascii="Georgia" w:hAnsi="Georgia"/>
          <w:bCs/>
          <w:sz w:val="24"/>
          <w:szCs w:val="24"/>
        </w:rPr>
        <w:t> </w:t>
      </w:r>
      <w:r w:rsidRPr="006C2E17">
        <w:rPr>
          <w:rFonts w:ascii="Georgia" w:hAnsi="Georgia"/>
          <w:bCs/>
          <w:sz w:val="24"/>
          <w:szCs w:val="24"/>
        </w:rPr>
        <w:t>Rejestrze Należności Publicznoprawnych. Wprowadzenie Rejestru Należności Publicznoprawnych miało na celu ułatwienie dochodzenia wierzytelności należnych jednostce samorządu terytorialnego ale także zwiększenie szansy na egzekwowanie tych długów.</w:t>
      </w:r>
      <w:r>
        <w:rPr>
          <w:rFonts w:ascii="Georgia" w:hAnsi="Georgia"/>
          <w:bCs/>
          <w:sz w:val="24"/>
          <w:szCs w:val="24"/>
        </w:rPr>
        <w:t xml:space="preserve"> </w:t>
      </w:r>
      <w:r w:rsidRPr="006C2E17">
        <w:rPr>
          <w:rFonts w:ascii="Georgia" w:hAnsi="Georgia"/>
          <w:bCs/>
          <w:sz w:val="24"/>
          <w:szCs w:val="24"/>
        </w:rPr>
        <w:t>W imieniu jednostki samorządu terytorialnego dane do Rejestru Należności Publicznoprawnych wprowadza jej organ wykonawczy, ale potrzebuje do tego zgody wyrażonej w uchwale organu stanowiącego tej jednostki. Uchwałą wyrażana jest zatem "zgoda" organu stanowiącego, która jednocześnie nakłada na organ wykonawczy obowiązek ujawnienia określonych treści w rejestrze. Potencjalnym przedmiotem regulacji uchwały jest wskazanie kategorii należności, które podlegać będą ujawnieniu w</w:t>
      </w:r>
      <w:r>
        <w:rPr>
          <w:rFonts w:ascii="Georgia" w:hAnsi="Georgia"/>
          <w:bCs/>
          <w:sz w:val="24"/>
          <w:szCs w:val="24"/>
        </w:rPr>
        <w:t> </w:t>
      </w:r>
      <w:r w:rsidRPr="006C2E17">
        <w:rPr>
          <w:rFonts w:ascii="Georgia" w:hAnsi="Georgia"/>
          <w:bCs/>
          <w:sz w:val="24"/>
          <w:szCs w:val="24"/>
        </w:rPr>
        <w:t>Rejestrze Należności Publicznoprawnych. Administratorem danych zgromadzonych w</w:t>
      </w:r>
      <w:r>
        <w:rPr>
          <w:rFonts w:ascii="Georgia" w:hAnsi="Georgia"/>
          <w:bCs/>
          <w:sz w:val="24"/>
          <w:szCs w:val="24"/>
        </w:rPr>
        <w:t> </w:t>
      </w:r>
      <w:r w:rsidRPr="006C2E17">
        <w:rPr>
          <w:rFonts w:ascii="Georgia" w:hAnsi="Georgia"/>
          <w:bCs/>
          <w:sz w:val="24"/>
          <w:szCs w:val="24"/>
        </w:rPr>
        <w:t>rejestrze jest organ prowadzący rejestr. Przepisy w zakresie rejestru w odniesieniu do wierzyciela będącego jednostką samorządu terytorialnego regulowane są w art. 18a-18u ustawy z dnia 17 czerwca 1966 r. o postępowaniu egzekucyjnym w administracji. W</w:t>
      </w:r>
      <w:r>
        <w:rPr>
          <w:rFonts w:ascii="Georgia" w:hAnsi="Georgia"/>
          <w:bCs/>
          <w:sz w:val="24"/>
          <w:szCs w:val="24"/>
        </w:rPr>
        <w:t> </w:t>
      </w:r>
      <w:r w:rsidRPr="006C2E17">
        <w:rPr>
          <w:rFonts w:ascii="Georgia" w:hAnsi="Georgia"/>
          <w:bCs/>
          <w:sz w:val="24"/>
          <w:szCs w:val="24"/>
        </w:rPr>
        <w:t>projekcie uchwały określono rodzaj należności pieniężnych Powiatu Ełckiego, o</w:t>
      </w:r>
      <w:r>
        <w:rPr>
          <w:rFonts w:ascii="Georgia" w:hAnsi="Georgia"/>
          <w:bCs/>
          <w:sz w:val="24"/>
          <w:szCs w:val="24"/>
        </w:rPr>
        <w:t> </w:t>
      </w:r>
      <w:r w:rsidRPr="006C2E17">
        <w:rPr>
          <w:rFonts w:ascii="Georgia" w:hAnsi="Georgia"/>
          <w:bCs/>
          <w:sz w:val="24"/>
          <w:szCs w:val="24"/>
        </w:rPr>
        <w:t>których dane byłyby przekazywane do Rejestru Należności Publicznoprawnych wynikających z tytułu:</w:t>
      </w:r>
    </w:p>
    <w:p w14:paraId="24D22C3D" w14:textId="77777777" w:rsidR="00567C36" w:rsidRPr="006C2E17" w:rsidRDefault="00567C36" w:rsidP="00567C3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Georgia" w:hAnsi="Georgia"/>
          <w:bCs/>
          <w:sz w:val="24"/>
          <w:szCs w:val="24"/>
        </w:rPr>
      </w:pPr>
      <w:r w:rsidRPr="006C2E17">
        <w:rPr>
          <w:rFonts w:ascii="Georgia" w:hAnsi="Georgia"/>
          <w:bCs/>
          <w:sz w:val="24"/>
          <w:szCs w:val="24"/>
        </w:rPr>
        <w:t>zwrotu kosztów związanych z usunięciem, przechowywaniem, oszacowaniem, sprzedażą lub zniszczeniem pojazdów ustalonych na podstawie ustawy z dnia 20</w:t>
      </w:r>
      <w:r>
        <w:rPr>
          <w:rFonts w:ascii="Georgia" w:hAnsi="Georgia"/>
          <w:bCs/>
          <w:sz w:val="24"/>
          <w:szCs w:val="24"/>
        </w:rPr>
        <w:t> </w:t>
      </w:r>
      <w:r w:rsidRPr="006C2E17">
        <w:rPr>
          <w:rFonts w:ascii="Georgia" w:hAnsi="Georgia"/>
          <w:bCs/>
          <w:sz w:val="24"/>
          <w:szCs w:val="24"/>
        </w:rPr>
        <w:t>czerwca 1997 r. Prawo o ruchu drogowym,</w:t>
      </w:r>
    </w:p>
    <w:p w14:paraId="2DF7ED0A" w14:textId="77777777" w:rsidR="00567C36" w:rsidRPr="006C2E17" w:rsidRDefault="00567C36" w:rsidP="00567C3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Georgia" w:hAnsi="Georgia"/>
          <w:bCs/>
          <w:sz w:val="24"/>
          <w:szCs w:val="24"/>
        </w:rPr>
      </w:pPr>
      <w:r w:rsidRPr="006C2E17">
        <w:rPr>
          <w:rFonts w:ascii="Georgia" w:hAnsi="Georgia"/>
          <w:bCs/>
          <w:sz w:val="24"/>
          <w:szCs w:val="24"/>
        </w:rPr>
        <w:t>kar pieniężnych za naruszenie obowiązku rejestracji pojazdu lub obowiązku zawiadomienia starosty o zbyciu pojazdu na podstawie ustawy z dnia 20 czerwca 1997 r. Prawo o ruchu drogowym,</w:t>
      </w:r>
    </w:p>
    <w:p w14:paraId="1B4D5A0C" w14:textId="77777777" w:rsidR="00567C36" w:rsidRPr="006C2E17" w:rsidRDefault="00567C36" w:rsidP="00567C3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Georgia" w:hAnsi="Georgia"/>
          <w:bCs/>
          <w:sz w:val="24"/>
          <w:szCs w:val="24"/>
        </w:rPr>
      </w:pPr>
      <w:r w:rsidRPr="006C2E17">
        <w:rPr>
          <w:rFonts w:ascii="Georgia" w:hAnsi="Georgia"/>
          <w:bCs/>
          <w:sz w:val="24"/>
          <w:szCs w:val="24"/>
        </w:rPr>
        <w:t>grzywien w celu przymuszenia z uwagi na uchylanie się przez zobowiązanego od wykonania obowiązku określonego w tytule wykonawczym obowiązków o</w:t>
      </w:r>
      <w:r>
        <w:rPr>
          <w:rFonts w:ascii="Georgia" w:hAnsi="Georgia"/>
          <w:bCs/>
          <w:sz w:val="24"/>
          <w:szCs w:val="24"/>
        </w:rPr>
        <w:t> </w:t>
      </w:r>
      <w:r w:rsidRPr="006C2E17">
        <w:rPr>
          <w:rFonts w:ascii="Georgia" w:hAnsi="Georgia"/>
          <w:bCs/>
          <w:sz w:val="24"/>
          <w:szCs w:val="24"/>
        </w:rPr>
        <w:t>charakterze niepieniężnym,</w:t>
      </w:r>
    </w:p>
    <w:p w14:paraId="018447CB" w14:textId="77777777" w:rsidR="00567C36" w:rsidRPr="006C2E17" w:rsidRDefault="00567C36" w:rsidP="00567C3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Georgia" w:hAnsi="Georgia"/>
          <w:bCs/>
          <w:sz w:val="24"/>
          <w:szCs w:val="24"/>
        </w:rPr>
      </w:pPr>
      <w:r w:rsidRPr="006C2E17">
        <w:rPr>
          <w:rFonts w:ascii="Georgia" w:hAnsi="Georgia"/>
          <w:bCs/>
          <w:sz w:val="24"/>
          <w:szCs w:val="24"/>
        </w:rPr>
        <w:t>kar pieniężnych za usunięcie drzew, ustalonych na podstawie ustawy z dnia 16</w:t>
      </w:r>
      <w:r>
        <w:rPr>
          <w:rFonts w:ascii="Georgia" w:hAnsi="Georgia"/>
          <w:bCs/>
          <w:sz w:val="24"/>
          <w:szCs w:val="24"/>
        </w:rPr>
        <w:t> </w:t>
      </w:r>
      <w:r w:rsidRPr="006C2E17">
        <w:rPr>
          <w:rFonts w:ascii="Georgia" w:hAnsi="Georgia"/>
          <w:bCs/>
          <w:sz w:val="24"/>
          <w:szCs w:val="24"/>
        </w:rPr>
        <w:t>kwietnia 2004 r. o ochronie przyrody i rozporządzenia Ministra Środowiska z</w:t>
      </w:r>
      <w:r>
        <w:rPr>
          <w:rFonts w:ascii="Georgia" w:hAnsi="Georgia"/>
          <w:bCs/>
          <w:sz w:val="24"/>
          <w:szCs w:val="24"/>
        </w:rPr>
        <w:t> </w:t>
      </w:r>
      <w:r w:rsidRPr="006C2E17">
        <w:rPr>
          <w:rFonts w:ascii="Georgia" w:hAnsi="Georgia"/>
          <w:bCs/>
          <w:sz w:val="24"/>
          <w:szCs w:val="24"/>
        </w:rPr>
        <w:t>dnia 6 lipca 2017 r. w sprawie stawek opłat za usunięcie drzew i krzewów oraz ustawy z dnia 27 kwietnia 2001 r. Prawo Ochrony Środowiska,</w:t>
      </w:r>
    </w:p>
    <w:p w14:paraId="4AC2EA85" w14:textId="77777777" w:rsidR="00567C36" w:rsidRPr="006C2E17" w:rsidRDefault="00567C36" w:rsidP="00567C3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Georgia" w:hAnsi="Georgia"/>
          <w:bCs/>
          <w:sz w:val="24"/>
          <w:szCs w:val="24"/>
        </w:rPr>
      </w:pPr>
      <w:r w:rsidRPr="006C2E17">
        <w:rPr>
          <w:rFonts w:ascii="Georgia" w:hAnsi="Georgia"/>
          <w:bCs/>
          <w:sz w:val="24"/>
          <w:szCs w:val="24"/>
        </w:rPr>
        <w:lastRenderedPageBreak/>
        <w:t>opłat podwyższonych za wydobycie bez wymaganej koncesji kopaliny, wynikających z zapisów ustawy z dnia 9 czerwca 2011 r. Prawo geologiczne i</w:t>
      </w:r>
      <w:r>
        <w:rPr>
          <w:rFonts w:ascii="Georgia" w:hAnsi="Georgia"/>
          <w:bCs/>
          <w:sz w:val="24"/>
          <w:szCs w:val="24"/>
        </w:rPr>
        <w:t> </w:t>
      </w:r>
      <w:r w:rsidRPr="006C2E17">
        <w:rPr>
          <w:rFonts w:ascii="Georgia" w:hAnsi="Georgia"/>
          <w:bCs/>
          <w:sz w:val="24"/>
          <w:szCs w:val="24"/>
        </w:rPr>
        <w:t>górnicze,</w:t>
      </w:r>
    </w:p>
    <w:p w14:paraId="32ABDDDD" w14:textId="77777777" w:rsidR="00567C36" w:rsidRDefault="00567C36" w:rsidP="00567C3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Georgia" w:hAnsi="Georgia"/>
          <w:bCs/>
          <w:sz w:val="24"/>
          <w:szCs w:val="24"/>
        </w:rPr>
      </w:pPr>
      <w:r w:rsidRPr="006C2E17">
        <w:rPr>
          <w:rFonts w:ascii="Georgia" w:hAnsi="Georgia"/>
          <w:bCs/>
          <w:sz w:val="24"/>
          <w:szCs w:val="24"/>
        </w:rPr>
        <w:t>pokrycia kosztów wykonania zastępczego, o którym mowa w ustawie z dnia 17</w:t>
      </w:r>
      <w:r>
        <w:rPr>
          <w:rFonts w:ascii="Georgia" w:hAnsi="Georgia"/>
          <w:bCs/>
          <w:sz w:val="24"/>
          <w:szCs w:val="24"/>
        </w:rPr>
        <w:t> </w:t>
      </w:r>
      <w:r w:rsidRPr="006C2E17">
        <w:rPr>
          <w:rFonts w:ascii="Georgia" w:hAnsi="Georgia"/>
          <w:bCs/>
          <w:sz w:val="24"/>
          <w:szCs w:val="24"/>
        </w:rPr>
        <w:t>czerwca 1996 r. o postępowaniu egzekucyjnym w administracji,</w:t>
      </w:r>
    </w:p>
    <w:p w14:paraId="066B3BA9" w14:textId="77777777" w:rsidR="00567C36" w:rsidRDefault="00567C36" w:rsidP="00567C3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Georgia" w:hAnsi="Georgia"/>
          <w:bCs/>
          <w:sz w:val="24"/>
          <w:szCs w:val="24"/>
        </w:rPr>
      </w:pPr>
      <w:r w:rsidRPr="006C2E17">
        <w:rPr>
          <w:rFonts w:ascii="Georgia" w:hAnsi="Georgia"/>
          <w:bCs/>
          <w:sz w:val="24"/>
          <w:szCs w:val="24"/>
        </w:rPr>
        <w:t>nienależnie pobranych świadczeń na kontynuowanie nauki, przyznanych zgodnie z ustawą z dnia 9 czerwca 2011 r. o wspieraniu rodziny i systemie pieczy zastępczej,</w:t>
      </w:r>
    </w:p>
    <w:p w14:paraId="5ADC63BC" w14:textId="77777777" w:rsidR="00567C36" w:rsidRPr="006C2E17" w:rsidRDefault="00567C36" w:rsidP="00567C3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Georgia" w:hAnsi="Georgia"/>
          <w:bCs/>
          <w:sz w:val="24"/>
          <w:szCs w:val="24"/>
        </w:rPr>
      </w:pPr>
      <w:r w:rsidRPr="006C2E17">
        <w:rPr>
          <w:rFonts w:ascii="Georgia" w:hAnsi="Georgia"/>
          <w:bCs/>
          <w:sz w:val="24"/>
          <w:szCs w:val="24"/>
        </w:rPr>
        <w:t>opłat przeznaczonych na utrzymanie dziecka w pieczy zastępczej ustalonych na podstawie ustawy z dnia 9 czerwca 2011 r. o wspieraniu rodziny i systemie pieczy zastępczej,</w:t>
      </w:r>
    </w:p>
    <w:p w14:paraId="53EB1CFB" w14:textId="77777777" w:rsidR="00567C36" w:rsidRPr="006C2E17" w:rsidRDefault="00567C36" w:rsidP="00567C3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Georgia" w:hAnsi="Georgia"/>
          <w:bCs/>
          <w:sz w:val="24"/>
          <w:szCs w:val="24"/>
        </w:rPr>
      </w:pPr>
      <w:r w:rsidRPr="006C2E17">
        <w:rPr>
          <w:rFonts w:ascii="Georgia" w:hAnsi="Georgia"/>
          <w:bCs/>
          <w:sz w:val="24"/>
          <w:szCs w:val="24"/>
        </w:rPr>
        <w:t>opłat za zajęcie pasa drogowego ustalonych na podstawie ustawy z dnia 21 marca 1985 r. o drogach publicznych,</w:t>
      </w:r>
    </w:p>
    <w:p w14:paraId="7DC3A26B" w14:textId="77777777" w:rsidR="00567C36" w:rsidRPr="006C2E17" w:rsidRDefault="00567C36" w:rsidP="00567C3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Georgia" w:hAnsi="Georgia"/>
          <w:bCs/>
          <w:sz w:val="24"/>
          <w:szCs w:val="24"/>
        </w:rPr>
      </w:pPr>
      <w:r w:rsidRPr="006C2E17">
        <w:rPr>
          <w:rFonts w:ascii="Georgia" w:hAnsi="Georgia"/>
          <w:bCs/>
          <w:sz w:val="24"/>
          <w:szCs w:val="24"/>
        </w:rPr>
        <w:t>opłat za pobyt w Domu Samotnej Matki na podstawie ustawy z dnia 12 marca 2004 r. o pomocy społecznej,</w:t>
      </w:r>
      <w:r>
        <w:rPr>
          <w:rFonts w:ascii="Georgia" w:hAnsi="Georgia"/>
          <w:bCs/>
          <w:sz w:val="24"/>
          <w:szCs w:val="24"/>
        </w:rPr>
        <w:t xml:space="preserve"> </w:t>
      </w:r>
      <w:r w:rsidRPr="006C2E17">
        <w:rPr>
          <w:rFonts w:ascii="Georgia" w:hAnsi="Georgia"/>
          <w:bCs/>
          <w:sz w:val="24"/>
          <w:szCs w:val="24"/>
        </w:rPr>
        <w:t>opłat z tytułu przekształcenia prawa użytkowania wieczystego gruntów zabudowanych na cele mieszkaniowe w prawo własności tych gruntów na podstawie ustawy z dnia 20 lipca 2018 r. o przekształceniu prawa użytkowania wieczystego gruntów zabudowanych na cele mieszkaniowe w prawo własności tych gruntów.</w:t>
      </w:r>
    </w:p>
    <w:p w14:paraId="7A240F80" w14:textId="44CAB3F6" w:rsidR="00567C36" w:rsidRDefault="00B46DF6" w:rsidP="00B46DF6">
      <w:pPr>
        <w:spacing w:after="0" w:line="240" w:lineRule="auto"/>
        <w:ind w:firstLine="360"/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Projekt uchwały zarekomendowała </w:t>
      </w:r>
      <w:r w:rsidRPr="00B46DF6">
        <w:rPr>
          <w:rFonts w:ascii="Georgia" w:hAnsi="Georgia"/>
          <w:i/>
          <w:iCs/>
          <w:sz w:val="24"/>
          <w:szCs w:val="24"/>
        </w:rPr>
        <w:t>Skarbnik Powiatu G. Boroda.</w:t>
      </w:r>
    </w:p>
    <w:p w14:paraId="5DAEE8A0" w14:textId="4C1300A0" w:rsidR="00D131D2" w:rsidRDefault="00D131D2" w:rsidP="00B46DF6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Przewodniczący Komisji </w:t>
      </w:r>
      <w:r w:rsidRPr="00D131D2">
        <w:rPr>
          <w:rFonts w:ascii="Georgia" w:hAnsi="Georgia"/>
          <w:sz w:val="24"/>
          <w:szCs w:val="24"/>
        </w:rPr>
        <w:t>otworzył dyskusję a następnie zapytał</w:t>
      </w:r>
      <w:r w:rsidR="00D808E0">
        <w:rPr>
          <w:rFonts w:ascii="Georgia" w:hAnsi="Georgia"/>
          <w:sz w:val="24"/>
          <w:szCs w:val="24"/>
        </w:rPr>
        <w:t>,</w:t>
      </w:r>
      <w:r w:rsidR="00731064">
        <w:rPr>
          <w:rFonts w:ascii="Georgia" w:hAnsi="Georgia"/>
          <w:sz w:val="24"/>
          <w:szCs w:val="24"/>
        </w:rPr>
        <w:t xml:space="preserve"> czy jest dolny pułap kwoty, która pozwala na wprowadzenie dłużnika do rejestru.</w:t>
      </w:r>
    </w:p>
    <w:p w14:paraId="2F540D7A" w14:textId="235A8F65" w:rsidR="00731064" w:rsidRDefault="00731064" w:rsidP="00B46DF6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731064">
        <w:rPr>
          <w:rFonts w:ascii="Georgia" w:hAnsi="Georgia"/>
          <w:i/>
          <w:iCs/>
          <w:sz w:val="24"/>
          <w:szCs w:val="24"/>
        </w:rPr>
        <w:t>Skarbnik G. Boroda</w:t>
      </w:r>
      <w:r>
        <w:rPr>
          <w:rFonts w:ascii="Georgia" w:hAnsi="Georgia"/>
          <w:sz w:val="24"/>
          <w:szCs w:val="24"/>
        </w:rPr>
        <w:t xml:space="preserve"> odpowiedziała, że kwota ta wynosi 200 zł.</w:t>
      </w:r>
    </w:p>
    <w:p w14:paraId="19D80FB9" w14:textId="0F5A7E63" w:rsidR="00B62B8E" w:rsidRDefault="00B62B8E" w:rsidP="00B46DF6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B62B8E">
        <w:rPr>
          <w:rFonts w:ascii="Georgia" w:hAnsi="Georgia"/>
          <w:i/>
          <w:iCs/>
          <w:sz w:val="24"/>
          <w:szCs w:val="24"/>
        </w:rPr>
        <w:t>Przewodniczący Rady Powiatu</w:t>
      </w:r>
      <w:r>
        <w:rPr>
          <w:rFonts w:ascii="Georgia" w:hAnsi="Georgia"/>
          <w:sz w:val="24"/>
          <w:szCs w:val="24"/>
        </w:rPr>
        <w:t xml:space="preserve"> zapytał o dane</w:t>
      </w:r>
      <w:r w:rsidR="00276731">
        <w:rPr>
          <w:rFonts w:ascii="Georgia" w:hAnsi="Georgia"/>
          <w:sz w:val="24"/>
          <w:szCs w:val="24"/>
        </w:rPr>
        <w:t xml:space="preserve">, tj. </w:t>
      </w:r>
      <w:r>
        <w:rPr>
          <w:rFonts w:ascii="Georgia" w:hAnsi="Georgia"/>
          <w:sz w:val="24"/>
          <w:szCs w:val="24"/>
        </w:rPr>
        <w:t>jakie są udostępniane w rejestrze.</w:t>
      </w:r>
    </w:p>
    <w:p w14:paraId="50C268CB" w14:textId="0FE00A5C" w:rsidR="00B62B8E" w:rsidRDefault="00B62B8E" w:rsidP="00B46DF6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B62B8E">
        <w:rPr>
          <w:rFonts w:ascii="Georgia" w:hAnsi="Georgia"/>
          <w:i/>
          <w:iCs/>
          <w:sz w:val="24"/>
          <w:szCs w:val="24"/>
        </w:rPr>
        <w:t>Skarbnik G. Boroda</w:t>
      </w:r>
      <w:r w:rsidRPr="00B62B8E">
        <w:rPr>
          <w:rFonts w:ascii="Georgia" w:hAnsi="Georgia"/>
          <w:sz w:val="24"/>
          <w:szCs w:val="24"/>
        </w:rPr>
        <w:t xml:space="preserve"> odpowiedziała, że</w:t>
      </w:r>
      <w:r w:rsidR="00AA1139">
        <w:rPr>
          <w:rFonts w:ascii="Georgia" w:hAnsi="Georgia"/>
          <w:sz w:val="24"/>
          <w:szCs w:val="24"/>
        </w:rPr>
        <w:t xml:space="preserve"> jest to imię i nazwisko oraz PESEL, kwota i</w:t>
      </w:r>
      <w:r w:rsidR="009E419A">
        <w:rPr>
          <w:rFonts w:ascii="Georgia" w:hAnsi="Georgia"/>
          <w:sz w:val="24"/>
          <w:szCs w:val="24"/>
        </w:rPr>
        <w:t> </w:t>
      </w:r>
      <w:r w:rsidR="00AA1139">
        <w:rPr>
          <w:rFonts w:ascii="Georgia" w:hAnsi="Georgia"/>
          <w:sz w:val="24"/>
          <w:szCs w:val="24"/>
        </w:rPr>
        <w:t>tytuł zadłużenia.</w:t>
      </w:r>
    </w:p>
    <w:p w14:paraId="6814A467" w14:textId="191CD49A" w:rsidR="00276731" w:rsidRPr="00D131D2" w:rsidRDefault="00276731" w:rsidP="00B46DF6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276731">
        <w:rPr>
          <w:rFonts w:ascii="Georgia" w:hAnsi="Georgia"/>
          <w:i/>
          <w:iCs/>
          <w:sz w:val="24"/>
          <w:szCs w:val="24"/>
        </w:rPr>
        <w:t>Przewodniczący K. Krawczuk</w:t>
      </w:r>
      <w:r>
        <w:rPr>
          <w:rFonts w:ascii="Georgia" w:hAnsi="Georgia"/>
          <w:sz w:val="24"/>
          <w:szCs w:val="24"/>
        </w:rPr>
        <w:t xml:space="preserve"> biorąc pod uwagę brak innych pytań i uwag do przedmiotowego projektu uchwały przystąpił do głosowania.</w:t>
      </w:r>
    </w:p>
    <w:p w14:paraId="5FCF7E93" w14:textId="77777777" w:rsidR="009A5B60" w:rsidRDefault="009A5B60" w:rsidP="00D93BCB">
      <w:pPr>
        <w:spacing w:after="0" w:line="240" w:lineRule="auto"/>
        <w:jc w:val="both"/>
        <w:rPr>
          <w:rFonts w:ascii="Georgia" w:hAnsi="Georgia"/>
          <w:b/>
          <w:sz w:val="24"/>
          <w:szCs w:val="24"/>
          <w:u w:val="single"/>
        </w:rPr>
      </w:pPr>
    </w:p>
    <w:p w14:paraId="0050AD05" w14:textId="18F73C42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b/>
          <w:sz w:val="24"/>
          <w:szCs w:val="24"/>
          <w:u w:val="single"/>
        </w:rPr>
        <w:t>Wyniki głosowania</w:t>
      </w:r>
      <w:r w:rsidR="00D93BCB">
        <w:rPr>
          <w:rFonts w:ascii="Georgia" w:hAnsi="Georgia"/>
          <w:sz w:val="24"/>
          <w:szCs w:val="24"/>
        </w:rPr>
        <w:t xml:space="preserve">: </w:t>
      </w:r>
      <w:r w:rsidRPr="00D93BCB">
        <w:rPr>
          <w:rFonts w:ascii="Georgia" w:hAnsi="Georgia"/>
          <w:sz w:val="24"/>
          <w:szCs w:val="24"/>
        </w:rPr>
        <w:t>ZA: 5, PRZECIW: 0, WSTRZYMUJĘ SIĘ: 0, BRAK GŁOSU: 0, NIEOBECNI: 2</w:t>
      </w:r>
    </w:p>
    <w:p w14:paraId="320A5AE8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b/>
          <w:sz w:val="24"/>
          <w:szCs w:val="24"/>
          <w:u w:val="single"/>
        </w:rPr>
        <w:t>Wyniki imienne:</w:t>
      </w:r>
    </w:p>
    <w:p w14:paraId="524E31B3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ZA (5)</w:t>
      </w:r>
    </w:p>
    <w:p w14:paraId="1CD589D4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Andrzej BEZDZIECKI, Marek CHOJNOWSKI, Krystian KRAWCZUK, Michał SZYSZŁO, Andrzej WISZOWATY</w:t>
      </w:r>
    </w:p>
    <w:p w14:paraId="47154FC6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NIEOBECNI (2)</w:t>
      </w:r>
    </w:p>
    <w:p w14:paraId="17A23CE4" w14:textId="77777777" w:rsidR="00FF768E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Tomasz Stanisław BARTNIK, Adam BARTOSZEWICZ</w:t>
      </w:r>
    </w:p>
    <w:p w14:paraId="08C042F9" w14:textId="77777777" w:rsidR="00276731" w:rsidRDefault="00276731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77C8FC7E" w14:textId="6B4744AA" w:rsidR="00276731" w:rsidRPr="00D93BCB" w:rsidRDefault="00276731" w:rsidP="00276731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CF4C1F">
        <w:rPr>
          <w:rFonts w:ascii="Georgia" w:hAnsi="Georgia"/>
          <w:i/>
          <w:iCs/>
          <w:sz w:val="24"/>
          <w:szCs w:val="24"/>
        </w:rPr>
        <w:t>Przewodniczący K</w:t>
      </w:r>
      <w:r w:rsidR="00CF4C1F">
        <w:rPr>
          <w:rFonts w:ascii="Georgia" w:hAnsi="Georgia"/>
          <w:i/>
          <w:iCs/>
          <w:sz w:val="24"/>
          <w:szCs w:val="24"/>
        </w:rPr>
        <w:t>omisji</w:t>
      </w:r>
      <w:r w:rsidRPr="00276731">
        <w:rPr>
          <w:rFonts w:ascii="Georgia" w:hAnsi="Georgia"/>
          <w:sz w:val="24"/>
          <w:szCs w:val="24"/>
        </w:rPr>
        <w:t xml:space="preserve"> stwierdził, że projekt uchwały został zaopiniowany pozytywnie, „za” 5 głosami, jednogłośnie</w:t>
      </w:r>
      <w:r w:rsidR="00707C82">
        <w:rPr>
          <w:rFonts w:ascii="Georgia" w:hAnsi="Georgia"/>
          <w:sz w:val="24"/>
          <w:szCs w:val="24"/>
        </w:rPr>
        <w:t>.</w:t>
      </w:r>
    </w:p>
    <w:p w14:paraId="4606C820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 </w:t>
      </w:r>
    </w:p>
    <w:p w14:paraId="0D38508A" w14:textId="05A71360" w:rsidR="00FF768E" w:rsidRPr="00C467F6" w:rsidRDefault="00FE1AA4" w:rsidP="00FE1AA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C467F6">
        <w:rPr>
          <w:rFonts w:ascii="Georgia" w:hAnsi="Georgia"/>
          <w:i/>
          <w:iCs/>
          <w:sz w:val="24"/>
          <w:szCs w:val="24"/>
        </w:rPr>
        <w:t>Zaopiniowanie projektu uchwały Rady Powiatu Ełckiego w sprawie emisji obligacji oraz zasad ich zbywania, nabywania i wykupu.</w:t>
      </w:r>
    </w:p>
    <w:p w14:paraId="0CCB1F94" w14:textId="77777777" w:rsidR="00B02DFA" w:rsidRDefault="00B02DFA" w:rsidP="00B02DFA">
      <w:pPr>
        <w:spacing w:after="0" w:line="240" w:lineRule="auto"/>
        <w:jc w:val="both"/>
        <w:rPr>
          <w:rFonts w:ascii="Georgia" w:hAnsi="Georgia"/>
          <w:bCs/>
          <w:sz w:val="24"/>
          <w:szCs w:val="24"/>
        </w:rPr>
      </w:pPr>
    </w:p>
    <w:p w14:paraId="6DF34A2B" w14:textId="7CE232FD" w:rsidR="00B02DFA" w:rsidRDefault="00B02DFA" w:rsidP="00B02DFA">
      <w:pPr>
        <w:spacing w:after="0" w:line="240" w:lineRule="auto"/>
        <w:ind w:firstLine="360"/>
        <w:jc w:val="both"/>
        <w:rPr>
          <w:rFonts w:ascii="Georgia" w:hAnsi="Georgia"/>
          <w:bCs/>
          <w:sz w:val="24"/>
          <w:szCs w:val="24"/>
        </w:rPr>
      </w:pPr>
      <w:r w:rsidRPr="00B02DFA">
        <w:rPr>
          <w:rFonts w:ascii="Georgia" w:hAnsi="Georgia"/>
          <w:bCs/>
          <w:sz w:val="24"/>
          <w:szCs w:val="24"/>
        </w:rPr>
        <w:t xml:space="preserve">W uzasadnieniu wskazano, iż niniejszy projekt uchwały Rady Powiatu Ełckiego stanowi formalny początek i podstawę prawną procedury uruchamiania emisji obligacji komunalnych w trybie emisji niepublicznej. Obligacje komunalne to papiery wartościowe </w:t>
      </w:r>
      <w:r w:rsidRPr="00B02DFA">
        <w:rPr>
          <w:rFonts w:ascii="Georgia" w:hAnsi="Georgia"/>
          <w:bCs/>
          <w:sz w:val="24"/>
          <w:szCs w:val="24"/>
        </w:rPr>
        <w:lastRenderedPageBreak/>
        <w:t>emitowane przez jednostkę samorządu terytorialnego. Jednostka samorządowa otrzymuje od nabywców obligacji środki pieniężne, natomiast sama jest zobowiązana do zapłaty obligatariuszom odsetek i wykupu obligacji po określonym czasie. Emisja obligacji ma na celu pozyskanie środków pieniężnych na wykup wcześniej zaciągniętych zobowiązań z tytułu wyemitowanych obligacji oraz pokrycie planowanego deficytu budżetowego powiatu. Obligacje komunalne w swej istocie spełniają funkcję kredytu, jednak są dla powiatu bardziej korzystne niż tradycyjny komercyjny kredyt bankowy. Wynika to przede wszystkim z uwagi na ich elastyczność. Instrument ten daje możliwość określenia takich terminów wykupu (spłaty kapitału), które zapewniają bezpieczeństwo w zakresie płynności finansowej budżetu. Niniejszy projekt uchwały Rady Powiatu w sprawie emisji obligacji określa ogólne warunki emisji m.in. wielkość emisji, podział na serie, długość życia poszczególnych obligacji, sposób emisji. Emisja obligacji komunalnych zapewnia środki niezbędne dla dalszego funkcjonowania i rozwoju Powiatu Ełckiego.</w:t>
      </w:r>
    </w:p>
    <w:p w14:paraId="6E91963C" w14:textId="2984059C" w:rsidR="001A01D1" w:rsidRDefault="001A01D1" w:rsidP="00B02DFA">
      <w:pPr>
        <w:spacing w:after="0" w:line="240" w:lineRule="auto"/>
        <w:ind w:firstLine="360"/>
        <w:jc w:val="both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Przedmiotowy projekt uchwały przedstawiła </w:t>
      </w:r>
      <w:r w:rsidRPr="001A01D1">
        <w:rPr>
          <w:rFonts w:ascii="Georgia" w:hAnsi="Georgia"/>
          <w:bCs/>
          <w:i/>
          <w:iCs/>
          <w:sz w:val="24"/>
          <w:szCs w:val="24"/>
        </w:rPr>
        <w:t>Skarbnik Powiatu.</w:t>
      </w:r>
      <w:r w:rsidR="00A52433">
        <w:rPr>
          <w:rFonts w:ascii="Georgia" w:hAnsi="Georgia"/>
          <w:bCs/>
          <w:i/>
          <w:iCs/>
          <w:sz w:val="24"/>
          <w:szCs w:val="24"/>
        </w:rPr>
        <w:t xml:space="preserve"> </w:t>
      </w:r>
      <w:r w:rsidR="00A52433" w:rsidRPr="00941735">
        <w:rPr>
          <w:rFonts w:ascii="Georgia" w:hAnsi="Georgia"/>
          <w:bCs/>
          <w:sz w:val="24"/>
          <w:szCs w:val="24"/>
        </w:rPr>
        <w:t xml:space="preserve">Nadto poinformowała, że </w:t>
      </w:r>
      <w:r w:rsidR="00C849BD">
        <w:rPr>
          <w:rFonts w:ascii="Georgia" w:hAnsi="Georgia"/>
          <w:bCs/>
          <w:sz w:val="24"/>
          <w:szCs w:val="24"/>
        </w:rPr>
        <w:t xml:space="preserve">na sesji zostanie przedstawiony projekt uchwały </w:t>
      </w:r>
      <w:r w:rsidR="00C849BD" w:rsidRPr="00C849BD">
        <w:rPr>
          <w:rFonts w:ascii="Georgia" w:hAnsi="Georgia"/>
          <w:bCs/>
          <w:sz w:val="24"/>
          <w:szCs w:val="24"/>
        </w:rPr>
        <w:t>zmniejsz</w:t>
      </w:r>
      <w:r w:rsidR="00C849BD">
        <w:rPr>
          <w:rFonts w:ascii="Georgia" w:hAnsi="Georgia"/>
          <w:bCs/>
          <w:sz w:val="24"/>
          <w:szCs w:val="24"/>
        </w:rPr>
        <w:t>ający</w:t>
      </w:r>
      <w:r w:rsidR="00C849BD" w:rsidRPr="00C849BD">
        <w:rPr>
          <w:rFonts w:ascii="Georgia" w:hAnsi="Georgia"/>
          <w:bCs/>
          <w:sz w:val="24"/>
          <w:szCs w:val="24"/>
        </w:rPr>
        <w:t xml:space="preserve"> wartość emisji obligacji z 9 mln zł do 6 mln zł, w związku z tym że Powiat Ełcki otrzyma dodatkowe dochody w kwocie 4 mln zł z tytułu udziału we wpływach z podatku dochodowego od osób fizycznych oraz uzupełnienia subwencji ogólnej.</w:t>
      </w:r>
    </w:p>
    <w:p w14:paraId="2E96F946" w14:textId="149F4E2E" w:rsidR="00D03782" w:rsidRPr="001A01D1" w:rsidRDefault="00D03782" w:rsidP="00B02DFA">
      <w:pPr>
        <w:spacing w:after="0" w:line="240" w:lineRule="auto"/>
        <w:ind w:firstLine="360"/>
        <w:jc w:val="both"/>
        <w:rPr>
          <w:rFonts w:ascii="Georgia" w:hAnsi="Georgia"/>
          <w:bCs/>
          <w:i/>
          <w:iCs/>
          <w:sz w:val="24"/>
          <w:szCs w:val="24"/>
        </w:rPr>
      </w:pPr>
      <w:r w:rsidRPr="00D03782">
        <w:rPr>
          <w:rFonts w:ascii="Georgia" w:hAnsi="Georgia"/>
          <w:bCs/>
          <w:i/>
          <w:iCs/>
          <w:sz w:val="24"/>
          <w:szCs w:val="24"/>
        </w:rPr>
        <w:t xml:space="preserve">Przewodniczący Komisji </w:t>
      </w:r>
      <w:r w:rsidRPr="00D03782">
        <w:rPr>
          <w:rFonts w:ascii="Georgia" w:hAnsi="Georgia"/>
          <w:bCs/>
          <w:sz w:val="24"/>
          <w:szCs w:val="24"/>
        </w:rPr>
        <w:t>stwierdził brak głosów w dyskusji a zatem przystąpił do głosowania.</w:t>
      </w:r>
    </w:p>
    <w:p w14:paraId="23AB5CD0" w14:textId="77777777" w:rsidR="00D93BCB" w:rsidRPr="00D93BCB" w:rsidRDefault="00D93BCB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69A1C756" w14:textId="5AAF735F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b/>
          <w:sz w:val="24"/>
          <w:szCs w:val="24"/>
          <w:u w:val="single"/>
        </w:rPr>
        <w:t>Wyniki głosowania</w:t>
      </w:r>
      <w:r w:rsidR="00D93BCB">
        <w:rPr>
          <w:rFonts w:ascii="Georgia" w:hAnsi="Georgia"/>
          <w:sz w:val="24"/>
          <w:szCs w:val="24"/>
        </w:rPr>
        <w:t xml:space="preserve">: </w:t>
      </w:r>
      <w:r w:rsidRPr="00D93BCB">
        <w:rPr>
          <w:rFonts w:ascii="Georgia" w:hAnsi="Georgia"/>
          <w:sz w:val="24"/>
          <w:szCs w:val="24"/>
        </w:rPr>
        <w:t>ZA: 5, PRZECIW: 0, WSTRZYMUJĘ SIĘ: 0, BRAK GŁOSU: 0, NIEOBECNI: 2</w:t>
      </w:r>
    </w:p>
    <w:p w14:paraId="7E690F32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b/>
          <w:sz w:val="24"/>
          <w:szCs w:val="24"/>
          <w:u w:val="single"/>
        </w:rPr>
        <w:t>Wyniki imienne:</w:t>
      </w:r>
    </w:p>
    <w:p w14:paraId="1F78F304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ZA (5)</w:t>
      </w:r>
    </w:p>
    <w:p w14:paraId="7E0FB20C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Andrzej BEZDZIECKI, Marek CHOJNOWSKI, Krystian KRAWCZUK, Michał SZYSZŁO, Andrzej WISZOWATY</w:t>
      </w:r>
    </w:p>
    <w:p w14:paraId="3B2E6F25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NIEOBECNI (2)</w:t>
      </w:r>
    </w:p>
    <w:p w14:paraId="7F6AB0C9" w14:textId="77777777" w:rsidR="00FF768E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Tomasz Stanisław BARTNIK, Adam BARTOSZEWICZ</w:t>
      </w:r>
    </w:p>
    <w:p w14:paraId="4F0E637B" w14:textId="77777777" w:rsidR="00D03782" w:rsidRDefault="00D03782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2A0C3848" w14:textId="4D2CA592" w:rsidR="00D03782" w:rsidRPr="00D93BCB" w:rsidRDefault="00D03782" w:rsidP="00D03782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24540F">
        <w:rPr>
          <w:rFonts w:ascii="Georgia" w:hAnsi="Georgia"/>
          <w:i/>
          <w:iCs/>
          <w:sz w:val="24"/>
          <w:szCs w:val="24"/>
        </w:rPr>
        <w:t>Przewodniczący K. Krawczuk</w:t>
      </w:r>
      <w:r w:rsidRPr="00D03782">
        <w:rPr>
          <w:rFonts w:ascii="Georgia" w:hAnsi="Georgia"/>
          <w:sz w:val="24"/>
          <w:szCs w:val="24"/>
        </w:rPr>
        <w:t xml:space="preserve"> oświadczył, że projekt uchwały został zaopiniowany pozytywnie, „za” 5 głosami, jednogłośnie</w:t>
      </w:r>
      <w:r>
        <w:rPr>
          <w:rFonts w:ascii="Georgia" w:hAnsi="Georgia"/>
          <w:sz w:val="24"/>
          <w:szCs w:val="24"/>
        </w:rPr>
        <w:t>.</w:t>
      </w:r>
    </w:p>
    <w:p w14:paraId="3B0D00C3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 </w:t>
      </w:r>
    </w:p>
    <w:p w14:paraId="7CE3087C" w14:textId="09144D6D" w:rsidR="00FF768E" w:rsidRDefault="00FE1AA4" w:rsidP="00FE1AA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C467F6">
        <w:rPr>
          <w:rFonts w:ascii="Georgia" w:hAnsi="Georgia"/>
          <w:i/>
          <w:iCs/>
          <w:sz w:val="24"/>
          <w:szCs w:val="24"/>
        </w:rPr>
        <w:t>Zaopiniowanie projektu uchwały Rady Powiatu Ełckiego w sprawie zmian w</w:t>
      </w:r>
      <w:r w:rsidR="00586C0E">
        <w:rPr>
          <w:rFonts w:ascii="Georgia" w:hAnsi="Georgia"/>
          <w:i/>
          <w:iCs/>
          <w:sz w:val="24"/>
          <w:szCs w:val="24"/>
        </w:rPr>
        <w:t> </w:t>
      </w:r>
      <w:r w:rsidRPr="00C467F6">
        <w:rPr>
          <w:rFonts w:ascii="Georgia" w:hAnsi="Georgia"/>
          <w:i/>
          <w:iCs/>
          <w:sz w:val="24"/>
          <w:szCs w:val="24"/>
        </w:rPr>
        <w:t>Wieloletniej Prognozie Finansowej Powiatu Ełckiego na lata 2024-2033.</w:t>
      </w:r>
    </w:p>
    <w:p w14:paraId="6F819F19" w14:textId="77777777" w:rsidR="00C467F6" w:rsidRPr="00C467F6" w:rsidRDefault="00C467F6" w:rsidP="00C467F6">
      <w:pPr>
        <w:pStyle w:val="Akapitzlist"/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</w:p>
    <w:p w14:paraId="4CB76E02" w14:textId="52FAF8C0" w:rsidR="00FE1AA4" w:rsidRPr="00C467F6" w:rsidRDefault="00FE1AA4" w:rsidP="00FE1AA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C467F6">
        <w:rPr>
          <w:rFonts w:ascii="Georgia" w:hAnsi="Georgia"/>
          <w:i/>
          <w:iCs/>
          <w:sz w:val="24"/>
          <w:szCs w:val="24"/>
        </w:rPr>
        <w:t>Zaopiniowanie projektu uchwały Rady Powiatu Ełckiego w sprawie zmian w</w:t>
      </w:r>
      <w:r w:rsidR="00586C0E">
        <w:rPr>
          <w:rFonts w:ascii="Georgia" w:hAnsi="Georgia"/>
          <w:i/>
          <w:iCs/>
          <w:sz w:val="24"/>
          <w:szCs w:val="24"/>
        </w:rPr>
        <w:t> </w:t>
      </w:r>
      <w:r w:rsidRPr="00C467F6">
        <w:rPr>
          <w:rFonts w:ascii="Georgia" w:hAnsi="Georgia"/>
          <w:i/>
          <w:iCs/>
          <w:sz w:val="24"/>
          <w:szCs w:val="24"/>
        </w:rPr>
        <w:t>budżecie Powiatu Ełckiego na 2024 r.</w:t>
      </w:r>
    </w:p>
    <w:p w14:paraId="0DCC4690" w14:textId="77777777" w:rsidR="00FE1AA4" w:rsidRPr="00D93BCB" w:rsidRDefault="00FE1AA4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2CC98079" w14:textId="32DDA8CA" w:rsidR="00FF768E" w:rsidRDefault="00000000" w:rsidP="00A62C96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 </w:t>
      </w:r>
      <w:r w:rsidR="0058425D">
        <w:rPr>
          <w:rFonts w:ascii="Georgia" w:hAnsi="Georgia"/>
          <w:sz w:val="24"/>
          <w:szCs w:val="24"/>
        </w:rPr>
        <w:t>Ww. projekty uchwał omówiła Skarbnik Powiatu.</w:t>
      </w:r>
      <w:r w:rsidR="00220B6A">
        <w:rPr>
          <w:rFonts w:ascii="Georgia" w:hAnsi="Georgia"/>
          <w:sz w:val="24"/>
          <w:szCs w:val="24"/>
        </w:rPr>
        <w:t xml:space="preserve"> W swoim wystąpieniu zwróciła uwagę </w:t>
      </w:r>
      <w:r w:rsidR="001226EC" w:rsidRPr="001226EC">
        <w:rPr>
          <w:rFonts w:ascii="Georgia" w:hAnsi="Georgia"/>
          <w:sz w:val="24"/>
          <w:szCs w:val="24"/>
        </w:rPr>
        <w:t xml:space="preserve">m.in. </w:t>
      </w:r>
      <w:r w:rsidR="00220B6A">
        <w:rPr>
          <w:rFonts w:ascii="Georgia" w:hAnsi="Georgia"/>
          <w:sz w:val="24"/>
          <w:szCs w:val="24"/>
        </w:rPr>
        <w:t>na następujące zmiany:</w:t>
      </w:r>
    </w:p>
    <w:p w14:paraId="63638F3F" w14:textId="5D149E2E" w:rsidR="00220B6A" w:rsidRPr="00A506C9" w:rsidRDefault="00220B6A" w:rsidP="00220B6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A506C9">
        <w:rPr>
          <w:rFonts w:ascii="Georgia" w:hAnsi="Georgia"/>
          <w:i/>
          <w:iCs/>
          <w:sz w:val="24"/>
          <w:szCs w:val="24"/>
        </w:rPr>
        <w:t>Rozwiązuje się rezerwę celową z przeznaczeniem na realizację Polityki Oświatowej Samorządu Terytorialnego, Nagrody Starosty w związku z Dniem Edukacji Narodowej i odprawy dla odchodzących na emeryturę nauczycieli oraz pracowników administracji i obsługi Zespołu Szkół nr 6 w łącznej kwocie 170.833 zł.</w:t>
      </w:r>
    </w:p>
    <w:p w14:paraId="62126049" w14:textId="57BE0641" w:rsidR="00220B6A" w:rsidRPr="00A506C9" w:rsidRDefault="00220B6A" w:rsidP="00220B6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A506C9">
        <w:rPr>
          <w:rFonts w:ascii="Georgia" w:hAnsi="Georgia"/>
          <w:i/>
          <w:iCs/>
          <w:sz w:val="24"/>
          <w:szCs w:val="24"/>
        </w:rPr>
        <w:lastRenderedPageBreak/>
        <w:t>W związku z decyzjami Wojewody Warmińsko-Mazurskiego uległ zmianie plan dotacji celowych w: Komendzie Powiatowej Państwowej Straży Pożarnej</w:t>
      </w:r>
      <w:r w:rsidR="00CF272A" w:rsidRPr="00A506C9">
        <w:rPr>
          <w:rFonts w:ascii="Georgia" w:hAnsi="Georgia"/>
          <w:i/>
          <w:iCs/>
          <w:sz w:val="24"/>
          <w:szCs w:val="24"/>
        </w:rPr>
        <w:t xml:space="preserve"> w Ełku</w:t>
      </w:r>
      <w:r w:rsidRPr="00A506C9">
        <w:rPr>
          <w:rFonts w:ascii="Georgia" w:hAnsi="Georgia"/>
          <w:i/>
          <w:iCs/>
          <w:sz w:val="24"/>
          <w:szCs w:val="24"/>
        </w:rPr>
        <w:t>, Mazurskim Ośrodku Doskonalenia Nauczycieli</w:t>
      </w:r>
      <w:r w:rsidR="00CF272A" w:rsidRPr="00A506C9">
        <w:rPr>
          <w:rFonts w:ascii="Georgia" w:hAnsi="Georgia"/>
          <w:i/>
          <w:iCs/>
          <w:sz w:val="24"/>
          <w:szCs w:val="24"/>
        </w:rPr>
        <w:t xml:space="preserve"> w Ełku</w:t>
      </w:r>
      <w:r w:rsidRPr="00A506C9">
        <w:rPr>
          <w:rFonts w:ascii="Georgia" w:hAnsi="Georgia"/>
          <w:i/>
          <w:iCs/>
          <w:sz w:val="24"/>
          <w:szCs w:val="24"/>
        </w:rPr>
        <w:t>, Domu Pomocy Społecznej w Nowej Wsi Ełckiej, Powiatowym Inspektoracie Nadzoru Budowlanego</w:t>
      </w:r>
      <w:r w:rsidR="00CF272A" w:rsidRPr="00A506C9">
        <w:rPr>
          <w:rFonts w:ascii="Georgia" w:hAnsi="Georgia"/>
          <w:i/>
          <w:iCs/>
          <w:sz w:val="24"/>
          <w:szCs w:val="24"/>
        </w:rPr>
        <w:t xml:space="preserve"> w Ełku.</w:t>
      </w:r>
    </w:p>
    <w:p w14:paraId="2837C814" w14:textId="79063A8B" w:rsidR="00CF272A" w:rsidRPr="00A506C9" w:rsidRDefault="00CF272A" w:rsidP="00220B6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A506C9">
        <w:rPr>
          <w:rFonts w:ascii="Georgia" w:hAnsi="Georgia"/>
          <w:i/>
          <w:iCs/>
          <w:sz w:val="24"/>
          <w:szCs w:val="24"/>
        </w:rPr>
        <w:t xml:space="preserve">Dokonano zmian w planie dochodów i wydatków: Powiatowego Zarządu Dróg w Ełku, I Liceum Ogólnokształcącym w Ełku, Starostwa Powiatowego w Ełku, Zespołu Szkół nr 5 w Ełku, Zespołu Szkół nr 2, </w:t>
      </w:r>
      <w:r w:rsidRPr="00A506C9">
        <w:rPr>
          <w:rFonts w:ascii="Georgia" w:hAnsi="Georgia"/>
          <w:i/>
          <w:iCs/>
          <w:sz w:val="24"/>
          <w:szCs w:val="24"/>
        </w:rPr>
        <w:t>Mazurski</w:t>
      </w:r>
      <w:r w:rsidRPr="00A506C9">
        <w:rPr>
          <w:rFonts w:ascii="Georgia" w:hAnsi="Georgia"/>
          <w:i/>
          <w:iCs/>
          <w:sz w:val="24"/>
          <w:szCs w:val="24"/>
        </w:rPr>
        <w:t>ego</w:t>
      </w:r>
      <w:r w:rsidRPr="00A506C9">
        <w:rPr>
          <w:rFonts w:ascii="Georgia" w:hAnsi="Georgia"/>
          <w:i/>
          <w:iCs/>
          <w:sz w:val="24"/>
          <w:szCs w:val="24"/>
        </w:rPr>
        <w:t xml:space="preserve"> Ośrodku Doskonalenia Nauczycieli w Ełku</w:t>
      </w:r>
      <w:r w:rsidRPr="00A506C9">
        <w:rPr>
          <w:rFonts w:ascii="Georgia" w:hAnsi="Georgia"/>
          <w:i/>
          <w:iCs/>
          <w:sz w:val="24"/>
          <w:szCs w:val="24"/>
        </w:rPr>
        <w:t>, Domu Samotnej Matki im. Bł. Marianny Biernackiej, Powiatowego Centrum Pomocy Rodzinie w Ełku</w:t>
      </w:r>
      <w:r w:rsidR="00316AFF" w:rsidRPr="00A506C9">
        <w:rPr>
          <w:rFonts w:ascii="Georgia" w:hAnsi="Georgia"/>
          <w:i/>
          <w:iCs/>
          <w:sz w:val="24"/>
          <w:szCs w:val="24"/>
        </w:rPr>
        <w:t>.</w:t>
      </w:r>
    </w:p>
    <w:p w14:paraId="6A6FA761" w14:textId="34E3D558" w:rsidR="00EE26D6" w:rsidRPr="00A506C9" w:rsidRDefault="00316AFF" w:rsidP="00220B6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A506C9">
        <w:rPr>
          <w:rFonts w:ascii="Georgia" w:hAnsi="Georgia"/>
          <w:i/>
          <w:iCs/>
          <w:sz w:val="24"/>
          <w:szCs w:val="24"/>
        </w:rPr>
        <w:t>Dokonano zmian w planie wydatków:</w:t>
      </w:r>
      <w:r w:rsidRPr="00A506C9">
        <w:rPr>
          <w:rFonts w:ascii="Georgia" w:hAnsi="Georgia"/>
          <w:i/>
          <w:iCs/>
          <w:sz w:val="24"/>
          <w:szCs w:val="24"/>
        </w:rPr>
        <w:t xml:space="preserve"> Powiatowego Zarządu Dróg w Ełku, Starostwa Powiatowego, Powiatowego Inspektoratu Nadzoru Budowlanego, Komendy Powiatowej Państwowej Straży Pożarnej, Zespołu Szkół nr 6, Zespo</w:t>
      </w:r>
      <w:r w:rsidR="00EA1C1C">
        <w:rPr>
          <w:rFonts w:ascii="Georgia" w:hAnsi="Georgia"/>
          <w:i/>
          <w:iCs/>
          <w:sz w:val="24"/>
          <w:szCs w:val="24"/>
        </w:rPr>
        <w:t>łu</w:t>
      </w:r>
      <w:r w:rsidRPr="00A506C9">
        <w:rPr>
          <w:rFonts w:ascii="Georgia" w:hAnsi="Georgia"/>
          <w:i/>
          <w:iCs/>
          <w:sz w:val="24"/>
          <w:szCs w:val="24"/>
        </w:rPr>
        <w:t xml:space="preserve"> Szkół nr 1, Zespo</w:t>
      </w:r>
      <w:r w:rsidR="00EE26D6" w:rsidRPr="00A506C9">
        <w:rPr>
          <w:rFonts w:ascii="Georgia" w:hAnsi="Georgia"/>
          <w:i/>
          <w:iCs/>
          <w:sz w:val="24"/>
          <w:szCs w:val="24"/>
        </w:rPr>
        <w:t>łu</w:t>
      </w:r>
      <w:r w:rsidRPr="00A506C9">
        <w:rPr>
          <w:rFonts w:ascii="Georgia" w:hAnsi="Georgia"/>
          <w:i/>
          <w:iCs/>
          <w:sz w:val="24"/>
          <w:szCs w:val="24"/>
        </w:rPr>
        <w:t xml:space="preserve"> Szkół Mechaniczno-Elektrycznych, Zespo</w:t>
      </w:r>
      <w:r w:rsidR="00EE26D6" w:rsidRPr="00A506C9">
        <w:rPr>
          <w:rFonts w:ascii="Georgia" w:hAnsi="Georgia"/>
          <w:i/>
          <w:iCs/>
          <w:sz w:val="24"/>
          <w:szCs w:val="24"/>
        </w:rPr>
        <w:t>łu</w:t>
      </w:r>
      <w:r w:rsidRPr="00A506C9">
        <w:rPr>
          <w:rFonts w:ascii="Georgia" w:hAnsi="Georgia"/>
          <w:i/>
          <w:iCs/>
          <w:sz w:val="24"/>
          <w:szCs w:val="24"/>
        </w:rPr>
        <w:t xml:space="preserve"> Szkół nr 2, </w:t>
      </w:r>
      <w:r w:rsidR="00EE26D6" w:rsidRPr="00A506C9">
        <w:rPr>
          <w:rFonts w:ascii="Georgia" w:hAnsi="Georgia"/>
          <w:i/>
          <w:iCs/>
          <w:sz w:val="24"/>
          <w:szCs w:val="24"/>
        </w:rPr>
        <w:t>Mazurski</w:t>
      </w:r>
      <w:r w:rsidR="00EE26D6" w:rsidRPr="00A506C9">
        <w:rPr>
          <w:rFonts w:ascii="Georgia" w:hAnsi="Georgia"/>
          <w:i/>
          <w:iCs/>
          <w:sz w:val="24"/>
          <w:szCs w:val="24"/>
        </w:rPr>
        <w:t>ego</w:t>
      </w:r>
      <w:r w:rsidR="00EE26D6" w:rsidRPr="00A506C9">
        <w:rPr>
          <w:rFonts w:ascii="Georgia" w:hAnsi="Georgia"/>
          <w:i/>
          <w:iCs/>
          <w:sz w:val="24"/>
          <w:szCs w:val="24"/>
        </w:rPr>
        <w:t xml:space="preserve"> Ośrodk</w:t>
      </w:r>
      <w:r w:rsidR="00EE26D6" w:rsidRPr="00A506C9">
        <w:rPr>
          <w:rFonts w:ascii="Georgia" w:hAnsi="Georgia"/>
          <w:i/>
          <w:iCs/>
          <w:sz w:val="24"/>
          <w:szCs w:val="24"/>
        </w:rPr>
        <w:t>a</w:t>
      </w:r>
      <w:r w:rsidR="00EE26D6" w:rsidRPr="00A506C9">
        <w:rPr>
          <w:rFonts w:ascii="Georgia" w:hAnsi="Georgia"/>
          <w:i/>
          <w:iCs/>
          <w:sz w:val="24"/>
          <w:szCs w:val="24"/>
        </w:rPr>
        <w:t xml:space="preserve"> Doskonalenia Nauczycieli w Ełku</w:t>
      </w:r>
      <w:r w:rsidR="00EE26D6" w:rsidRPr="00A506C9">
        <w:rPr>
          <w:rFonts w:ascii="Georgia" w:hAnsi="Georgia"/>
          <w:i/>
          <w:iCs/>
          <w:sz w:val="24"/>
          <w:szCs w:val="24"/>
        </w:rPr>
        <w:t xml:space="preserve">, Centrum Kształcenia Zawodowego w Ełku, </w:t>
      </w:r>
      <w:r w:rsidR="00EE26D6" w:rsidRPr="00A506C9">
        <w:rPr>
          <w:rFonts w:ascii="Georgia" w:hAnsi="Georgia"/>
          <w:i/>
          <w:iCs/>
          <w:sz w:val="24"/>
          <w:szCs w:val="24"/>
        </w:rPr>
        <w:t>Domu Samotnej Matki im. Bł. Marianny Biernackiej,</w:t>
      </w:r>
      <w:r w:rsidR="00EE26D6" w:rsidRPr="00A506C9">
        <w:rPr>
          <w:i/>
          <w:iCs/>
        </w:rPr>
        <w:t xml:space="preserve"> </w:t>
      </w:r>
      <w:r w:rsidR="00EE26D6" w:rsidRPr="00A506C9">
        <w:rPr>
          <w:rFonts w:ascii="Georgia" w:hAnsi="Georgia"/>
          <w:i/>
          <w:iCs/>
          <w:sz w:val="24"/>
          <w:szCs w:val="24"/>
        </w:rPr>
        <w:t>Powiatowego Centrum Pomocy Rodzinie w Ełku</w:t>
      </w:r>
      <w:r w:rsidR="00EE26D6" w:rsidRPr="00A506C9">
        <w:rPr>
          <w:rFonts w:ascii="Georgia" w:hAnsi="Georgia"/>
          <w:i/>
          <w:iCs/>
          <w:sz w:val="24"/>
          <w:szCs w:val="24"/>
        </w:rPr>
        <w:t>, Międzyszkolnego Ośrodka Szkolnego.</w:t>
      </w:r>
    </w:p>
    <w:p w14:paraId="3DF5B319" w14:textId="259C3E64" w:rsidR="00316AFF" w:rsidRPr="00A506C9" w:rsidRDefault="00EE26D6" w:rsidP="00220B6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A506C9">
        <w:rPr>
          <w:rFonts w:ascii="Georgia" w:hAnsi="Georgia"/>
          <w:i/>
          <w:iCs/>
          <w:sz w:val="24"/>
          <w:szCs w:val="24"/>
        </w:rPr>
        <w:t>Dokonano zmian w</w:t>
      </w:r>
      <w:r w:rsidRPr="00A506C9">
        <w:rPr>
          <w:rFonts w:ascii="Georgia" w:hAnsi="Georgia"/>
          <w:i/>
          <w:iCs/>
          <w:sz w:val="24"/>
          <w:szCs w:val="24"/>
        </w:rPr>
        <w:t xml:space="preserve"> </w:t>
      </w:r>
      <w:r w:rsidR="00A506C9" w:rsidRPr="00A506C9">
        <w:rPr>
          <w:rFonts w:ascii="Georgia" w:hAnsi="Georgia"/>
          <w:i/>
          <w:iCs/>
          <w:sz w:val="24"/>
          <w:szCs w:val="24"/>
        </w:rPr>
        <w:t xml:space="preserve">planie </w:t>
      </w:r>
      <w:r w:rsidRPr="00A506C9">
        <w:rPr>
          <w:rFonts w:ascii="Georgia" w:hAnsi="Georgia"/>
          <w:i/>
          <w:iCs/>
          <w:sz w:val="24"/>
          <w:szCs w:val="24"/>
        </w:rPr>
        <w:t xml:space="preserve">dochodów: </w:t>
      </w:r>
      <w:r w:rsidRPr="00A506C9">
        <w:rPr>
          <w:rFonts w:ascii="Georgia" w:hAnsi="Georgia"/>
          <w:i/>
          <w:iCs/>
          <w:sz w:val="24"/>
          <w:szCs w:val="24"/>
        </w:rPr>
        <w:t>Międzyszkolnego Ośrodka Szkolnego</w:t>
      </w:r>
      <w:r w:rsidRPr="00A506C9">
        <w:rPr>
          <w:rFonts w:ascii="Georgia" w:hAnsi="Georgia"/>
          <w:i/>
          <w:iCs/>
          <w:sz w:val="24"/>
          <w:szCs w:val="24"/>
        </w:rPr>
        <w:t xml:space="preserve">, </w:t>
      </w:r>
      <w:r w:rsidRPr="00A506C9">
        <w:rPr>
          <w:rFonts w:ascii="Georgia" w:hAnsi="Georgia"/>
          <w:i/>
          <w:iCs/>
          <w:sz w:val="24"/>
          <w:szCs w:val="24"/>
        </w:rPr>
        <w:t>Zespołu Szkół nr</w:t>
      </w:r>
      <w:r w:rsidRPr="00A506C9">
        <w:rPr>
          <w:rFonts w:ascii="Georgia" w:hAnsi="Georgia"/>
          <w:i/>
          <w:iCs/>
          <w:sz w:val="24"/>
          <w:szCs w:val="24"/>
        </w:rPr>
        <w:t xml:space="preserve"> 2, </w:t>
      </w:r>
      <w:r w:rsidRPr="00A506C9">
        <w:rPr>
          <w:rFonts w:ascii="Georgia" w:hAnsi="Georgia"/>
          <w:i/>
          <w:iCs/>
          <w:sz w:val="24"/>
          <w:szCs w:val="24"/>
        </w:rPr>
        <w:t>Mazurskiego Ośrodka Doskonalenia Nauczycieli w Ełku</w:t>
      </w:r>
      <w:r w:rsidRPr="00A506C9">
        <w:rPr>
          <w:rFonts w:ascii="Georgia" w:hAnsi="Georgia"/>
          <w:i/>
          <w:iCs/>
          <w:sz w:val="24"/>
          <w:szCs w:val="24"/>
        </w:rPr>
        <w:t>.</w:t>
      </w:r>
    </w:p>
    <w:p w14:paraId="0883F814" w14:textId="1718345E" w:rsidR="00EE26D6" w:rsidRPr="00A506C9" w:rsidRDefault="00092EBF" w:rsidP="00220B6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A506C9">
        <w:rPr>
          <w:rFonts w:ascii="Georgia" w:hAnsi="Georgia"/>
          <w:i/>
          <w:iCs/>
          <w:sz w:val="24"/>
          <w:szCs w:val="24"/>
        </w:rPr>
        <w:t>W związku z przyznaniem Powiatowego Stypendium im. Jana Pawła II w I semestrze roku szkolnego 2024/2025 rozdysponowano kwotę 67.500 zł</w:t>
      </w:r>
      <w:r w:rsidR="00A1220F" w:rsidRPr="00A506C9">
        <w:rPr>
          <w:rFonts w:ascii="Georgia" w:hAnsi="Georgia"/>
          <w:i/>
          <w:iCs/>
          <w:sz w:val="24"/>
          <w:szCs w:val="24"/>
        </w:rPr>
        <w:t xml:space="preserve"> do: Zespołu Szkół nr 1, </w:t>
      </w:r>
      <w:r w:rsidR="00A1220F" w:rsidRPr="00A506C9">
        <w:rPr>
          <w:rFonts w:ascii="Georgia" w:hAnsi="Georgia"/>
          <w:i/>
          <w:iCs/>
          <w:sz w:val="24"/>
          <w:szCs w:val="24"/>
        </w:rPr>
        <w:t>Zespołu Szkół</w:t>
      </w:r>
      <w:r w:rsidR="00A1220F" w:rsidRPr="00A506C9">
        <w:rPr>
          <w:rFonts w:ascii="Georgia" w:hAnsi="Georgia"/>
          <w:i/>
          <w:iCs/>
          <w:sz w:val="24"/>
          <w:szCs w:val="24"/>
        </w:rPr>
        <w:t xml:space="preserve"> nr 2, </w:t>
      </w:r>
      <w:r w:rsidR="00A1220F" w:rsidRPr="00A506C9">
        <w:rPr>
          <w:rFonts w:ascii="Georgia" w:hAnsi="Georgia"/>
          <w:i/>
          <w:iCs/>
          <w:sz w:val="24"/>
          <w:szCs w:val="24"/>
        </w:rPr>
        <w:t>Zespołu Szkół</w:t>
      </w:r>
      <w:r w:rsidR="00A1220F" w:rsidRPr="00A506C9">
        <w:rPr>
          <w:rFonts w:ascii="Georgia" w:hAnsi="Georgia"/>
          <w:i/>
          <w:iCs/>
          <w:sz w:val="24"/>
          <w:szCs w:val="24"/>
        </w:rPr>
        <w:t xml:space="preserve"> nr 5, </w:t>
      </w:r>
      <w:r w:rsidR="00A1220F" w:rsidRPr="00A506C9">
        <w:rPr>
          <w:rFonts w:ascii="Georgia" w:hAnsi="Georgia"/>
          <w:i/>
          <w:iCs/>
          <w:sz w:val="24"/>
          <w:szCs w:val="24"/>
        </w:rPr>
        <w:t>Zespołu Szkół</w:t>
      </w:r>
      <w:r w:rsidR="00A1220F" w:rsidRPr="00A506C9">
        <w:rPr>
          <w:rFonts w:ascii="Georgia" w:hAnsi="Georgia"/>
          <w:i/>
          <w:iCs/>
          <w:sz w:val="24"/>
          <w:szCs w:val="24"/>
        </w:rPr>
        <w:t xml:space="preserve"> nr 6, I Liceum Ogólnokształcącego, Zespołu Szkół Mechaniczno-Elektrycznych.</w:t>
      </w:r>
    </w:p>
    <w:p w14:paraId="48691ABC" w14:textId="07243E97" w:rsidR="00761545" w:rsidRPr="00A506C9" w:rsidRDefault="00761545" w:rsidP="00220B6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A506C9">
        <w:rPr>
          <w:rFonts w:ascii="Georgia" w:hAnsi="Georgia"/>
          <w:i/>
          <w:iCs/>
          <w:sz w:val="24"/>
          <w:szCs w:val="24"/>
        </w:rPr>
        <w:t>W celu zabezpieczenia środków na wynagrodzenia i pochodne od wynagrodzeń jednostek oświatowych Powiatu Ełckiego zwiększone zostały plany wydatków o łączną kwotę 4.</w:t>
      </w:r>
      <w:r w:rsidRPr="00A506C9">
        <w:rPr>
          <w:i/>
          <w:iCs/>
        </w:rPr>
        <w:t xml:space="preserve"> </w:t>
      </w:r>
      <w:r w:rsidRPr="00A506C9">
        <w:rPr>
          <w:rFonts w:ascii="Georgia" w:hAnsi="Georgia"/>
          <w:i/>
          <w:iCs/>
          <w:sz w:val="24"/>
          <w:szCs w:val="24"/>
        </w:rPr>
        <w:t>379</w:t>
      </w:r>
      <w:r w:rsidRPr="00A506C9">
        <w:rPr>
          <w:rFonts w:ascii="Georgia" w:hAnsi="Georgia"/>
          <w:i/>
          <w:iCs/>
          <w:sz w:val="24"/>
          <w:szCs w:val="24"/>
        </w:rPr>
        <w:t>.</w:t>
      </w:r>
      <w:r w:rsidRPr="00A506C9">
        <w:rPr>
          <w:rFonts w:ascii="Georgia" w:hAnsi="Georgia"/>
          <w:i/>
          <w:iCs/>
          <w:sz w:val="24"/>
          <w:szCs w:val="24"/>
        </w:rPr>
        <w:t>632</w:t>
      </w:r>
      <w:r w:rsidRPr="00A506C9">
        <w:rPr>
          <w:rFonts w:ascii="Georgia" w:hAnsi="Georgia"/>
          <w:i/>
          <w:iCs/>
          <w:sz w:val="24"/>
          <w:szCs w:val="24"/>
        </w:rPr>
        <w:t xml:space="preserve"> zł.</w:t>
      </w:r>
    </w:p>
    <w:p w14:paraId="7EDBF473" w14:textId="77777777" w:rsidR="00A506C9" w:rsidRPr="00A506C9" w:rsidRDefault="00A506C9" w:rsidP="00A506C9">
      <w:pPr>
        <w:pStyle w:val="Akapitzlist"/>
        <w:numPr>
          <w:ilvl w:val="0"/>
          <w:numId w:val="10"/>
        </w:numPr>
        <w:jc w:val="both"/>
        <w:rPr>
          <w:rFonts w:ascii="Georgia" w:hAnsi="Georgia"/>
          <w:i/>
          <w:iCs/>
          <w:sz w:val="24"/>
          <w:szCs w:val="24"/>
        </w:rPr>
      </w:pPr>
      <w:r w:rsidRPr="00A506C9">
        <w:rPr>
          <w:rFonts w:ascii="Georgia" w:hAnsi="Georgia"/>
          <w:i/>
          <w:iCs/>
          <w:sz w:val="24"/>
          <w:szCs w:val="24"/>
        </w:rPr>
        <w:t xml:space="preserve">Przeniesione zostały środki między paragrafami rozdziału Usuwanie skutków klęsk żywiołowych na kwotę 100.000 zł. Zmiany związane są z udzieleniem pomocy finansowej Gminie Paczków z przeznaczeniem na zakup pojazdu asenizacyjnego, w związku z usuwaniem skutków powodzi. </w:t>
      </w:r>
    </w:p>
    <w:p w14:paraId="3E8A10B9" w14:textId="77777777" w:rsidR="00A506C9" w:rsidRDefault="00A506C9" w:rsidP="00A506C9">
      <w:pPr>
        <w:spacing w:after="0" w:line="240" w:lineRule="auto"/>
        <w:ind w:firstLine="360"/>
        <w:jc w:val="both"/>
        <w:rPr>
          <w:rFonts w:ascii="Georgia" w:hAnsi="Georgia"/>
          <w:sz w:val="24"/>
          <w:szCs w:val="24"/>
        </w:rPr>
      </w:pPr>
      <w:r w:rsidRPr="00373AA3">
        <w:rPr>
          <w:rFonts w:ascii="Georgia" w:hAnsi="Georgia"/>
          <w:sz w:val="24"/>
          <w:szCs w:val="24"/>
        </w:rPr>
        <w:t>Nadto poinformowała, że po wprowadzeniu zmian wraz podstawowe wielkości będą kształtowały się następująco:</w:t>
      </w:r>
    </w:p>
    <w:p w14:paraId="51B05123" w14:textId="77777777" w:rsidR="00A506C9" w:rsidRPr="00611A64" w:rsidRDefault="00A506C9" w:rsidP="00A506C9">
      <w:pPr>
        <w:numPr>
          <w:ilvl w:val="0"/>
          <w:numId w:val="11"/>
        </w:numPr>
        <w:tabs>
          <w:tab w:val="left" w:pos="426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426"/>
        <w:jc w:val="both"/>
        <w:rPr>
          <w:rFonts w:ascii="Georgia" w:hAnsi="Georgia"/>
          <w:i/>
          <w:iCs/>
        </w:rPr>
      </w:pPr>
      <w:r w:rsidRPr="00611A64">
        <w:rPr>
          <w:rFonts w:ascii="Georgia" w:hAnsi="Georgia"/>
          <w:i/>
          <w:iCs/>
        </w:rPr>
        <w:t>Plan dochodów ogółem w wysokości 27</w:t>
      </w:r>
      <w:r>
        <w:rPr>
          <w:rFonts w:ascii="Georgia" w:hAnsi="Georgia"/>
          <w:i/>
          <w:iCs/>
        </w:rPr>
        <w:t>7</w:t>
      </w:r>
      <w:r w:rsidRPr="00611A64">
        <w:rPr>
          <w:rFonts w:ascii="Georgia" w:hAnsi="Georgia"/>
          <w:i/>
          <w:iCs/>
        </w:rPr>
        <w:t>.</w:t>
      </w:r>
      <w:r>
        <w:rPr>
          <w:rFonts w:ascii="Georgia" w:hAnsi="Georgia"/>
          <w:i/>
          <w:iCs/>
        </w:rPr>
        <w:t>043</w:t>
      </w:r>
      <w:r w:rsidRPr="00611A64">
        <w:rPr>
          <w:rFonts w:ascii="Georgia" w:hAnsi="Georgia"/>
          <w:i/>
          <w:iCs/>
        </w:rPr>
        <w:t>.</w:t>
      </w:r>
      <w:r>
        <w:rPr>
          <w:rFonts w:ascii="Georgia" w:hAnsi="Georgia"/>
          <w:i/>
          <w:iCs/>
        </w:rPr>
        <w:t>406</w:t>
      </w:r>
      <w:r w:rsidRPr="00611A64">
        <w:rPr>
          <w:rFonts w:ascii="Georgia" w:hAnsi="Georgia"/>
          <w:i/>
          <w:iCs/>
        </w:rPr>
        <w:t xml:space="preserve"> zł, w tym dochody bieżące w wysokości 21</w:t>
      </w:r>
      <w:r>
        <w:rPr>
          <w:rFonts w:ascii="Georgia" w:hAnsi="Georgia"/>
          <w:i/>
          <w:iCs/>
        </w:rPr>
        <w:t>7</w:t>
      </w:r>
      <w:r w:rsidRPr="00611A64">
        <w:rPr>
          <w:rFonts w:ascii="Georgia" w:hAnsi="Georgia"/>
          <w:i/>
          <w:iCs/>
        </w:rPr>
        <w:t>.</w:t>
      </w:r>
      <w:r>
        <w:rPr>
          <w:rFonts w:ascii="Georgia" w:hAnsi="Georgia"/>
          <w:i/>
          <w:iCs/>
        </w:rPr>
        <w:t>381</w:t>
      </w:r>
      <w:r w:rsidRPr="00611A64">
        <w:rPr>
          <w:rFonts w:ascii="Georgia" w:hAnsi="Georgia"/>
          <w:i/>
          <w:iCs/>
        </w:rPr>
        <w:t>.</w:t>
      </w:r>
      <w:r>
        <w:rPr>
          <w:rFonts w:ascii="Georgia" w:hAnsi="Georgia"/>
          <w:i/>
          <w:iCs/>
        </w:rPr>
        <w:t>832</w:t>
      </w:r>
      <w:r w:rsidRPr="00611A64">
        <w:rPr>
          <w:rFonts w:ascii="Georgia" w:hAnsi="Georgia"/>
          <w:i/>
          <w:iCs/>
        </w:rPr>
        <w:t xml:space="preserve"> zł i dochody majątkowe w wysokości 59.</w:t>
      </w:r>
      <w:r>
        <w:rPr>
          <w:rFonts w:ascii="Georgia" w:hAnsi="Georgia"/>
          <w:i/>
          <w:iCs/>
        </w:rPr>
        <w:t>661</w:t>
      </w:r>
      <w:r w:rsidRPr="00611A64">
        <w:rPr>
          <w:rFonts w:ascii="Georgia" w:hAnsi="Georgia"/>
          <w:i/>
          <w:iCs/>
        </w:rPr>
        <w:t>.</w:t>
      </w:r>
      <w:r>
        <w:rPr>
          <w:rFonts w:ascii="Georgia" w:hAnsi="Georgia"/>
          <w:i/>
          <w:iCs/>
        </w:rPr>
        <w:t>574</w:t>
      </w:r>
      <w:r w:rsidRPr="00611A64">
        <w:rPr>
          <w:rFonts w:ascii="Georgia" w:hAnsi="Georgia"/>
          <w:i/>
          <w:iCs/>
        </w:rPr>
        <w:t xml:space="preserve"> zł.</w:t>
      </w:r>
    </w:p>
    <w:p w14:paraId="742593F0" w14:textId="77777777" w:rsidR="00A506C9" w:rsidRPr="00611A64" w:rsidRDefault="00A506C9" w:rsidP="00A506C9">
      <w:pPr>
        <w:numPr>
          <w:ilvl w:val="0"/>
          <w:numId w:val="11"/>
        </w:numPr>
        <w:tabs>
          <w:tab w:val="left" w:pos="426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426"/>
        <w:jc w:val="both"/>
        <w:rPr>
          <w:rFonts w:ascii="Georgia" w:hAnsi="Georgia"/>
          <w:i/>
          <w:iCs/>
        </w:rPr>
      </w:pPr>
      <w:r w:rsidRPr="00611A64">
        <w:rPr>
          <w:rFonts w:ascii="Georgia" w:hAnsi="Georgia"/>
          <w:i/>
          <w:iCs/>
        </w:rPr>
        <w:t>Plan wydatków ogółem w wysokości 28</w:t>
      </w:r>
      <w:r>
        <w:rPr>
          <w:rFonts w:ascii="Georgia" w:hAnsi="Georgia"/>
          <w:i/>
          <w:iCs/>
        </w:rPr>
        <w:t>9</w:t>
      </w:r>
      <w:r w:rsidRPr="00611A64">
        <w:rPr>
          <w:rFonts w:ascii="Georgia" w:hAnsi="Georgia"/>
          <w:i/>
          <w:iCs/>
        </w:rPr>
        <w:t>.</w:t>
      </w:r>
      <w:r>
        <w:rPr>
          <w:rFonts w:ascii="Georgia" w:hAnsi="Georgia"/>
          <w:i/>
          <w:iCs/>
        </w:rPr>
        <w:t>719</w:t>
      </w:r>
      <w:r w:rsidRPr="00611A64">
        <w:rPr>
          <w:rFonts w:ascii="Georgia" w:hAnsi="Georgia"/>
          <w:i/>
          <w:iCs/>
        </w:rPr>
        <w:t>.</w:t>
      </w:r>
      <w:r>
        <w:rPr>
          <w:rFonts w:ascii="Georgia" w:hAnsi="Georgia"/>
          <w:i/>
          <w:iCs/>
        </w:rPr>
        <w:t>670</w:t>
      </w:r>
      <w:r w:rsidRPr="00611A64">
        <w:rPr>
          <w:rFonts w:ascii="Georgia" w:hAnsi="Georgia"/>
          <w:i/>
          <w:iCs/>
        </w:rPr>
        <w:t xml:space="preserve"> zł, w tym wydatki bieżące w wysokości 21</w:t>
      </w:r>
      <w:r>
        <w:rPr>
          <w:rFonts w:ascii="Georgia" w:hAnsi="Georgia"/>
          <w:i/>
          <w:iCs/>
        </w:rPr>
        <w:t>8</w:t>
      </w:r>
      <w:r w:rsidRPr="00611A64">
        <w:rPr>
          <w:rFonts w:ascii="Georgia" w:hAnsi="Georgia"/>
          <w:i/>
          <w:iCs/>
        </w:rPr>
        <w:t>.</w:t>
      </w:r>
      <w:r>
        <w:rPr>
          <w:rFonts w:ascii="Georgia" w:hAnsi="Georgia"/>
          <w:i/>
          <w:iCs/>
        </w:rPr>
        <w:t>750</w:t>
      </w:r>
      <w:r w:rsidRPr="00611A64">
        <w:rPr>
          <w:rFonts w:ascii="Georgia" w:hAnsi="Georgia"/>
          <w:i/>
          <w:iCs/>
        </w:rPr>
        <w:t>.</w:t>
      </w:r>
      <w:r>
        <w:rPr>
          <w:rFonts w:ascii="Georgia" w:hAnsi="Georgia"/>
          <w:i/>
          <w:iCs/>
        </w:rPr>
        <w:t>927</w:t>
      </w:r>
      <w:r w:rsidRPr="00611A64">
        <w:rPr>
          <w:rFonts w:ascii="Georgia" w:hAnsi="Georgia"/>
          <w:i/>
          <w:iCs/>
        </w:rPr>
        <w:t xml:space="preserve"> zł i wydatki majątkowe w wysokości 70.96</w:t>
      </w:r>
      <w:r>
        <w:rPr>
          <w:rFonts w:ascii="Georgia" w:hAnsi="Georgia"/>
          <w:i/>
          <w:iCs/>
        </w:rPr>
        <w:t>8</w:t>
      </w:r>
      <w:r w:rsidRPr="00611A64">
        <w:rPr>
          <w:rFonts w:ascii="Georgia" w:hAnsi="Georgia"/>
          <w:i/>
          <w:iCs/>
        </w:rPr>
        <w:t>.</w:t>
      </w:r>
      <w:r>
        <w:rPr>
          <w:rFonts w:ascii="Georgia" w:hAnsi="Georgia"/>
          <w:i/>
          <w:iCs/>
        </w:rPr>
        <w:t>473</w:t>
      </w:r>
      <w:r w:rsidRPr="00611A64">
        <w:rPr>
          <w:rFonts w:ascii="Georgia" w:hAnsi="Georgia"/>
          <w:i/>
          <w:iCs/>
        </w:rPr>
        <w:t xml:space="preserve"> zł.</w:t>
      </w:r>
    </w:p>
    <w:p w14:paraId="60A9516D" w14:textId="77777777" w:rsidR="00A506C9" w:rsidRPr="00611A64" w:rsidRDefault="00A506C9" w:rsidP="00A506C9">
      <w:pPr>
        <w:numPr>
          <w:ilvl w:val="0"/>
          <w:numId w:val="11"/>
        </w:numPr>
        <w:tabs>
          <w:tab w:val="left" w:pos="426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426"/>
        <w:jc w:val="both"/>
        <w:rPr>
          <w:rFonts w:ascii="Georgia" w:hAnsi="Georgia"/>
          <w:i/>
          <w:iCs/>
        </w:rPr>
      </w:pPr>
      <w:r w:rsidRPr="00611A64">
        <w:rPr>
          <w:rFonts w:ascii="Georgia" w:hAnsi="Georgia"/>
          <w:i/>
          <w:iCs/>
        </w:rPr>
        <w:t xml:space="preserve">Planowany deficyt budżetu </w:t>
      </w:r>
      <w:r w:rsidRPr="00611A64">
        <w:rPr>
          <w:rFonts w:ascii="Georgia" w:eastAsia="Arial" w:hAnsi="Georgia"/>
          <w:i/>
          <w:iCs/>
        </w:rPr>
        <w:t>w wysokości</w:t>
      </w:r>
      <w:r w:rsidRPr="00611A64">
        <w:rPr>
          <w:rFonts w:ascii="Georgia" w:hAnsi="Georgia"/>
          <w:i/>
          <w:iCs/>
        </w:rPr>
        <w:t xml:space="preserve"> </w:t>
      </w:r>
      <w:r>
        <w:rPr>
          <w:rFonts w:ascii="Georgia" w:hAnsi="Georgia"/>
          <w:i/>
          <w:iCs/>
        </w:rPr>
        <w:t>12</w:t>
      </w:r>
      <w:r w:rsidRPr="00611A64">
        <w:rPr>
          <w:rFonts w:ascii="Georgia" w:hAnsi="Georgia"/>
          <w:i/>
          <w:iCs/>
        </w:rPr>
        <w:t>.</w:t>
      </w:r>
      <w:r>
        <w:rPr>
          <w:rFonts w:ascii="Georgia" w:hAnsi="Georgia"/>
          <w:i/>
          <w:iCs/>
        </w:rPr>
        <w:t>676</w:t>
      </w:r>
      <w:r w:rsidRPr="00611A64">
        <w:rPr>
          <w:rFonts w:ascii="Georgia" w:hAnsi="Georgia"/>
          <w:i/>
          <w:iCs/>
        </w:rPr>
        <w:t>.</w:t>
      </w:r>
      <w:r>
        <w:rPr>
          <w:rFonts w:ascii="Georgia" w:hAnsi="Georgia"/>
          <w:i/>
          <w:iCs/>
        </w:rPr>
        <w:t>264</w:t>
      </w:r>
      <w:r w:rsidRPr="00611A64">
        <w:rPr>
          <w:rFonts w:ascii="Georgia" w:hAnsi="Georgia"/>
          <w:i/>
          <w:iCs/>
        </w:rPr>
        <w:t xml:space="preserve"> zł </w:t>
      </w:r>
      <w:r w:rsidRPr="00611A64">
        <w:rPr>
          <w:rFonts w:ascii="Georgia" w:eastAsia="Arial" w:hAnsi="Georgia"/>
          <w:i/>
          <w:iCs/>
        </w:rPr>
        <w:t>zostanie pokryty przychodami pochodzącymi z:</w:t>
      </w:r>
    </w:p>
    <w:p w14:paraId="5AA5AA86" w14:textId="77777777" w:rsidR="00A506C9" w:rsidRPr="00611A64" w:rsidRDefault="00A506C9" w:rsidP="00A506C9">
      <w:pPr>
        <w:numPr>
          <w:ilvl w:val="0"/>
          <w:numId w:val="12"/>
        </w:numPr>
        <w:tabs>
          <w:tab w:val="left" w:pos="851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851"/>
        <w:jc w:val="both"/>
        <w:rPr>
          <w:rFonts w:ascii="Georgia" w:hAnsi="Georgia"/>
          <w:i/>
          <w:iCs/>
        </w:rPr>
      </w:pPr>
      <w:r w:rsidRPr="00611A64">
        <w:rPr>
          <w:rFonts w:ascii="Georgia" w:hAnsi="Georgia"/>
          <w:i/>
          <w:iCs/>
        </w:rPr>
        <w:t xml:space="preserve">niewykorzystanych środków pieniężnych na rachunku bieżącym budżetu, wynikających z rozliczenia dochodów i wydatków nimi finansowanych związanych ze szczególnymi zasadami wykonywania budżetu określonymi w odrębnych ustawach </w:t>
      </w:r>
      <w:r w:rsidRPr="00611A64">
        <w:rPr>
          <w:rFonts w:ascii="Georgia" w:eastAsia="Arial" w:hAnsi="Georgia"/>
          <w:i/>
          <w:iCs/>
        </w:rPr>
        <w:t>w</w:t>
      </w:r>
      <w:r>
        <w:rPr>
          <w:rFonts w:ascii="Georgia" w:eastAsia="Arial" w:hAnsi="Georgia"/>
          <w:i/>
          <w:iCs/>
        </w:rPr>
        <w:t> </w:t>
      </w:r>
      <w:r w:rsidRPr="00611A64">
        <w:rPr>
          <w:rFonts w:ascii="Georgia" w:eastAsia="Arial" w:hAnsi="Georgia"/>
          <w:i/>
          <w:iCs/>
        </w:rPr>
        <w:t>kwocie 1.081.092</w:t>
      </w:r>
      <w:r w:rsidRPr="00611A64">
        <w:rPr>
          <w:rFonts w:ascii="Georgia" w:hAnsi="Georgia"/>
          <w:i/>
          <w:iCs/>
        </w:rPr>
        <w:t xml:space="preserve"> </w:t>
      </w:r>
      <w:r w:rsidRPr="00611A64">
        <w:rPr>
          <w:rFonts w:ascii="Georgia" w:eastAsia="Arial" w:hAnsi="Georgia"/>
          <w:i/>
          <w:iCs/>
        </w:rPr>
        <w:t>zł,</w:t>
      </w:r>
    </w:p>
    <w:p w14:paraId="208BAE0C" w14:textId="5BFB1924" w:rsidR="00A506C9" w:rsidRPr="00611A64" w:rsidRDefault="00A506C9" w:rsidP="00A506C9">
      <w:pPr>
        <w:numPr>
          <w:ilvl w:val="0"/>
          <w:numId w:val="12"/>
        </w:numPr>
        <w:tabs>
          <w:tab w:val="left" w:pos="851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851"/>
        <w:jc w:val="both"/>
        <w:rPr>
          <w:rFonts w:ascii="Georgia" w:hAnsi="Georgia"/>
          <w:i/>
          <w:iCs/>
        </w:rPr>
      </w:pPr>
      <w:r w:rsidRPr="00611A64">
        <w:rPr>
          <w:rFonts w:ascii="Georgia" w:hAnsi="Georgia"/>
          <w:i/>
          <w:iCs/>
        </w:rPr>
        <w:t>niewykorzystanych środków pieniężnych na rachunku bieżącym budżetu, wynikających z rozliczenia środków określonych w art. 5 ust. 1 pkt 2</w:t>
      </w:r>
      <w:r w:rsidRPr="00611A64">
        <w:rPr>
          <w:rFonts w:ascii="Georgia" w:eastAsia="Arial" w:hAnsi="Georgia"/>
          <w:i/>
          <w:iCs/>
        </w:rPr>
        <w:t xml:space="preserve"> ustawy o</w:t>
      </w:r>
      <w:r w:rsidR="00B135CE">
        <w:rPr>
          <w:rFonts w:ascii="Georgia" w:eastAsia="Arial" w:hAnsi="Georgia"/>
          <w:i/>
          <w:iCs/>
        </w:rPr>
        <w:t> </w:t>
      </w:r>
      <w:r w:rsidRPr="00611A64">
        <w:rPr>
          <w:rFonts w:ascii="Georgia" w:eastAsia="Arial" w:hAnsi="Georgia"/>
          <w:i/>
          <w:iCs/>
        </w:rPr>
        <w:t>finansach publicznych</w:t>
      </w:r>
      <w:r w:rsidRPr="00611A64">
        <w:rPr>
          <w:rFonts w:ascii="Georgia" w:hAnsi="Georgia"/>
          <w:i/>
          <w:iCs/>
        </w:rPr>
        <w:t xml:space="preserve"> i dotacji na realizację programu, projektu lub zadania finansowanego z udziałem tych środków</w:t>
      </w:r>
      <w:r w:rsidRPr="00611A64">
        <w:rPr>
          <w:rFonts w:ascii="Georgia" w:eastAsia="Arial" w:hAnsi="Georgia"/>
          <w:i/>
          <w:iCs/>
        </w:rPr>
        <w:t xml:space="preserve"> w kwocie 529.432</w:t>
      </w:r>
      <w:r w:rsidRPr="00611A64">
        <w:rPr>
          <w:rFonts w:ascii="Georgia" w:hAnsi="Georgia"/>
          <w:i/>
          <w:iCs/>
        </w:rPr>
        <w:t xml:space="preserve"> </w:t>
      </w:r>
      <w:r w:rsidRPr="00611A64">
        <w:rPr>
          <w:rFonts w:ascii="Georgia" w:eastAsia="Arial" w:hAnsi="Georgia"/>
          <w:i/>
          <w:iCs/>
        </w:rPr>
        <w:t>zł,</w:t>
      </w:r>
    </w:p>
    <w:p w14:paraId="29A0D442" w14:textId="77777777" w:rsidR="00A506C9" w:rsidRPr="00611A64" w:rsidRDefault="00A506C9" w:rsidP="00A506C9">
      <w:pPr>
        <w:numPr>
          <w:ilvl w:val="0"/>
          <w:numId w:val="12"/>
        </w:numPr>
        <w:tabs>
          <w:tab w:val="left" w:pos="851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851"/>
        <w:jc w:val="both"/>
        <w:rPr>
          <w:rFonts w:ascii="Georgia" w:hAnsi="Georgia"/>
          <w:i/>
          <w:iCs/>
        </w:rPr>
      </w:pPr>
      <w:r w:rsidRPr="00611A64">
        <w:rPr>
          <w:rFonts w:ascii="Georgia" w:eastAsia="Arial" w:hAnsi="Georgia"/>
          <w:i/>
          <w:iCs/>
        </w:rPr>
        <w:t>nadwyżki budżetu z lat ubiegłych w kwocie 1.556.331 zł,</w:t>
      </w:r>
    </w:p>
    <w:p w14:paraId="19FBAFE9" w14:textId="77777777" w:rsidR="00A506C9" w:rsidRPr="00611A64" w:rsidRDefault="00A506C9" w:rsidP="00A506C9">
      <w:pPr>
        <w:numPr>
          <w:ilvl w:val="0"/>
          <w:numId w:val="12"/>
        </w:numPr>
        <w:tabs>
          <w:tab w:val="left" w:pos="851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851"/>
        <w:jc w:val="both"/>
        <w:rPr>
          <w:rFonts w:ascii="Georgia" w:hAnsi="Georgia"/>
          <w:i/>
          <w:iCs/>
        </w:rPr>
      </w:pPr>
      <w:r w:rsidRPr="00611A64">
        <w:rPr>
          <w:rFonts w:ascii="Georgia" w:hAnsi="Georgia"/>
          <w:i/>
          <w:iCs/>
        </w:rPr>
        <w:lastRenderedPageBreak/>
        <w:t xml:space="preserve">wolne środki, o których mowa w art. 217 ust. 2 pkt 6 ustawy o finansach publicznych </w:t>
      </w:r>
      <w:r w:rsidRPr="00611A64">
        <w:rPr>
          <w:rFonts w:ascii="Georgia" w:hAnsi="Georgia"/>
          <w:i/>
          <w:iCs/>
        </w:rPr>
        <w:br/>
      </w:r>
      <w:r w:rsidRPr="00611A64">
        <w:rPr>
          <w:rFonts w:ascii="Georgia" w:eastAsia="Arial" w:hAnsi="Georgia"/>
          <w:i/>
          <w:iCs/>
        </w:rPr>
        <w:t>w kwocie 2.119.733 zł,</w:t>
      </w:r>
    </w:p>
    <w:p w14:paraId="67983F81" w14:textId="77777777" w:rsidR="00A506C9" w:rsidRPr="00FC0682" w:rsidRDefault="00A506C9" w:rsidP="00A506C9">
      <w:pPr>
        <w:numPr>
          <w:ilvl w:val="0"/>
          <w:numId w:val="12"/>
        </w:numPr>
        <w:tabs>
          <w:tab w:val="left" w:pos="851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851"/>
        <w:jc w:val="both"/>
        <w:rPr>
          <w:rFonts w:ascii="Georgia" w:hAnsi="Georgia"/>
          <w:i/>
          <w:iCs/>
        </w:rPr>
      </w:pPr>
      <w:r w:rsidRPr="00611A64">
        <w:rPr>
          <w:rFonts w:ascii="Georgia" w:eastAsia="Arial" w:hAnsi="Georgia"/>
          <w:i/>
          <w:iCs/>
        </w:rPr>
        <w:t>sprzedaży papierów wartościowych wyemitowanych przez Powiat w kwocie 3.030.044 zł</w:t>
      </w:r>
      <w:r>
        <w:rPr>
          <w:rFonts w:ascii="Georgia" w:eastAsia="Arial" w:hAnsi="Georgia"/>
          <w:i/>
          <w:iCs/>
        </w:rPr>
        <w:t>,</w:t>
      </w:r>
    </w:p>
    <w:p w14:paraId="56C92B1A" w14:textId="77777777" w:rsidR="00A506C9" w:rsidRPr="00611A64" w:rsidRDefault="00A506C9" w:rsidP="00A506C9">
      <w:pPr>
        <w:numPr>
          <w:ilvl w:val="0"/>
          <w:numId w:val="12"/>
        </w:numPr>
        <w:tabs>
          <w:tab w:val="left" w:pos="851"/>
          <w:tab w:val="left" w:pos="11514"/>
          <w:tab w:val="left" w:pos="12954"/>
          <w:tab w:val="left" w:pos="14394"/>
          <w:tab w:val="left" w:pos="15834"/>
        </w:tabs>
        <w:spacing w:after="0" w:line="240" w:lineRule="auto"/>
        <w:ind w:left="851"/>
        <w:jc w:val="both"/>
        <w:rPr>
          <w:rFonts w:ascii="Georgia" w:hAnsi="Georgia"/>
          <w:i/>
          <w:iCs/>
        </w:rPr>
      </w:pPr>
      <w:r>
        <w:rPr>
          <w:rFonts w:ascii="Georgia" w:eastAsia="Arial" w:hAnsi="Georgia"/>
          <w:i/>
          <w:iCs/>
        </w:rPr>
        <w:t>kredytu w kwocie 1.389.676 zł.</w:t>
      </w:r>
    </w:p>
    <w:p w14:paraId="364D52FD" w14:textId="77777777" w:rsidR="00A506C9" w:rsidRPr="00A506C9" w:rsidRDefault="00A506C9" w:rsidP="00A506C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2070964A" w14:textId="649F7DE4" w:rsidR="0058425D" w:rsidRPr="00D93BCB" w:rsidRDefault="009F0E2C" w:rsidP="009F0E2C">
      <w:pPr>
        <w:spacing w:after="0" w:line="240" w:lineRule="auto"/>
        <w:ind w:firstLine="491"/>
        <w:jc w:val="both"/>
        <w:rPr>
          <w:rFonts w:ascii="Georgia" w:hAnsi="Georgia"/>
          <w:sz w:val="24"/>
          <w:szCs w:val="24"/>
        </w:rPr>
      </w:pPr>
      <w:r w:rsidRPr="009F0E2C">
        <w:rPr>
          <w:rFonts w:ascii="Georgia" w:hAnsi="Georgia"/>
          <w:i/>
          <w:iCs/>
          <w:sz w:val="24"/>
          <w:szCs w:val="24"/>
        </w:rPr>
        <w:t>Przewodniczący K. Krawczuk,</w:t>
      </w:r>
      <w:r w:rsidRPr="009F0E2C">
        <w:rPr>
          <w:rFonts w:ascii="Georgia" w:hAnsi="Georgia"/>
          <w:sz w:val="24"/>
          <w:szCs w:val="24"/>
        </w:rPr>
        <w:t xml:space="preserve"> w związku z brakiem dalszej dyskusji, poddał pod głosowanie projekt uchwały Rady Powiatu Ełckiego w sprawie zmian w Wieloletniej Prognozie Finansowej Powiatu Ełckiego na lata 2024-2033.</w:t>
      </w:r>
    </w:p>
    <w:p w14:paraId="7F39E869" w14:textId="77777777" w:rsidR="009A5B60" w:rsidRPr="00D93BCB" w:rsidRDefault="009A5B6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2DD51D4C" w14:textId="6E239D8B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b/>
          <w:sz w:val="24"/>
          <w:szCs w:val="24"/>
          <w:u w:val="single"/>
        </w:rPr>
        <w:t>Wyniki głosowania</w:t>
      </w:r>
      <w:r w:rsidR="00D93BCB">
        <w:rPr>
          <w:rFonts w:ascii="Georgia" w:hAnsi="Georgia"/>
          <w:sz w:val="24"/>
          <w:szCs w:val="24"/>
        </w:rPr>
        <w:t xml:space="preserve">: </w:t>
      </w:r>
      <w:r w:rsidRPr="00D93BCB">
        <w:rPr>
          <w:rFonts w:ascii="Georgia" w:hAnsi="Georgia"/>
          <w:sz w:val="24"/>
          <w:szCs w:val="24"/>
        </w:rPr>
        <w:t>ZA: 5, PRZECIW: 0, WSTRZYMUJĘ SIĘ: 0, BRAK GŁOSU: 0, NIEOBECNI: 2</w:t>
      </w:r>
    </w:p>
    <w:p w14:paraId="63D1B4D7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b/>
          <w:sz w:val="24"/>
          <w:szCs w:val="24"/>
          <w:u w:val="single"/>
        </w:rPr>
        <w:t>Wyniki imienne:</w:t>
      </w:r>
    </w:p>
    <w:p w14:paraId="7F1379D6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ZA (5)</w:t>
      </w:r>
    </w:p>
    <w:p w14:paraId="29360FDD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Andrzej BEZDZIECKI, Marek CHOJNOWSKI, Krystian KRAWCZUK, Michał SZYSZŁO, Andrzej WISZOWATY</w:t>
      </w:r>
    </w:p>
    <w:p w14:paraId="1A0B5459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NIEOBECNI (2)</w:t>
      </w:r>
    </w:p>
    <w:p w14:paraId="3FAFA39D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Tomasz Stanisław BARTNIK, Adam BARTOSZEWICZ</w:t>
      </w:r>
    </w:p>
    <w:p w14:paraId="24D81596" w14:textId="48399ADF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 </w:t>
      </w:r>
    </w:p>
    <w:p w14:paraId="6C1BFC51" w14:textId="3628D95A" w:rsidR="009A5B60" w:rsidRDefault="009F0E2C" w:rsidP="009F0E2C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9F0E2C">
        <w:rPr>
          <w:rFonts w:ascii="Georgia" w:hAnsi="Georgia"/>
          <w:i/>
          <w:iCs/>
          <w:sz w:val="24"/>
          <w:szCs w:val="24"/>
        </w:rPr>
        <w:t>Przewodniczący Komisji</w:t>
      </w:r>
      <w:r w:rsidRPr="009F0E2C">
        <w:rPr>
          <w:rFonts w:ascii="Georgia" w:hAnsi="Georgia"/>
          <w:sz w:val="24"/>
          <w:szCs w:val="24"/>
        </w:rPr>
        <w:t xml:space="preserve"> oświadczył, że przedmiotowy projekt został zaopiniowany pozytywnie, jednomyślnie, „za” </w:t>
      </w:r>
      <w:r>
        <w:rPr>
          <w:rFonts w:ascii="Georgia" w:hAnsi="Georgia"/>
          <w:sz w:val="24"/>
          <w:szCs w:val="24"/>
        </w:rPr>
        <w:t>5</w:t>
      </w:r>
      <w:r w:rsidRPr="009F0E2C">
        <w:rPr>
          <w:rFonts w:ascii="Georgia" w:hAnsi="Georgia"/>
          <w:sz w:val="24"/>
          <w:szCs w:val="24"/>
        </w:rPr>
        <w:t xml:space="preserve"> głosami a następnie przystąpił do głosowania nad projektem uchwały Rady Powiatu Ełckiego w sprawie zmian w budżecie Powiatu Ełckiego na 2024 r.</w:t>
      </w:r>
    </w:p>
    <w:p w14:paraId="7E246A16" w14:textId="77777777" w:rsidR="009F0E2C" w:rsidRPr="009F0E2C" w:rsidRDefault="009F0E2C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216B4103" w14:textId="7558D623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b/>
          <w:sz w:val="24"/>
          <w:szCs w:val="24"/>
          <w:u w:val="single"/>
        </w:rPr>
        <w:t>Wyniki głosowania</w:t>
      </w:r>
      <w:r w:rsidR="00D93BCB">
        <w:rPr>
          <w:rFonts w:ascii="Georgia" w:hAnsi="Georgia"/>
          <w:sz w:val="24"/>
          <w:szCs w:val="24"/>
        </w:rPr>
        <w:t xml:space="preserve">: </w:t>
      </w:r>
      <w:r w:rsidRPr="00D93BCB">
        <w:rPr>
          <w:rFonts w:ascii="Georgia" w:hAnsi="Georgia"/>
          <w:sz w:val="24"/>
          <w:szCs w:val="24"/>
        </w:rPr>
        <w:t>ZA: 5, PRZECIW: 0, WSTRZYMUJĘ SIĘ: 0, BRAK GŁOSU: 0, NIEOBECNI: 2</w:t>
      </w:r>
    </w:p>
    <w:p w14:paraId="2AA9D2C7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b/>
          <w:sz w:val="24"/>
          <w:szCs w:val="24"/>
          <w:u w:val="single"/>
        </w:rPr>
        <w:t>Wyniki imienne:</w:t>
      </w:r>
    </w:p>
    <w:p w14:paraId="5007E918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ZA (5)</w:t>
      </w:r>
    </w:p>
    <w:p w14:paraId="5A861E86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Andrzej BEZDZIECKI, Marek CHOJNOWSKI, Krystian KRAWCZUK, Michał SZYSZŁO, Andrzej WISZOWATY</w:t>
      </w:r>
    </w:p>
    <w:p w14:paraId="664DEE97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NIEOBECNI (2)</w:t>
      </w:r>
    </w:p>
    <w:p w14:paraId="56C716FB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Tomasz Stanisław BARTNIK, Adam BARTOSZEWICZ</w:t>
      </w:r>
    </w:p>
    <w:p w14:paraId="2EC98C40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 </w:t>
      </w:r>
    </w:p>
    <w:p w14:paraId="7078CA4D" w14:textId="73363644" w:rsidR="009F0E2C" w:rsidRDefault="009F0E2C" w:rsidP="009F0E2C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9F0E2C">
        <w:rPr>
          <w:rFonts w:ascii="Georgia" w:hAnsi="Georgia"/>
          <w:i/>
          <w:iCs/>
          <w:sz w:val="24"/>
          <w:szCs w:val="24"/>
        </w:rPr>
        <w:t>Przewodniczący K. Krawczuk</w:t>
      </w:r>
      <w:r w:rsidRPr="009F0E2C">
        <w:rPr>
          <w:rFonts w:ascii="Georgia" w:hAnsi="Georgia"/>
          <w:sz w:val="24"/>
          <w:szCs w:val="24"/>
        </w:rPr>
        <w:t xml:space="preserve"> oświadczył, że przedmiotowy projekt został zaopiniowany pozytywnie, jednomyślnie, „za” </w:t>
      </w:r>
      <w:r>
        <w:rPr>
          <w:rFonts w:ascii="Georgia" w:hAnsi="Georgia"/>
          <w:sz w:val="24"/>
          <w:szCs w:val="24"/>
        </w:rPr>
        <w:t>5</w:t>
      </w:r>
      <w:r w:rsidRPr="009F0E2C">
        <w:rPr>
          <w:rFonts w:ascii="Georgia" w:hAnsi="Georgia"/>
          <w:sz w:val="24"/>
          <w:szCs w:val="24"/>
        </w:rPr>
        <w:t xml:space="preserve"> głosami</w:t>
      </w:r>
      <w:r>
        <w:rPr>
          <w:rFonts w:ascii="Georgia" w:hAnsi="Georgia"/>
          <w:sz w:val="24"/>
          <w:szCs w:val="24"/>
        </w:rPr>
        <w:t xml:space="preserve"> a następnie zamknął pkt.</w:t>
      </w:r>
      <w:r w:rsidR="00401B77">
        <w:rPr>
          <w:rFonts w:ascii="Georgia" w:hAnsi="Georgia"/>
          <w:sz w:val="24"/>
          <w:szCs w:val="24"/>
        </w:rPr>
        <w:t> </w:t>
      </w:r>
      <w:r>
        <w:rPr>
          <w:rFonts w:ascii="Georgia" w:hAnsi="Georgia"/>
          <w:sz w:val="24"/>
          <w:szCs w:val="24"/>
        </w:rPr>
        <w:t>5 i przystąpił do realizacji ostatniego</w:t>
      </w:r>
      <w:r w:rsidR="008A0AFC" w:rsidRPr="008A0AFC">
        <w:t xml:space="preserve"> </w:t>
      </w:r>
      <w:r w:rsidR="008A0AFC" w:rsidRPr="008A0AFC">
        <w:rPr>
          <w:rFonts w:ascii="Georgia" w:hAnsi="Georgia"/>
          <w:sz w:val="24"/>
          <w:szCs w:val="24"/>
        </w:rPr>
        <w:t>pkt.</w:t>
      </w:r>
      <w:r>
        <w:rPr>
          <w:rFonts w:ascii="Georgia" w:hAnsi="Georgia"/>
          <w:sz w:val="24"/>
          <w:szCs w:val="24"/>
        </w:rPr>
        <w:t xml:space="preserve"> posiedzenia.</w:t>
      </w:r>
    </w:p>
    <w:p w14:paraId="48305A94" w14:textId="77777777" w:rsidR="009F0E2C" w:rsidRDefault="009F0E2C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051650C4" w14:textId="64F5E3C8" w:rsidR="00FF768E" w:rsidRDefault="00D93BCB" w:rsidP="00D93BCB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Ad. </w:t>
      </w:r>
      <w:r w:rsidRPr="00D93BCB">
        <w:rPr>
          <w:rFonts w:ascii="Georgia" w:hAnsi="Georgia"/>
          <w:sz w:val="24"/>
          <w:szCs w:val="24"/>
        </w:rPr>
        <w:t xml:space="preserve">6 </w:t>
      </w:r>
      <w:r w:rsidRPr="00C467F6">
        <w:rPr>
          <w:rFonts w:ascii="Georgia" w:hAnsi="Georgia"/>
          <w:i/>
          <w:iCs/>
          <w:sz w:val="24"/>
          <w:szCs w:val="24"/>
        </w:rPr>
        <w:t>Sprawy różne.</w:t>
      </w:r>
    </w:p>
    <w:p w14:paraId="1DE9ECAF" w14:textId="77777777" w:rsidR="009F0E2C" w:rsidRDefault="009F0E2C" w:rsidP="00D93BCB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</w:p>
    <w:p w14:paraId="03CB6373" w14:textId="75D40CB3" w:rsidR="009F0E2C" w:rsidRDefault="00991721" w:rsidP="00991721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991721">
        <w:rPr>
          <w:rFonts w:ascii="Georgia" w:hAnsi="Georgia"/>
          <w:i/>
          <w:iCs/>
          <w:sz w:val="24"/>
          <w:szCs w:val="24"/>
        </w:rPr>
        <w:t>Przewodniczący Komisji</w:t>
      </w:r>
      <w:r>
        <w:rPr>
          <w:rFonts w:ascii="Georgia" w:hAnsi="Georgia"/>
          <w:sz w:val="24"/>
          <w:szCs w:val="24"/>
        </w:rPr>
        <w:t xml:space="preserve"> przypomniał </w:t>
      </w:r>
      <w:r w:rsidR="00FB5103">
        <w:rPr>
          <w:rFonts w:ascii="Georgia" w:hAnsi="Georgia"/>
          <w:sz w:val="24"/>
          <w:szCs w:val="24"/>
        </w:rPr>
        <w:t>prośbę</w:t>
      </w:r>
      <w:r>
        <w:rPr>
          <w:rFonts w:ascii="Georgia" w:hAnsi="Georgia"/>
          <w:sz w:val="24"/>
          <w:szCs w:val="24"/>
        </w:rPr>
        <w:t xml:space="preserve"> Radnego A. Bartoszewicza, złożon</w:t>
      </w:r>
      <w:r w:rsidR="00FB5103">
        <w:rPr>
          <w:rFonts w:ascii="Georgia" w:hAnsi="Georgia"/>
          <w:sz w:val="24"/>
          <w:szCs w:val="24"/>
        </w:rPr>
        <w:t>ą</w:t>
      </w:r>
      <w:r>
        <w:rPr>
          <w:rFonts w:ascii="Georgia" w:hAnsi="Georgia"/>
          <w:sz w:val="24"/>
          <w:szCs w:val="24"/>
        </w:rPr>
        <w:t xml:space="preserve"> na ostatnim posiedzeniu Komisji, a mianowicie o</w:t>
      </w:r>
      <w:r w:rsidRPr="00991721">
        <w:rPr>
          <w:rFonts w:ascii="Georgia" w:hAnsi="Georgia"/>
          <w:sz w:val="24"/>
          <w:szCs w:val="24"/>
        </w:rPr>
        <w:t xml:space="preserve"> zmian</w:t>
      </w:r>
      <w:r>
        <w:rPr>
          <w:rFonts w:ascii="Georgia" w:hAnsi="Georgia"/>
          <w:sz w:val="24"/>
          <w:szCs w:val="24"/>
        </w:rPr>
        <w:t xml:space="preserve">ę </w:t>
      </w:r>
      <w:r w:rsidRPr="00991721">
        <w:rPr>
          <w:rFonts w:ascii="Georgia" w:hAnsi="Georgia"/>
          <w:sz w:val="24"/>
          <w:szCs w:val="24"/>
        </w:rPr>
        <w:t xml:space="preserve">godzin prac Komisji, Rady Powiatu </w:t>
      </w:r>
      <w:r w:rsidR="00D646BA">
        <w:rPr>
          <w:rFonts w:ascii="Georgia" w:hAnsi="Georgia"/>
          <w:sz w:val="24"/>
          <w:szCs w:val="24"/>
        </w:rPr>
        <w:t>na</w:t>
      </w:r>
      <w:r w:rsidRPr="00991721">
        <w:rPr>
          <w:rFonts w:ascii="Georgia" w:hAnsi="Georgia"/>
          <w:sz w:val="24"/>
          <w:szCs w:val="24"/>
        </w:rPr>
        <w:t xml:space="preserve"> godz. 9.00.</w:t>
      </w:r>
    </w:p>
    <w:p w14:paraId="25A99461" w14:textId="783A04DA" w:rsidR="00401B77" w:rsidRDefault="00401B77" w:rsidP="00991721">
      <w:pPr>
        <w:spacing w:after="0" w:line="240" w:lineRule="auto"/>
        <w:ind w:firstLine="510"/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Przeciwni zmianie byli: </w:t>
      </w:r>
      <w:r w:rsidRPr="00FB5103">
        <w:rPr>
          <w:rFonts w:ascii="Georgia" w:hAnsi="Georgia"/>
          <w:i/>
          <w:iCs/>
          <w:sz w:val="24"/>
          <w:szCs w:val="24"/>
        </w:rPr>
        <w:t>Przewodniczący Rady Powiatu, Starosta Ełcki,</w:t>
      </w:r>
      <w:r>
        <w:rPr>
          <w:rFonts w:ascii="Georgia" w:hAnsi="Georgia"/>
          <w:sz w:val="24"/>
          <w:szCs w:val="24"/>
        </w:rPr>
        <w:t xml:space="preserve"> </w:t>
      </w:r>
      <w:r w:rsidR="00FB5103" w:rsidRPr="00FB5103">
        <w:rPr>
          <w:rFonts w:ascii="Georgia" w:hAnsi="Georgia"/>
          <w:i/>
          <w:iCs/>
          <w:sz w:val="24"/>
          <w:szCs w:val="24"/>
        </w:rPr>
        <w:t xml:space="preserve">Radny Michał </w:t>
      </w:r>
      <w:proofErr w:type="spellStart"/>
      <w:r w:rsidR="00FB5103" w:rsidRPr="00FB5103">
        <w:rPr>
          <w:rFonts w:ascii="Georgia" w:hAnsi="Georgia"/>
          <w:i/>
          <w:iCs/>
          <w:sz w:val="24"/>
          <w:szCs w:val="24"/>
        </w:rPr>
        <w:t>Szyszło</w:t>
      </w:r>
      <w:proofErr w:type="spellEnd"/>
      <w:r w:rsidR="00FB5103">
        <w:rPr>
          <w:rFonts w:ascii="Georgia" w:hAnsi="Georgia"/>
          <w:i/>
          <w:iCs/>
          <w:sz w:val="24"/>
          <w:szCs w:val="24"/>
        </w:rPr>
        <w:t>, Przewodniczący Komisji.</w:t>
      </w:r>
    </w:p>
    <w:p w14:paraId="6677F955" w14:textId="4615FA8F" w:rsidR="00FB5103" w:rsidRDefault="00FB5103" w:rsidP="00991721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Etatowy Członek Zarządu A. </w:t>
      </w:r>
      <w:proofErr w:type="spellStart"/>
      <w:r>
        <w:rPr>
          <w:rFonts w:ascii="Georgia" w:hAnsi="Georgia"/>
          <w:i/>
          <w:iCs/>
          <w:sz w:val="24"/>
          <w:szCs w:val="24"/>
        </w:rPr>
        <w:t>Bezdziecki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 </w:t>
      </w:r>
      <w:r w:rsidRPr="00FB5103">
        <w:rPr>
          <w:rFonts w:ascii="Georgia" w:hAnsi="Georgia"/>
          <w:sz w:val="24"/>
          <w:szCs w:val="24"/>
        </w:rPr>
        <w:t xml:space="preserve">poinformował, że dostosuje się do </w:t>
      </w:r>
      <w:r>
        <w:rPr>
          <w:rFonts w:ascii="Georgia" w:hAnsi="Georgia"/>
          <w:sz w:val="24"/>
          <w:szCs w:val="24"/>
        </w:rPr>
        <w:t>sytuacji</w:t>
      </w:r>
      <w:r w:rsidRPr="00FB5103">
        <w:rPr>
          <w:rFonts w:ascii="Georgia" w:hAnsi="Georgia"/>
          <w:sz w:val="24"/>
          <w:szCs w:val="24"/>
        </w:rPr>
        <w:t>.</w:t>
      </w:r>
    </w:p>
    <w:p w14:paraId="67ECBC00" w14:textId="7ED8FB4D" w:rsidR="00FB5103" w:rsidRDefault="00FB5103" w:rsidP="00991721">
      <w:pPr>
        <w:spacing w:after="0" w:line="240" w:lineRule="auto"/>
        <w:ind w:firstLine="510"/>
        <w:jc w:val="both"/>
        <w:rPr>
          <w:rFonts w:ascii="Georgia" w:hAnsi="Georgia"/>
          <w:sz w:val="24"/>
          <w:szCs w:val="24"/>
        </w:rPr>
      </w:pPr>
      <w:r w:rsidRPr="00FB5103">
        <w:rPr>
          <w:rFonts w:ascii="Georgia" w:hAnsi="Georgia"/>
          <w:i/>
          <w:iCs/>
          <w:sz w:val="24"/>
          <w:szCs w:val="24"/>
        </w:rPr>
        <w:t>Przewodniczący Rady Powiatu</w:t>
      </w:r>
      <w:r>
        <w:rPr>
          <w:rFonts w:ascii="Georgia" w:hAnsi="Georgia"/>
          <w:sz w:val="24"/>
          <w:szCs w:val="24"/>
        </w:rPr>
        <w:t xml:space="preserve"> zasugerował rozpoczynanie prac Komisji od godz. 12.30.</w:t>
      </w:r>
    </w:p>
    <w:p w14:paraId="03A0B9BB" w14:textId="249D3D62" w:rsidR="00EE7F0A" w:rsidRPr="00FB5103" w:rsidRDefault="00EE7F0A" w:rsidP="00991721">
      <w:pPr>
        <w:spacing w:after="0" w:line="240" w:lineRule="auto"/>
        <w:ind w:firstLine="510"/>
        <w:jc w:val="both"/>
        <w:rPr>
          <w:rFonts w:ascii="Georgia" w:hAnsi="Georgia"/>
          <w:i/>
          <w:iCs/>
          <w:sz w:val="24"/>
          <w:szCs w:val="24"/>
        </w:rPr>
      </w:pPr>
      <w:r w:rsidRPr="00EE7F0A">
        <w:rPr>
          <w:rFonts w:ascii="Georgia" w:hAnsi="Georgia"/>
          <w:i/>
          <w:iCs/>
          <w:sz w:val="24"/>
          <w:szCs w:val="24"/>
        </w:rPr>
        <w:lastRenderedPageBreak/>
        <w:t>Komisja</w:t>
      </w:r>
      <w:r>
        <w:rPr>
          <w:rFonts w:ascii="Georgia" w:hAnsi="Georgia"/>
          <w:sz w:val="24"/>
          <w:szCs w:val="24"/>
        </w:rPr>
        <w:t xml:space="preserve"> postanowiła nie wprowadzać zaproponowanych przez Radnego A. Bartoszewicza zmian.</w:t>
      </w:r>
    </w:p>
    <w:p w14:paraId="6FB7C914" w14:textId="77777777" w:rsidR="00831517" w:rsidRDefault="00831517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4896F4DE" w14:textId="77777777" w:rsidR="00831517" w:rsidRPr="00831517" w:rsidRDefault="00831517" w:rsidP="00831517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831517">
        <w:rPr>
          <w:rFonts w:ascii="Georgia" w:hAnsi="Georgia"/>
          <w:sz w:val="24"/>
          <w:szCs w:val="24"/>
        </w:rPr>
        <w:t xml:space="preserve">Protokołowała: </w:t>
      </w:r>
      <w:r w:rsidRPr="00831517">
        <w:rPr>
          <w:rFonts w:ascii="Georgia" w:hAnsi="Georgia"/>
          <w:i/>
          <w:iCs/>
          <w:sz w:val="24"/>
          <w:szCs w:val="24"/>
        </w:rPr>
        <w:t>Edyta Dzięgielewska</w:t>
      </w:r>
    </w:p>
    <w:p w14:paraId="623CCEB3" w14:textId="77777777" w:rsidR="00831517" w:rsidRPr="00831517" w:rsidRDefault="00831517" w:rsidP="00831517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</w:p>
    <w:p w14:paraId="51D29200" w14:textId="77777777" w:rsidR="00831517" w:rsidRPr="00831517" w:rsidRDefault="00831517" w:rsidP="00831517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831517">
        <w:rPr>
          <w:rFonts w:ascii="Georgia" w:hAnsi="Georgia"/>
          <w:i/>
          <w:iCs/>
          <w:sz w:val="24"/>
          <w:szCs w:val="24"/>
        </w:rPr>
        <w:t xml:space="preserve">                                                                                  Przewodniczący Komisji Budżetowej  </w:t>
      </w:r>
    </w:p>
    <w:p w14:paraId="1637F633" w14:textId="77777777" w:rsidR="00831517" w:rsidRPr="00831517" w:rsidRDefault="00831517" w:rsidP="00831517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831517">
        <w:rPr>
          <w:rFonts w:ascii="Georgia" w:hAnsi="Georgia"/>
          <w:i/>
          <w:iCs/>
          <w:sz w:val="24"/>
          <w:szCs w:val="24"/>
        </w:rPr>
        <w:t xml:space="preserve">                                                                                          i Rozwoju Gospodarczego </w:t>
      </w:r>
    </w:p>
    <w:p w14:paraId="7BECC117" w14:textId="77777777" w:rsidR="00831517" w:rsidRPr="00831517" w:rsidRDefault="00831517" w:rsidP="00831517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</w:p>
    <w:p w14:paraId="2BC834CC" w14:textId="44B882E5" w:rsidR="00831517" w:rsidRPr="00831517" w:rsidRDefault="00831517" w:rsidP="00831517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831517">
        <w:rPr>
          <w:rFonts w:ascii="Georgia" w:hAnsi="Georgia"/>
          <w:i/>
          <w:iCs/>
          <w:sz w:val="24"/>
          <w:szCs w:val="24"/>
        </w:rPr>
        <w:t xml:space="preserve">                                                                                  Krystian Krawczuk .............................</w:t>
      </w:r>
    </w:p>
    <w:p w14:paraId="442516B1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 </w:t>
      </w:r>
    </w:p>
    <w:p w14:paraId="5BB6B88E" w14:textId="77777777" w:rsidR="00FF768E" w:rsidRPr="00D93BCB" w:rsidRDefault="00000000" w:rsidP="00D93BC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D93BCB">
        <w:rPr>
          <w:rFonts w:ascii="Georgia" w:hAnsi="Georgia"/>
          <w:sz w:val="24"/>
          <w:szCs w:val="24"/>
        </w:rPr>
        <w:t> </w:t>
      </w:r>
    </w:p>
    <w:p w14:paraId="0BD305B7" w14:textId="7BB5CCE8" w:rsidR="00FF768E" w:rsidRPr="00D93BCB" w:rsidRDefault="00FF768E" w:rsidP="00D93BCB">
      <w:pPr>
        <w:jc w:val="both"/>
        <w:rPr>
          <w:rFonts w:ascii="Georgia" w:hAnsi="Georgia"/>
          <w:sz w:val="24"/>
          <w:szCs w:val="24"/>
        </w:rPr>
      </w:pPr>
    </w:p>
    <w:sectPr w:rsidR="00FF768E" w:rsidRPr="00D93BCB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7B4BB" w14:textId="77777777" w:rsidR="00674730" w:rsidRDefault="00674730">
      <w:pPr>
        <w:spacing w:after="0" w:line="240" w:lineRule="auto"/>
      </w:pPr>
      <w:r>
        <w:separator/>
      </w:r>
    </w:p>
  </w:endnote>
  <w:endnote w:type="continuationSeparator" w:id="0">
    <w:p w14:paraId="45BC1900" w14:textId="77777777" w:rsidR="00674730" w:rsidRDefault="0067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07532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F9FE4A7" w14:textId="690EF3F3" w:rsidR="00EA6362" w:rsidRDefault="00EA6362" w:rsidP="00EA6362">
            <w:pPr>
              <w:pStyle w:val="Stopka"/>
              <w:jc w:val="right"/>
            </w:pPr>
            <w:r w:rsidRPr="00EA6362">
              <w:rPr>
                <w:rFonts w:ascii="Georgia" w:hAnsi="Georgia"/>
                <w:sz w:val="20"/>
                <w:szCs w:val="20"/>
              </w:rPr>
              <w:t xml:space="preserve">Strona </w:t>
            </w:r>
            <w:r w:rsidRPr="00EA6362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EA6362">
              <w:rPr>
                <w:rFonts w:ascii="Georgia" w:hAnsi="Georgia"/>
                <w:b/>
                <w:bCs/>
                <w:sz w:val="20"/>
                <w:szCs w:val="20"/>
              </w:rPr>
              <w:instrText>PAGE</w:instrText>
            </w:r>
            <w:r w:rsidRPr="00EA6362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Pr="00EA6362">
              <w:rPr>
                <w:rFonts w:ascii="Georgia" w:hAnsi="Georgia"/>
                <w:b/>
                <w:bCs/>
                <w:sz w:val="20"/>
                <w:szCs w:val="20"/>
              </w:rPr>
              <w:t>2</w:t>
            </w:r>
            <w:r w:rsidRPr="00EA6362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  <w:r w:rsidRPr="00EA6362">
              <w:rPr>
                <w:rFonts w:ascii="Georgia" w:hAnsi="Georgia"/>
                <w:sz w:val="20"/>
                <w:szCs w:val="20"/>
              </w:rPr>
              <w:t xml:space="preserve"> z </w:t>
            </w:r>
            <w:r w:rsidRPr="00EA6362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EA6362">
              <w:rPr>
                <w:rFonts w:ascii="Georgia" w:hAnsi="Georgia"/>
                <w:b/>
                <w:bCs/>
                <w:sz w:val="20"/>
                <w:szCs w:val="20"/>
              </w:rPr>
              <w:instrText>NUMPAGES</w:instrText>
            </w:r>
            <w:r w:rsidRPr="00EA6362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Pr="00EA6362">
              <w:rPr>
                <w:rFonts w:ascii="Georgia" w:hAnsi="Georgia"/>
                <w:b/>
                <w:bCs/>
                <w:sz w:val="20"/>
                <w:szCs w:val="20"/>
              </w:rPr>
              <w:t>2</w:t>
            </w:r>
            <w:r w:rsidRPr="00EA6362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6455BA1" w14:textId="77777777" w:rsidR="00EA6362" w:rsidRDefault="00EA63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FFC84" w14:textId="77777777" w:rsidR="00674730" w:rsidRDefault="00674730">
      <w:pPr>
        <w:spacing w:after="0" w:line="240" w:lineRule="auto"/>
      </w:pPr>
      <w:r>
        <w:separator/>
      </w:r>
    </w:p>
  </w:footnote>
  <w:footnote w:type="continuationSeparator" w:id="0">
    <w:p w14:paraId="18479766" w14:textId="77777777" w:rsidR="00674730" w:rsidRDefault="0067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311F9" w14:textId="5F6E7631" w:rsidR="00015A90" w:rsidRPr="00015A90" w:rsidRDefault="00015A90" w:rsidP="00CC2183">
    <w:pPr>
      <w:pStyle w:val="Nagwek"/>
      <w:pBdr>
        <w:bottom w:val="single" w:sz="12" w:space="1" w:color="auto"/>
      </w:pBdr>
      <w:jc w:val="center"/>
      <w:rPr>
        <w:rFonts w:ascii="Georgia" w:hAnsi="Georgia"/>
        <w:i/>
        <w:iCs/>
      </w:rPr>
    </w:pPr>
    <w:r w:rsidRPr="00015A90">
      <w:rPr>
        <w:rFonts w:ascii="Georgia" w:hAnsi="Georgia"/>
        <w:i/>
        <w:iCs/>
      </w:rPr>
      <w:t>5 posiedzenie Komisji Budżetowej i Rozwoju Gospodarczego w dniu 23 października 2024 r.</w:t>
    </w:r>
  </w:p>
  <w:p w14:paraId="3AA753C9" w14:textId="77777777" w:rsidR="00015A90" w:rsidRDefault="00015A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1.25pt;height:11.25pt" o:bullet="t">
        <v:imagedata r:id="rId1" o:title="mso773C"/>
      </v:shape>
    </w:pict>
  </w:numPicBullet>
  <w:abstractNum w:abstractNumId="0" w15:restartNumberingAfterBreak="0">
    <w:nsid w:val="04C70896"/>
    <w:multiLevelType w:val="hybridMultilevel"/>
    <w:tmpl w:val="11D20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67E2"/>
    <w:multiLevelType w:val="singleLevel"/>
    <w:tmpl w:val="2D2686E8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2" w15:restartNumberingAfterBreak="0">
    <w:nsid w:val="12C539FD"/>
    <w:multiLevelType w:val="hybridMultilevel"/>
    <w:tmpl w:val="EDCEB8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87325"/>
    <w:multiLevelType w:val="hybridMultilevel"/>
    <w:tmpl w:val="01B4A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33071"/>
    <w:multiLevelType w:val="singleLevel"/>
    <w:tmpl w:val="193EE8B6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5" w15:restartNumberingAfterBreak="0">
    <w:nsid w:val="1EA30E7C"/>
    <w:multiLevelType w:val="singleLevel"/>
    <w:tmpl w:val="A9B87600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6" w15:restartNumberingAfterBreak="0">
    <w:nsid w:val="2D8159A5"/>
    <w:multiLevelType w:val="hybridMultilevel"/>
    <w:tmpl w:val="26E0E154"/>
    <w:lvl w:ilvl="0" w:tplc="04150017">
      <w:start w:val="1"/>
      <w:numFmt w:val="lowerLetter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545"/>
        </w:tabs>
        <w:ind w:left="1545" w:hanging="360"/>
      </w:pPr>
      <w:rPr>
        <w:rFonts w:ascii="Georgia" w:eastAsiaTheme="minorEastAsia" w:hAnsi="Georgia" w:cstheme="minorBidi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7" w15:restartNumberingAfterBreak="0">
    <w:nsid w:val="2DE743B0"/>
    <w:multiLevelType w:val="singleLevel"/>
    <w:tmpl w:val="EA045D16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8" w15:restartNumberingAfterBreak="0">
    <w:nsid w:val="43B12F12"/>
    <w:multiLevelType w:val="singleLevel"/>
    <w:tmpl w:val="1708D284"/>
    <w:name w:val="decimal-heading-multi"/>
    <w:lvl w:ilvl="0">
      <w:start w:val="1"/>
      <w:numFmt w:val="decimal"/>
      <w:lvlText w:val="%1."/>
      <w:lvlJc w:val="left"/>
    </w:lvl>
  </w:abstractNum>
  <w:abstractNum w:abstractNumId="9" w15:restartNumberingAfterBreak="0">
    <w:nsid w:val="493A7B4A"/>
    <w:multiLevelType w:val="hybridMultilevel"/>
    <w:tmpl w:val="E690AC02"/>
    <w:lvl w:ilvl="0" w:tplc="B2448CD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49FA3996"/>
    <w:multiLevelType w:val="singleLevel"/>
    <w:tmpl w:val="ED7AEA32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1" w15:restartNumberingAfterBreak="0">
    <w:nsid w:val="4EE315E5"/>
    <w:multiLevelType w:val="hybridMultilevel"/>
    <w:tmpl w:val="47001AE6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2" w15:restartNumberingAfterBreak="0">
    <w:nsid w:val="57DB333A"/>
    <w:multiLevelType w:val="singleLevel"/>
    <w:tmpl w:val="CD9A372C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3" w15:restartNumberingAfterBreak="0">
    <w:nsid w:val="5B592F34"/>
    <w:multiLevelType w:val="singleLevel"/>
    <w:tmpl w:val="555C17C6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4" w15:restartNumberingAfterBreak="0">
    <w:nsid w:val="6B236D75"/>
    <w:multiLevelType w:val="multilevel"/>
    <w:tmpl w:val="C2E2F7DE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6C4C749A"/>
    <w:multiLevelType w:val="hybridMultilevel"/>
    <w:tmpl w:val="2402B0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B5532"/>
    <w:multiLevelType w:val="hybridMultilevel"/>
    <w:tmpl w:val="E9B0BC6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3726D"/>
    <w:multiLevelType w:val="hybridMultilevel"/>
    <w:tmpl w:val="7F463DB2"/>
    <w:lvl w:ilvl="0" w:tplc="6BFAAD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2C2845E">
      <w:start w:val="1"/>
      <w:numFmt w:val="decimal"/>
      <w:lvlText w:val="%2)"/>
      <w:lvlJc w:val="left"/>
      <w:pPr>
        <w:ind w:left="1440" w:hanging="360"/>
      </w:pPr>
      <w:rPr>
        <w:rFonts w:ascii="Georgia" w:eastAsiaTheme="minorEastAsia" w:hAnsi="Georgia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D5840"/>
    <w:multiLevelType w:val="hybridMultilevel"/>
    <w:tmpl w:val="9BB4E73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F0B92"/>
    <w:multiLevelType w:val="hybridMultilevel"/>
    <w:tmpl w:val="D7BE529E"/>
    <w:lvl w:ilvl="0" w:tplc="BA84048C">
      <w:start w:val="1"/>
      <w:numFmt w:val="decimal"/>
      <w:lvlText w:val="%1)"/>
      <w:lvlJc w:val="left"/>
      <w:pPr>
        <w:ind w:left="465" w:hanging="360"/>
      </w:pPr>
      <w:rPr>
        <w:rFonts w:asciiTheme="minorHAnsi" w:hAnsi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1963030613">
    <w:abstractNumId w:val="14"/>
    <w:lvlOverride w:ilvl="0">
      <w:startOverride w:val="1"/>
    </w:lvlOverride>
  </w:num>
  <w:num w:numId="2" w16cid:durableId="1662585127">
    <w:abstractNumId w:val="11"/>
  </w:num>
  <w:num w:numId="3" w16cid:durableId="1099179502">
    <w:abstractNumId w:val="9"/>
  </w:num>
  <w:num w:numId="4" w16cid:durableId="836653027">
    <w:abstractNumId w:val="3"/>
  </w:num>
  <w:num w:numId="5" w16cid:durableId="472715815">
    <w:abstractNumId w:val="0"/>
  </w:num>
  <w:num w:numId="6" w16cid:durableId="961958879">
    <w:abstractNumId w:val="19"/>
  </w:num>
  <w:num w:numId="7" w16cid:durableId="408384085">
    <w:abstractNumId w:val="2"/>
  </w:num>
  <w:num w:numId="8" w16cid:durableId="1621760468">
    <w:abstractNumId w:val="6"/>
  </w:num>
  <w:num w:numId="9" w16cid:durableId="479619141">
    <w:abstractNumId w:val="17"/>
  </w:num>
  <w:num w:numId="10" w16cid:durableId="787506362">
    <w:abstractNumId w:val="18"/>
  </w:num>
  <w:num w:numId="11" w16cid:durableId="384640075">
    <w:abstractNumId w:val="15"/>
  </w:num>
  <w:num w:numId="12" w16cid:durableId="1979371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68E"/>
    <w:rsid w:val="00015A90"/>
    <w:rsid w:val="0004133A"/>
    <w:rsid w:val="00047A3F"/>
    <w:rsid w:val="000725C9"/>
    <w:rsid w:val="00092EBF"/>
    <w:rsid w:val="00104C9E"/>
    <w:rsid w:val="001226EC"/>
    <w:rsid w:val="00125B47"/>
    <w:rsid w:val="00132C86"/>
    <w:rsid w:val="00154E43"/>
    <w:rsid w:val="001A01D1"/>
    <w:rsid w:val="001F13FA"/>
    <w:rsid w:val="00220B6A"/>
    <w:rsid w:val="0024540F"/>
    <w:rsid w:val="002508D0"/>
    <w:rsid w:val="0025490D"/>
    <w:rsid w:val="00276731"/>
    <w:rsid w:val="002D3072"/>
    <w:rsid w:val="002D422E"/>
    <w:rsid w:val="003033ED"/>
    <w:rsid w:val="00316AFF"/>
    <w:rsid w:val="00347092"/>
    <w:rsid w:val="00370D16"/>
    <w:rsid w:val="0037768E"/>
    <w:rsid w:val="00393054"/>
    <w:rsid w:val="003A4DF2"/>
    <w:rsid w:val="003B023D"/>
    <w:rsid w:val="00401B77"/>
    <w:rsid w:val="00414D11"/>
    <w:rsid w:val="00421FB0"/>
    <w:rsid w:val="00463D30"/>
    <w:rsid w:val="00476174"/>
    <w:rsid w:val="004778C9"/>
    <w:rsid w:val="004B7BC7"/>
    <w:rsid w:val="004C3243"/>
    <w:rsid w:val="004D1FD2"/>
    <w:rsid w:val="004F094D"/>
    <w:rsid w:val="004F52B4"/>
    <w:rsid w:val="00506E13"/>
    <w:rsid w:val="00516F3A"/>
    <w:rsid w:val="00567C36"/>
    <w:rsid w:val="005828C2"/>
    <w:rsid w:val="0058425D"/>
    <w:rsid w:val="00586C0E"/>
    <w:rsid w:val="00626819"/>
    <w:rsid w:val="00632080"/>
    <w:rsid w:val="00635367"/>
    <w:rsid w:val="006448A2"/>
    <w:rsid w:val="00662C73"/>
    <w:rsid w:val="00674730"/>
    <w:rsid w:val="00707C82"/>
    <w:rsid w:val="00731064"/>
    <w:rsid w:val="00737249"/>
    <w:rsid w:val="0075530F"/>
    <w:rsid w:val="00761545"/>
    <w:rsid w:val="00775D6D"/>
    <w:rsid w:val="007C7DA3"/>
    <w:rsid w:val="007F7356"/>
    <w:rsid w:val="008233D8"/>
    <w:rsid w:val="00831517"/>
    <w:rsid w:val="00832C62"/>
    <w:rsid w:val="00837058"/>
    <w:rsid w:val="00854001"/>
    <w:rsid w:val="00870584"/>
    <w:rsid w:val="008706B5"/>
    <w:rsid w:val="0087627E"/>
    <w:rsid w:val="008A024A"/>
    <w:rsid w:val="008A0AFC"/>
    <w:rsid w:val="008F4283"/>
    <w:rsid w:val="009166FC"/>
    <w:rsid w:val="009261A5"/>
    <w:rsid w:val="00930574"/>
    <w:rsid w:val="00941735"/>
    <w:rsid w:val="00991721"/>
    <w:rsid w:val="009A5B60"/>
    <w:rsid w:val="009D4030"/>
    <w:rsid w:val="009E419A"/>
    <w:rsid w:val="009F0E2C"/>
    <w:rsid w:val="00A1220F"/>
    <w:rsid w:val="00A37098"/>
    <w:rsid w:val="00A506C9"/>
    <w:rsid w:val="00A52433"/>
    <w:rsid w:val="00A62C96"/>
    <w:rsid w:val="00AA1139"/>
    <w:rsid w:val="00AA6EC9"/>
    <w:rsid w:val="00AD248B"/>
    <w:rsid w:val="00B02DFA"/>
    <w:rsid w:val="00B135CE"/>
    <w:rsid w:val="00B46DF6"/>
    <w:rsid w:val="00B62B8E"/>
    <w:rsid w:val="00BE056F"/>
    <w:rsid w:val="00BE497E"/>
    <w:rsid w:val="00C02DB0"/>
    <w:rsid w:val="00C235D9"/>
    <w:rsid w:val="00C338EB"/>
    <w:rsid w:val="00C467F6"/>
    <w:rsid w:val="00C849BD"/>
    <w:rsid w:val="00CC2183"/>
    <w:rsid w:val="00CC463F"/>
    <w:rsid w:val="00CE49B2"/>
    <w:rsid w:val="00CF272A"/>
    <w:rsid w:val="00CF4C1F"/>
    <w:rsid w:val="00D03782"/>
    <w:rsid w:val="00D131D2"/>
    <w:rsid w:val="00D21D65"/>
    <w:rsid w:val="00D267DC"/>
    <w:rsid w:val="00D44F5A"/>
    <w:rsid w:val="00D646BA"/>
    <w:rsid w:val="00D808E0"/>
    <w:rsid w:val="00D93BCB"/>
    <w:rsid w:val="00DA42BC"/>
    <w:rsid w:val="00DC73A6"/>
    <w:rsid w:val="00DC77EE"/>
    <w:rsid w:val="00DD23EC"/>
    <w:rsid w:val="00E4132B"/>
    <w:rsid w:val="00E42F97"/>
    <w:rsid w:val="00E571EA"/>
    <w:rsid w:val="00EA1C1C"/>
    <w:rsid w:val="00EA6362"/>
    <w:rsid w:val="00EC1CB6"/>
    <w:rsid w:val="00EE0DC1"/>
    <w:rsid w:val="00EE26D6"/>
    <w:rsid w:val="00EE7F0A"/>
    <w:rsid w:val="00EF4926"/>
    <w:rsid w:val="00F822B3"/>
    <w:rsid w:val="00FB5103"/>
    <w:rsid w:val="00FC0C76"/>
    <w:rsid w:val="00FE1AA4"/>
    <w:rsid w:val="00FF0E81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39AB"/>
  <w15:docId w15:val="{D3D147AE-113E-4B07-89C1-97074A4E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3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BCB"/>
  </w:style>
  <w:style w:type="paragraph" w:styleId="Stopka">
    <w:name w:val="footer"/>
    <w:basedOn w:val="Normalny"/>
    <w:link w:val="StopkaZnak"/>
    <w:uiPriority w:val="99"/>
    <w:unhideWhenUsed/>
    <w:rsid w:val="00D93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BCB"/>
  </w:style>
  <w:style w:type="paragraph" w:styleId="Akapitzlist">
    <w:name w:val="List Paragraph"/>
    <w:basedOn w:val="Normalny"/>
    <w:uiPriority w:val="34"/>
    <w:qFormat/>
    <w:rsid w:val="00015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6680C-0721-429D-BDF6-D9367B78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12</Pages>
  <Words>4105</Words>
  <Characters>24634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Edyta Dzięgielewska</cp:lastModifiedBy>
  <cp:revision>115</cp:revision>
  <dcterms:created xsi:type="dcterms:W3CDTF">2024-11-13T06:58:00Z</dcterms:created>
  <dcterms:modified xsi:type="dcterms:W3CDTF">2024-11-15T13:38:00Z</dcterms:modified>
</cp:coreProperties>
</file>