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3E37" w14:textId="0828ADE3" w:rsidR="00A7467F" w:rsidRDefault="00A7467F" w:rsidP="00A7467F">
      <w:pPr>
        <w:pStyle w:val="NormalnyWeb"/>
        <w:spacing w:before="0" w:beforeAutospacing="0" w:after="0" w:afterAutospacing="0"/>
        <w:jc w:val="center"/>
        <w:rPr>
          <w:rFonts w:ascii="Georgia" w:hAnsi="Georgia"/>
          <w:b/>
          <w:bCs/>
          <w:sz w:val="26"/>
          <w:szCs w:val="26"/>
        </w:rPr>
      </w:pPr>
      <w:r>
        <w:rPr>
          <w:rFonts w:ascii="Georgia" w:hAnsi="Georgia"/>
          <w:b/>
          <w:bCs/>
          <w:sz w:val="26"/>
          <w:szCs w:val="26"/>
        </w:rPr>
        <w:t>Protokół Nr 8.25</w:t>
      </w:r>
    </w:p>
    <w:p w14:paraId="36457DAD" w14:textId="77777777" w:rsidR="00A7467F" w:rsidRPr="00C655FC" w:rsidRDefault="00A7467F" w:rsidP="00A7467F">
      <w:pPr>
        <w:pStyle w:val="NormalnyWeb"/>
        <w:spacing w:before="0" w:beforeAutospacing="0" w:after="0" w:afterAutospacing="0"/>
        <w:jc w:val="center"/>
        <w:rPr>
          <w:rFonts w:ascii="Georgia" w:hAnsi="Georgia"/>
          <w:b/>
          <w:bCs/>
          <w:sz w:val="12"/>
          <w:szCs w:val="12"/>
        </w:rPr>
      </w:pPr>
    </w:p>
    <w:p w14:paraId="22F32A72" w14:textId="77777777" w:rsidR="00A7467F" w:rsidRDefault="00A7467F" w:rsidP="00A7467F">
      <w:pPr>
        <w:pStyle w:val="NormalnyWeb"/>
        <w:spacing w:before="0" w:beforeAutospacing="0" w:after="0" w:afterAutospacing="0"/>
        <w:jc w:val="center"/>
        <w:rPr>
          <w:rFonts w:ascii="Georgia" w:hAnsi="Georgia"/>
          <w:b/>
          <w:bCs/>
        </w:rPr>
      </w:pPr>
      <w:r>
        <w:rPr>
          <w:rFonts w:ascii="Georgia" w:hAnsi="Georgia"/>
          <w:b/>
          <w:bCs/>
        </w:rPr>
        <w:t>z posiedzenia</w:t>
      </w:r>
      <w:r>
        <w:rPr>
          <w:rFonts w:ascii="Georgia" w:hAnsi="Georgia"/>
          <w:b/>
          <w:bCs/>
          <w:i/>
          <w:iCs/>
        </w:rPr>
        <w:t xml:space="preserve"> </w:t>
      </w:r>
      <w:r>
        <w:rPr>
          <w:rFonts w:ascii="Georgia" w:hAnsi="Georgia"/>
          <w:b/>
          <w:bCs/>
        </w:rPr>
        <w:t>Komisji Ochrony Środowiska, Rolnictwa i Porządku Publicznego Rady Powiatu Ełckiego odbytego</w:t>
      </w:r>
    </w:p>
    <w:p w14:paraId="65B00DA9" w14:textId="369F5F79" w:rsidR="00A7467F" w:rsidRDefault="00A7467F" w:rsidP="00A7467F">
      <w:pPr>
        <w:pStyle w:val="NormalnyWeb"/>
        <w:spacing w:before="0" w:beforeAutospacing="0" w:after="0" w:afterAutospacing="0"/>
        <w:jc w:val="center"/>
        <w:rPr>
          <w:rFonts w:ascii="Georgia" w:hAnsi="Georgia"/>
          <w:b/>
          <w:bCs/>
        </w:rPr>
      </w:pPr>
      <w:r>
        <w:rPr>
          <w:rFonts w:ascii="Georgia" w:hAnsi="Georgia"/>
          <w:b/>
          <w:bCs/>
        </w:rPr>
        <w:t xml:space="preserve"> w dniu </w:t>
      </w:r>
      <w:r w:rsidR="00D41578">
        <w:rPr>
          <w:rFonts w:ascii="Georgia" w:hAnsi="Georgia"/>
          <w:b/>
          <w:bCs/>
        </w:rPr>
        <w:t>26 lutego</w:t>
      </w:r>
      <w:r>
        <w:rPr>
          <w:rFonts w:ascii="Georgia" w:hAnsi="Georgia"/>
          <w:b/>
          <w:bCs/>
        </w:rPr>
        <w:t xml:space="preserve"> 202</w:t>
      </w:r>
      <w:r w:rsidR="00D41578">
        <w:rPr>
          <w:rFonts w:ascii="Georgia" w:hAnsi="Georgia"/>
          <w:b/>
          <w:bCs/>
        </w:rPr>
        <w:t>5</w:t>
      </w:r>
      <w:r>
        <w:rPr>
          <w:rFonts w:ascii="Georgia" w:hAnsi="Georgia"/>
          <w:b/>
          <w:bCs/>
        </w:rPr>
        <w:t xml:space="preserve"> r.</w:t>
      </w:r>
    </w:p>
    <w:p w14:paraId="2E08F9B7" w14:textId="77777777" w:rsidR="00A7467F" w:rsidRPr="00C655FC" w:rsidRDefault="00A7467F" w:rsidP="00A7467F">
      <w:pPr>
        <w:pStyle w:val="NormalnyWeb"/>
        <w:spacing w:before="0" w:beforeAutospacing="0" w:after="0" w:afterAutospacing="0" w:line="276" w:lineRule="auto"/>
        <w:jc w:val="center"/>
        <w:rPr>
          <w:rFonts w:ascii="Georgia" w:hAnsi="Georgia"/>
          <w:b/>
          <w:bCs/>
          <w:sz w:val="16"/>
          <w:szCs w:val="16"/>
        </w:rPr>
      </w:pPr>
    </w:p>
    <w:p w14:paraId="2960BBD8" w14:textId="68CF5344" w:rsidR="00A7467F" w:rsidRPr="00DB4923" w:rsidRDefault="00A7467F" w:rsidP="00A7467F">
      <w:pPr>
        <w:spacing w:line="276" w:lineRule="auto"/>
        <w:ind w:firstLine="360"/>
        <w:jc w:val="both"/>
        <w:rPr>
          <w:rFonts w:ascii="Georgia" w:hAnsi="Georgia"/>
          <w:i/>
          <w:iCs/>
        </w:rPr>
      </w:pPr>
      <w:r w:rsidRPr="00DB4923">
        <w:rPr>
          <w:rFonts w:ascii="Georgia" w:hAnsi="Georgia"/>
        </w:rPr>
        <w:t xml:space="preserve">Obrady rozpoczęto </w:t>
      </w:r>
      <w:r w:rsidR="00D41578">
        <w:rPr>
          <w:rFonts w:ascii="Georgia" w:hAnsi="Georgia"/>
        </w:rPr>
        <w:t>26 lutego</w:t>
      </w:r>
      <w:r w:rsidRPr="00DB4923">
        <w:rPr>
          <w:rFonts w:ascii="Georgia" w:hAnsi="Georgia"/>
        </w:rPr>
        <w:t xml:space="preserve"> 202</w:t>
      </w:r>
      <w:r w:rsidR="00D41578">
        <w:rPr>
          <w:rFonts w:ascii="Georgia" w:hAnsi="Georgia"/>
        </w:rPr>
        <w:t>5</w:t>
      </w:r>
      <w:r w:rsidRPr="00DB4923">
        <w:rPr>
          <w:rFonts w:ascii="Georgia" w:hAnsi="Georgia"/>
        </w:rPr>
        <w:t xml:space="preserve"> r. i zakończono tego samego dnia.                                   W posiedzeniu, któremu przewodniczył</w:t>
      </w:r>
      <w:r>
        <w:rPr>
          <w:rFonts w:ascii="Georgia" w:hAnsi="Georgia"/>
        </w:rPr>
        <w:t>a</w:t>
      </w:r>
      <w:r w:rsidRPr="00DB4923">
        <w:rPr>
          <w:rFonts w:ascii="Georgia" w:hAnsi="Georgia"/>
          <w:i/>
          <w:iCs/>
        </w:rPr>
        <w:t xml:space="preserve"> </w:t>
      </w:r>
      <w:r>
        <w:rPr>
          <w:rFonts w:ascii="Georgia" w:hAnsi="Georgia"/>
          <w:i/>
          <w:iCs/>
        </w:rPr>
        <w:t>P</w:t>
      </w:r>
      <w:r w:rsidRPr="00DB4923">
        <w:rPr>
          <w:rFonts w:ascii="Georgia" w:hAnsi="Georgia"/>
          <w:i/>
          <w:iCs/>
        </w:rPr>
        <w:t>rzewodnicząc</w:t>
      </w:r>
      <w:r>
        <w:rPr>
          <w:rFonts w:ascii="Georgia" w:hAnsi="Georgia"/>
          <w:i/>
          <w:iCs/>
        </w:rPr>
        <w:t xml:space="preserve">a </w:t>
      </w:r>
      <w:r w:rsidRPr="00DB4923">
        <w:rPr>
          <w:rFonts w:ascii="Georgia" w:hAnsi="Georgia"/>
          <w:i/>
          <w:iCs/>
        </w:rPr>
        <w:t xml:space="preserve">Dorota Grażyna Czepułkowska, </w:t>
      </w:r>
      <w:r w:rsidRPr="00DB4923">
        <w:rPr>
          <w:rFonts w:ascii="Georgia" w:hAnsi="Georgia"/>
        </w:rPr>
        <w:t xml:space="preserve">udział wzięli członkowie Komisji wg listy obecności stanowiącej załącznik do niniejszego protokołu oraz  zaproszeni  goście: </w:t>
      </w:r>
      <w:r>
        <w:rPr>
          <w:rFonts w:ascii="Georgia" w:hAnsi="Georgia"/>
          <w:i/>
          <w:iCs/>
        </w:rPr>
        <w:t xml:space="preserve">Pani Grażyna </w:t>
      </w:r>
      <w:proofErr w:type="spellStart"/>
      <w:r>
        <w:rPr>
          <w:rFonts w:ascii="Georgia" w:hAnsi="Georgia"/>
          <w:i/>
          <w:iCs/>
        </w:rPr>
        <w:t>Boroda</w:t>
      </w:r>
      <w:proofErr w:type="spellEnd"/>
      <w:r>
        <w:rPr>
          <w:rFonts w:ascii="Georgia" w:hAnsi="Georgia"/>
          <w:i/>
          <w:iCs/>
        </w:rPr>
        <w:t xml:space="preserve"> Skarbnik Powiatu, </w:t>
      </w:r>
      <w:r w:rsidR="005F7E2B">
        <w:rPr>
          <w:rFonts w:ascii="Georgia" w:hAnsi="Georgia"/>
          <w:i/>
          <w:iCs/>
        </w:rPr>
        <w:t xml:space="preserve">Pan Marek Chojnowski Starosta Ełcki, </w:t>
      </w:r>
      <w:r>
        <w:rPr>
          <w:rFonts w:ascii="Georgia" w:hAnsi="Georgia"/>
          <w:i/>
          <w:iCs/>
        </w:rPr>
        <w:t xml:space="preserve">Pan </w:t>
      </w:r>
      <w:r w:rsidR="0000516D">
        <w:rPr>
          <w:rFonts w:ascii="Georgia" w:hAnsi="Georgia"/>
          <w:i/>
          <w:iCs/>
        </w:rPr>
        <w:t xml:space="preserve">Marek </w:t>
      </w:r>
      <w:proofErr w:type="spellStart"/>
      <w:r w:rsidR="0000516D">
        <w:rPr>
          <w:rFonts w:ascii="Georgia" w:hAnsi="Georgia"/>
          <w:i/>
          <w:iCs/>
        </w:rPr>
        <w:t>Hyzopski</w:t>
      </w:r>
      <w:proofErr w:type="spellEnd"/>
      <w:r w:rsidR="0000516D">
        <w:rPr>
          <w:rFonts w:ascii="Georgia" w:hAnsi="Georgia"/>
          <w:i/>
          <w:iCs/>
        </w:rPr>
        <w:t xml:space="preserve"> Inspektor Wydziału Organizacyjnego</w:t>
      </w:r>
      <w:r>
        <w:rPr>
          <w:rFonts w:ascii="Georgia" w:hAnsi="Georgia"/>
          <w:i/>
          <w:iCs/>
        </w:rPr>
        <w:t>, P</w:t>
      </w:r>
      <w:r w:rsidR="0000516D">
        <w:rPr>
          <w:rFonts w:ascii="Georgia" w:hAnsi="Georgia"/>
          <w:i/>
          <w:iCs/>
        </w:rPr>
        <w:t>ani Monika Cieślak Naczelnik</w:t>
      </w:r>
      <w:r>
        <w:rPr>
          <w:rFonts w:ascii="Georgia" w:hAnsi="Georgia"/>
          <w:i/>
          <w:iCs/>
        </w:rPr>
        <w:t xml:space="preserve"> Wydziału Rolnictwa i Ochrony Środowiska</w:t>
      </w:r>
      <w:r w:rsidR="005F7E2B">
        <w:rPr>
          <w:rFonts w:ascii="Georgia" w:hAnsi="Georgia"/>
          <w:i/>
          <w:iCs/>
        </w:rPr>
        <w:t>, Pani Ada Lewandowska Radna Rady Powiatu Ełckiego oraz przedstawicielka Stowarzyszenia Zielono Wokoło.</w:t>
      </w:r>
    </w:p>
    <w:p w14:paraId="7F13298D" w14:textId="77777777" w:rsidR="00A7467F" w:rsidRPr="00DB4923" w:rsidRDefault="00A7467F" w:rsidP="00A7467F">
      <w:pPr>
        <w:spacing w:line="276" w:lineRule="auto"/>
        <w:ind w:firstLine="360"/>
        <w:jc w:val="both"/>
        <w:rPr>
          <w:rFonts w:ascii="Georgia" w:hAnsi="Georgia"/>
        </w:rPr>
      </w:pPr>
      <w:r w:rsidRPr="00DB4923">
        <w:rPr>
          <w:rFonts w:ascii="Georgia" w:hAnsi="Georgia"/>
        </w:rPr>
        <w:t xml:space="preserve">Wszystkie materiały dotyczące branżowej komisji, zostały załączone do programu </w:t>
      </w:r>
      <w:proofErr w:type="spellStart"/>
      <w:r w:rsidRPr="00DB4923">
        <w:rPr>
          <w:rFonts w:ascii="Georgia" w:hAnsi="Georgia"/>
        </w:rPr>
        <w:t>eSesja</w:t>
      </w:r>
      <w:proofErr w:type="spellEnd"/>
      <w:r w:rsidRPr="00DB4923">
        <w:rPr>
          <w:rFonts w:ascii="Georgia" w:hAnsi="Georgia"/>
        </w:rPr>
        <w:t xml:space="preserve"> oraz przesłane w wersji papierowej poszczególnym radnym.</w:t>
      </w:r>
    </w:p>
    <w:p w14:paraId="1D2E0F7E" w14:textId="77777777" w:rsidR="00A7467F" w:rsidRDefault="00A7467F" w:rsidP="00A7467F">
      <w:pPr>
        <w:spacing w:line="276" w:lineRule="auto"/>
        <w:ind w:firstLine="360"/>
        <w:jc w:val="both"/>
        <w:rPr>
          <w:rFonts w:ascii="Georgia" w:hAnsi="Georgia"/>
        </w:rPr>
      </w:pPr>
      <w:r>
        <w:rPr>
          <w:rFonts w:ascii="Georgia" w:hAnsi="Georgia"/>
          <w:i/>
          <w:iCs/>
        </w:rPr>
        <w:t>P</w:t>
      </w:r>
      <w:r w:rsidRPr="00DB4923">
        <w:rPr>
          <w:rFonts w:ascii="Georgia" w:hAnsi="Georgia"/>
          <w:i/>
          <w:iCs/>
        </w:rPr>
        <w:t>rzewodnicząc</w:t>
      </w:r>
      <w:r>
        <w:rPr>
          <w:rFonts w:ascii="Georgia" w:hAnsi="Georgia"/>
          <w:i/>
          <w:iCs/>
        </w:rPr>
        <w:t>a</w:t>
      </w:r>
      <w:r w:rsidRPr="00DB4923">
        <w:rPr>
          <w:rFonts w:ascii="Georgia" w:hAnsi="Georgia"/>
          <w:i/>
          <w:iCs/>
        </w:rPr>
        <w:t xml:space="preserve"> Komisji</w:t>
      </w:r>
      <w:r w:rsidRPr="00DB4923">
        <w:rPr>
          <w:rFonts w:ascii="Georgia" w:hAnsi="Georgia"/>
        </w:rPr>
        <w:t xml:space="preserve"> otworzył</w:t>
      </w:r>
      <w:r>
        <w:rPr>
          <w:rFonts w:ascii="Georgia" w:hAnsi="Georgia"/>
        </w:rPr>
        <w:t>a</w:t>
      </w:r>
      <w:r w:rsidRPr="00DB4923">
        <w:rPr>
          <w:rFonts w:ascii="Georgia" w:hAnsi="Georgia"/>
        </w:rPr>
        <w:t xml:space="preserve"> posiedzenie Komisji i po powitaniu członków Komisji oraz gości oświadczył</w:t>
      </w:r>
      <w:r>
        <w:rPr>
          <w:rFonts w:ascii="Georgia" w:hAnsi="Georgia"/>
        </w:rPr>
        <w:t>a</w:t>
      </w:r>
      <w:r w:rsidRPr="00DB4923">
        <w:rPr>
          <w:rFonts w:ascii="Georgia" w:hAnsi="Georgia"/>
        </w:rPr>
        <w:t xml:space="preserve">, iż zgodnie z raportem obecności w posiedzeniu aktualnie uczestniczy </w:t>
      </w:r>
      <w:r>
        <w:rPr>
          <w:rFonts w:ascii="Georgia" w:hAnsi="Georgia"/>
          <w:b/>
          <w:bCs/>
        </w:rPr>
        <w:t>5</w:t>
      </w:r>
      <w:r w:rsidRPr="00DB4923">
        <w:rPr>
          <w:rFonts w:ascii="Georgia" w:hAnsi="Georgia"/>
        </w:rPr>
        <w:t xml:space="preserve"> członków Komisji, co wobec składu Komisji wynoszącego </w:t>
      </w:r>
      <w:r>
        <w:rPr>
          <w:rFonts w:ascii="Georgia" w:hAnsi="Georgia"/>
          <w:b/>
          <w:bCs/>
        </w:rPr>
        <w:t>7</w:t>
      </w:r>
      <w:r w:rsidRPr="00DB4923">
        <w:rPr>
          <w:rFonts w:ascii="Georgia" w:hAnsi="Georgia"/>
          <w:b/>
          <w:bCs/>
        </w:rPr>
        <w:t xml:space="preserve">  </w:t>
      </w:r>
      <w:r w:rsidRPr="00DB4923">
        <w:rPr>
          <w:rFonts w:ascii="Georgia" w:hAnsi="Georgia"/>
        </w:rPr>
        <w:t xml:space="preserve">członków stanowi kworum pozwalające na podejmowanie prawomocnych decyzji. </w:t>
      </w:r>
    </w:p>
    <w:p w14:paraId="0B1525A0" w14:textId="77777777" w:rsidR="00A7467F" w:rsidRPr="001763FA" w:rsidRDefault="00A7467F" w:rsidP="00A7467F">
      <w:pPr>
        <w:spacing w:line="276" w:lineRule="auto"/>
        <w:ind w:firstLine="360"/>
        <w:jc w:val="both"/>
        <w:rPr>
          <w:rFonts w:ascii="Georgia" w:hAnsi="Georgia"/>
          <w:sz w:val="12"/>
          <w:szCs w:val="12"/>
        </w:rPr>
      </w:pPr>
    </w:p>
    <w:p w14:paraId="45511E3A" w14:textId="77777777" w:rsidR="00A7467F" w:rsidRPr="00DB4923" w:rsidRDefault="00A7467F" w:rsidP="00A7467F">
      <w:pPr>
        <w:spacing w:line="276" w:lineRule="auto"/>
        <w:ind w:firstLine="360"/>
        <w:jc w:val="center"/>
        <w:rPr>
          <w:rFonts w:ascii="Georgia" w:hAnsi="Georgia"/>
          <w:b/>
          <w:bCs/>
        </w:rPr>
      </w:pPr>
      <w:r w:rsidRPr="00DB4923">
        <w:rPr>
          <w:rFonts w:ascii="Georgia" w:hAnsi="Georgia"/>
          <w:b/>
          <w:bCs/>
        </w:rPr>
        <w:t>Obecni:</w:t>
      </w:r>
    </w:p>
    <w:p w14:paraId="54016C43" w14:textId="77777777" w:rsidR="00A7467F" w:rsidRPr="00DB4923" w:rsidRDefault="00A7467F" w:rsidP="00A7467F">
      <w:pPr>
        <w:spacing w:line="276" w:lineRule="auto"/>
        <w:jc w:val="center"/>
        <w:rPr>
          <w:rFonts w:ascii="Georgia" w:hAnsi="Georgia"/>
        </w:rPr>
      </w:pPr>
      <w:r w:rsidRPr="00DB4923">
        <w:rPr>
          <w:rFonts w:ascii="Georgia" w:hAnsi="Georgia"/>
        </w:rPr>
        <w:t xml:space="preserve">1. </w:t>
      </w:r>
      <w:r w:rsidRPr="0000516D">
        <w:rPr>
          <w:rFonts w:ascii="Georgia" w:hAnsi="Georgia"/>
          <w:strike/>
        </w:rPr>
        <w:t>BARTNIK Tomasz Stanisław</w:t>
      </w:r>
      <w:r>
        <w:rPr>
          <w:rFonts w:ascii="Georgia" w:hAnsi="Georgia"/>
        </w:rPr>
        <w:t xml:space="preserve"> (dołączył w trakcie)</w:t>
      </w:r>
    </w:p>
    <w:p w14:paraId="55A33455" w14:textId="77777777" w:rsidR="00A7467F" w:rsidRPr="00DB4923" w:rsidRDefault="00A7467F" w:rsidP="00A7467F">
      <w:pPr>
        <w:spacing w:line="276" w:lineRule="auto"/>
        <w:jc w:val="center"/>
        <w:rPr>
          <w:rFonts w:ascii="Georgia" w:hAnsi="Georgia"/>
        </w:rPr>
      </w:pPr>
      <w:r w:rsidRPr="00DB4923">
        <w:rPr>
          <w:rFonts w:ascii="Georgia" w:hAnsi="Georgia"/>
        </w:rPr>
        <w:t xml:space="preserve">2. </w:t>
      </w:r>
      <w:r w:rsidRPr="0055352D">
        <w:rPr>
          <w:rFonts w:ascii="Georgia" w:hAnsi="Georgia"/>
          <w:strike/>
        </w:rPr>
        <w:t>BARTOSZEWICZ Adam</w:t>
      </w:r>
    </w:p>
    <w:p w14:paraId="711B9397" w14:textId="77777777" w:rsidR="00A7467F" w:rsidRPr="00DB4923" w:rsidRDefault="00A7467F" w:rsidP="00A7467F">
      <w:pPr>
        <w:spacing w:line="276" w:lineRule="auto"/>
        <w:jc w:val="center"/>
        <w:rPr>
          <w:rFonts w:ascii="Georgia" w:hAnsi="Georgia"/>
        </w:rPr>
      </w:pPr>
      <w:r w:rsidRPr="00DB4923">
        <w:rPr>
          <w:rFonts w:ascii="Georgia" w:hAnsi="Georgia"/>
        </w:rPr>
        <w:t xml:space="preserve">3. </w:t>
      </w:r>
      <w:r w:rsidRPr="0001502A">
        <w:rPr>
          <w:rFonts w:ascii="Georgia" w:hAnsi="Georgia"/>
        </w:rPr>
        <w:t>BEZDZIECKI Andrzej</w:t>
      </w:r>
      <w:r>
        <w:rPr>
          <w:rFonts w:ascii="Georgia" w:hAnsi="Georgia"/>
        </w:rPr>
        <w:t xml:space="preserve"> </w:t>
      </w:r>
    </w:p>
    <w:p w14:paraId="49FA0B94" w14:textId="77777777" w:rsidR="00A7467F" w:rsidRPr="00DB4923" w:rsidRDefault="00A7467F" w:rsidP="00A7467F">
      <w:pPr>
        <w:spacing w:line="276" w:lineRule="auto"/>
        <w:jc w:val="center"/>
        <w:rPr>
          <w:rFonts w:ascii="Georgia" w:hAnsi="Georgia"/>
        </w:rPr>
      </w:pPr>
      <w:r w:rsidRPr="00DB4923">
        <w:rPr>
          <w:rFonts w:ascii="Georgia" w:hAnsi="Georgia"/>
        </w:rPr>
        <w:t>4. CZEPUŁKOWSKA Dorota Grażyna</w:t>
      </w:r>
    </w:p>
    <w:p w14:paraId="189B1332" w14:textId="77777777" w:rsidR="00A7467F" w:rsidRPr="00DB4923" w:rsidRDefault="00A7467F" w:rsidP="00A7467F">
      <w:pPr>
        <w:spacing w:line="276" w:lineRule="auto"/>
        <w:jc w:val="center"/>
        <w:rPr>
          <w:rFonts w:ascii="Georgia" w:hAnsi="Georgia"/>
        </w:rPr>
      </w:pPr>
      <w:r w:rsidRPr="00DB4923">
        <w:rPr>
          <w:rFonts w:ascii="Georgia" w:hAnsi="Georgia"/>
        </w:rPr>
        <w:t>5. DAWIDOWSKI Robert Stanisław</w:t>
      </w:r>
    </w:p>
    <w:p w14:paraId="103C2442" w14:textId="77777777" w:rsidR="00A7467F" w:rsidRPr="00DB4923" w:rsidRDefault="00A7467F" w:rsidP="00A7467F">
      <w:pPr>
        <w:spacing w:line="276" w:lineRule="auto"/>
        <w:jc w:val="center"/>
        <w:rPr>
          <w:rFonts w:ascii="Georgia" w:hAnsi="Georgia"/>
        </w:rPr>
      </w:pPr>
      <w:r w:rsidRPr="00DB4923">
        <w:rPr>
          <w:rFonts w:ascii="Georgia" w:hAnsi="Georgia"/>
        </w:rPr>
        <w:t xml:space="preserve">6. </w:t>
      </w:r>
      <w:r w:rsidRPr="00263BDA">
        <w:rPr>
          <w:rFonts w:ascii="Georgia" w:hAnsi="Georgia"/>
        </w:rPr>
        <w:t>LASKOWSKI Mariusz</w:t>
      </w:r>
    </w:p>
    <w:p w14:paraId="6E47A934" w14:textId="77777777" w:rsidR="00A7467F" w:rsidRDefault="00A7467F" w:rsidP="00A7467F">
      <w:pPr>
        <w:spacing w:line="276" w:lineRule="auto"/>
        <w:jc w:val="center"/>
        <w:rPr>
          <w:rFonts w:ascii="Georgia" w:hAnsi="Georgia"/>
        </w:rPr>
      </w:pPr>
      <w:r w:rsidRPr="00DB4923">
        <w:rPr>
          <w:rFonts w:ascii="Georgia" w:hAnsi="Georgia"/>
        </w:rPr>
        <w:t xml:space="preserve">7. </w:t>
      </w:r>
      <w:r w:rsidRPr="00263BDA">
        <w:rPr>
          <w:rFonts w:ascii="Georgia" w:hAnsi="Georgia"/>
        </w:rPr>
        <w:t>WISZOWATY Andrzej</w:t>
      </w:r>
    </w:p>
    <w:p w14:paraId="4E3316B1" w14:textId="77777777" w:rsidR="00A7467F" w:rsidRPr="00C655FC" w:rsidRDefault="00A7467F" w:rsidP="00A7467F">
      <w:pPr>
        <w:spacing w:line="276" w:lineRule="auto"/>
        <w:jc w:val="center"/>
        <w:rPr>
          <w:rFonts w:ascii="Georgia" w:hAnsi="Georgia"/>
          <w:sz w:val="16"/>
          <w:szCs w:val="16"/>
        </w:rPr>
      </w:pPr>
    </w:p>
    <w:p w14:paraId="18FA663C" w14:textId="77777777" w:rsidR="00A7467F" w:rsidRPr="00DC355F" w:rsidRDefault="00A7467F" w:rsidP="00A7467F">
      <w:pPr>
        <w:jc w:val="both"/>
        <w:rPr>
          <w:rFonts w:ascii="Georgia" w:hAnsi="Georgia"/>
        </w:rPr>
      </w:pPr>
      <w:r w:rsidRPr="00C24BBA">
        <w:rPr>
          <w:rFonts w:ascii="Georgia" w:hAnsi="Georgia"/>
          <w:b/>
          <w:bCs/>
          <w:i/>
          <w:iCs/>
        </w:rPr>
        <w:t>Ad. 2</w:t>
      </w:r>
      <w:r w:rsidRPr="00C24BBA">
        <w:rPr>
          <w:rFonts w:ascii="Georgia" w:hAnsi="Georgia"/>
          <w:b/>
          <w:bCs/>
        </w:rPr>
        <w:t xml:space="preserve"> </w:t>
      </w:r>
      <w:r w:rsidRPr="00C24BBA">
        <w:rPr>
          <w:rFonts w:ascii="Georgia" w:hAnsi="Georgia"/>
          <w:b/>
          <w:bCs/>
          <w:i/>
          <w:iCs/>
        </w:rPr>
        <w:t>Zatwierdzenie porządku posiedzenia</w:t>
      </w:r>
      <w:r w:rsidRPr="00C24BBA">
        <w:rPr>
          <w:rFonts w:ascii="Georgia" w:hAnsi="Georgia" w:cs="Georgia"/>
          <w:i/>
          <w:iCs/>
        </w:rPr>
        <w:t>-</w:t>
      </w:r>
      <w:r w:rsidRPr="00C24BBA">
        <w:rPr>
          <w:rFonts w:ascii="Georgia" w:hAnsi="Georgia"/>
          <w:i/>
          <w:iCs/>
        </w:rPr>
        <w:t xml:space="preserve"> </w:t>
      </w:r>
      <w:r w:rsidRPr="00C24BBA">
        <w:rPr>
          <w:rFonts w:ascii="Georgia" w:hAnsi="Georgia"/>
        </w:rPr>
        <w:t>zaproszenie zostało przesłane radnym drogą pocztową</w:t>
      </w:r>
      <w:r w:rsidRPr="00C24BBA">
        <w:rPr>
          <w:rFonts w:ascii="Georgia" w:hAnsi="Georgia"/>
          <w:b/>
          <w:bCs/>
          <w:i/>
          <w:iCs/>
        </w:rPr>
        <w:t>.</w:t>
      </w:r>
    </w:p>
    <w:p w14:paraId="5930CEC8" w14:textId="77777777" w:rsidR="00A7467F" w:rsidRPr="00832659" w:rsidRDefault="00A7467F" w:rsidP="00A7467F">
      <w:pPr>
        <w:rPr>
          <w:sz w:val="12"/>
          <w:szCs w:val="12"/>
        </w:rPr>
      </w:pPr>
    </w:p>
    <w:p w14:paraId="1AB5DEBB" w14:textId="16F834E7" w:rsidR="005F7E2B" w:rsidRPr="005F7E2B" w:rsidRDefault="005F7E2B" w:rsidP="00891B0E">
      <w:pPr>
        <w:pStyle w:val="Akapitzlist"/>
        <w:numPr>
          <w:ilvl w:val="0"/>
          <w:numId w:val="2"/>
        </w:numPr>
        <w:jc w:val="both"/>
        <w:rPr>
          <w:rFonts w:ascii="Georgia" w:hAnsi="Georgia"/>
        </w:rPr>
      </w:pPr>
      <w:r w:rsidRPr="005F7E2B">
        <w:rPr>
          <w:rFonts w:ascii="Georgia" w:hAnsi="Georgia"/>
        </w:rPr>
        <w:t>Otwarcie posiedzenia i stwierdzenie prawomocności obrad.</w:t>
      </w:r>
    </w:p>
    <w:p w14:paraId="4E2E779C" w14:textId="41D76141" w:rsidR="005F7E2B" w:rsidRPr="005F7E2B" w:rsidRDefault="005F7E2B" w:rsidP="00891B0E">
      <w:pPr>
        <w:pStyle w:val="Akapitzlist"/>
        <w:numPr>
          <w:ilvl w:val="0"/>
          <w:numId w:val="2"/>
        </w:numPr>
        <w:jc w:val="both"/>
        <w:rPr>
          <w:rFonts w:ascii="Georgia" w:hAnsi="Georgia"/>
        </w:rPr>
      </w:pPr>
      <w:r w:rsidRPr="005F7E2B">
        <w:rPr>
          <w:rFonts w:ascii="Georgia" w:hAnsi="Georgia"/>
        </w:rPr>
        <w:t>Zatwierdzenie porządku posiedzenia.</w:t>
      </w:r>
    </w:p>
    <w:p w14:paraId="67AF870B" w14:textId="407F79A4" w:rsidR="005F7E2B" w:rsidRPr="005F7E2B" w:rsidRDefault="005F7E2B" w:rsidP="00891B0E">
      <w:pPr>
        <w:pStyle w:val="Akapitzlist"/>
        <w:numPr>
          <w:ilvl w:val="0"/>
          <w:numId w:val="2"/>
        </w:numPr>
        <w:jc w:val="both"/>
        <w:rPr>
          <w:rFonts w:ascii="Georgia" w:hAnsi="Georgia"/>
        </w:rPr>
      </w:pPr>
      <w:r w:rsidRPr="005F7E2B">
        <w:rPr>
          <w:rFonts w:ascii="Georgia" w:hAnsi="Georgia"/>
        </w:rPr>
        <w:t>Przyjęcie protokołu z poprzedniego posiedzenia.</w:t>
      </w:r>
    </w:p>
    <w:p w14:paraId="53DC9600" w14:textId="01402227" w:rsidR="005F7E2B" w:rsidRPr="005F7E2B" w:rsidRDefault="005F7E2B" w:rsidP="00891B0E">
      <w:pPr>
        <w:pStyle w:val="Akapitzlist"/>
        <w:numPr>
          <w:ilvl w:val="0"/>
          <w:numId w:val="2"/>
        </w:numPr>
        <w:jc w:val="both"/>
        <w:rPr>
          <w:rFonts w:ascii="Georgia" w:hAnsi="Georgia"/>
        </w:rPr>
      </w:pPr>
      <w:r w:rsidRPr="005F7E2B">
        <w:rPr>
          <w:rFonts w:ascii="Georgia" w:hAnsi="Georgia"/>
        </w:rPr>
        <w:t>Przyjęcie planu pracy komisji na 2025 r.</w:t>
      </w:r>
    </w:p>
    <w:p w14:paraId="50735225" w14:textId="6948A31F" w:rsidR="005F7E2B" w:rsidRPr="005F7E2B" w:rsidRDefault="005F7E2B" w:rsidP="00891B0E">
      <w:pPr>
        <w:pStyle w:val="Akapitzlist"/>
        <w:numPr>
          <w:ilvl w:val="0"/>
          <w:numId w:val="2"/>
        </w:numPr>
        <w:jc w:val="both"/>
        <w:rPr>
          <w:rFonts w:ascii="Georgia" w:hAnsi="Georgia"/>
        </w:rPr>
      </w:pPr>
      <w:r w:rsidRPr="005F7E2B">
        <w:rPr>
          <w:rFonts w:ascii="Georgia" w:hAnsi="Georgia"/>
        </w:rPr>
        <w:t>Sprawozdanie Starosty Ełckiego z działalności Komisji Bezpieczeństwa i Porządku Powiatu Ełckiego za 2024 r.</w:t>
      </w:r>
    </w:p>
    <w:p w14:paraId="4D79760D" w14:textId="3C610BBC" w:rsidR="005F7E2B" w:rsidRPr="005F7E2B" w:rsidRDefault="005F7E2B" w:rsidP="00891B0E">
      <w:pPr>
        <w:pStyle w:val="Akapitzlist"/>
        <w:numPr>
          <w:ilvl w:val="0"/>
          <w:numId w:val="2"/>
        </w:numPr>
        <w:jc w:val="both"/>
        <w:rPr>
          <w:rFonts w:ascii="Georgia" w:hAnsi="Georgia"/>
        </w:rPr>
      </w:pPr>
      <w:r w:rsidRPr="005F7E2B">
        <w:rPr>
          <w:rFonts w:ascii="Georgia" w:hAnsi="Georgia"/>
        </w:rPr>
        <w:t>Zaopiniowanie bieżących projektów uchwał Rady Powiatu Ełckiego.</w:t>
      </w:r>
    </w:p>
    <w:p w14:paraId="47B2B80C" w14:textId="20E42D58" w:rsidR="005F7E2B" w:rsidRPr="005F7E2B" w:rsidRDefault="005F7E2B" w:rsidP="00891B0E">
      <w:pPr>
        <w:pStyle w:val="Akapitzlist"/>
        <w:numPr>
          <w:ilvl w:val="0"/>
          <w:numId w:val="2"/>
        </w:numPr>
        <w:jc w:val="both"/>
        <w:rPr>
          <w:rFonts w:ascii="Georgia" w:hAnsi="Georgia"/>
        </w:rPr>
      </w:pPr>
      <w:r w:rsidRPr="005F7E2B">
        <w:rPr>
          <w:rFonts w:ascii="Georgia" w:hAnsi="Georgia"/>
        </w:rPr>
        <w:t>Sprawy różne.</w:t>
      </w:r>
    </w:p>
    <w:p w14:paraId="6DB9A043" w14:textId="77777777" w:rsidR="00A7467F" w:rsidRPr="00922FDA" w:rsidRDefault="00A7467F" w:rsidP="00A7467F">
      <w:pPr>
        <w:rPr>
          <w:sz w:val="12"/>
          <w:szCs w:val="12"/>
        </w:rPr>
      </w:pPr>
    </w:p>
    <w:p w14:paraId="054628D3" w14:textId="77777777" w:rsidR="00A7467F" w:rsidRPr="00891B0E" w:rsidRDefault="00A7467F" w:rsidP="001763FA">
      <w:pPr>
        <w:jc w:val="both"/>
        <w:rPr>
          <w:rFonts w:ascii="Georgia" w:hAnsi="Georgia"/>
          <w:i/>
          <w:iCs/>
          <w:sz w:val="22"/>
          <w:szCs w:val="22"/>
        </w:rPr>
      </w:pPr>
      <w:r w:rsidRPr="00891B0E">
        <w:rPr>
          <w:rFonts w:ascii="Georgia" w:hAnsi="Georgia"/>
          <w:b/>
          <w:bCs/>
          <w:sz w:val="22"/>
          <w:szCs w:val="22"/>
          <w:u w:val="single"/>
        </w:rPr>
        <w:t>Głosowano w sprawie:</w:t>
      </w:r>
      <w:r w:rsidRPr="00891B0E">
        <w:rPr>
          <w:rFonts w:ascii="Georgia" w:hAnsi="Georgia"/>
          <w:sz w:val="22"/>
          <w:szCs w:val="22"/>
        </w:rPr>
        <w:t xml:space="preserve"> Zatwierdzenie porządku posiedzenia.</w:t>
      </w:r>
    </w:p>
    <w:p w14:paraId="6F98CB24" w14:textId="77777777" w:rsidR="00A7467F" w:rsidRPr="00891B0E" w:rsidRDefault="00A7467F" w:rsidP="001763FA">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53B60F86" w14:textId="77777777" w:rsidR="00A7467F" w:rsidRPr="00891B0E" w:rsidRDefault="00A7467F" w:rsidP="001763FA">
      <w:pPr>
        <w:rPr>
          <w:rFonts w:ascii="Georgia" w:hAnsi="Georgia"/>
          <w:sz w:val="22"/>
          <w:szCs w:val="22"/>
        </w:rPr>
      </w:pPr>
      <w:r w:rsidRPr="00891B0E">
        <w:rPr>
          <w:rFonts w:ascii="Georgia" w:hAnsi="Georgia"/>
          <w:sz w:val="22"/>
          <w:szCs w:val="22"/>
        </w:rPr>
        <w:t>ZA: 5, PRZECIW: 0, WSTRZYMAŁ SIĘ: 0, BRAK GŁOSU: 0, NIEOBECNI: 2</w:t>
      </w:r>
    </w:p>
    <w:p w14:paraId="7DCDAB7F" w14:textId="77777777" w:rsidR="005F7E2B" w:rsidRPr="00891B0E" w:rsidRDefault="005F7E2B" w:rsidP="00891B0E">
      <w:pPr>
        <w:rPr>
          <w:rFonts w:ascii="Georgia" w:hAnsi="Georgia"/>
          <w:sz w:val="12"/>
          <w:szCs w:val="12"/>
          <w:u w:val="single"/>
        </w:rPr>
      </w:pPr>
    </w:p>
    <w:p w14:paraId="0A7E73CE" w14:textId="0C5040AC" w:rsidR="00A7467F" w:rsidRPr="00891B0E" w:rsidRDefault="00A7467F" w:rsidP="001763FA">
      <w:pPr>
        <w:jc w:val="center"/>
        <w:rPr>
          <w:sz w:val="22"/>
          <w:szCs w:val="22"/>
        </w:rPr>
      </w:pPr>
      <w:r w:rsidRPr="00891B0E">
        <w:rPr>
          <w:rFonts w:ascii="Georgia" w:hAnsi="Georgia"/>
          <w:sz w:val="22"/>
          <w:szCs w:val="22"/>
          <w:u w:val="single"/>
        </w:rPr>
        <w:t>Wyniki imienne:</w:t>
      </w:r>
      <w:r w:rsidRPr="00891B0E">
        <w:rPr>
          <w:rFonts w:ascii="Georgia" w:hAnsi="Georgia"/>
          <w:sz w:val="22"/>
          <w:szCs w:val="22"/>
        </w:rPr>
        <w:br/>
      </w:r>
      <w:r w:rsidRPr="00891B0E">
        <w:rPr>
          <w:rFonts w:ascii="Georgia" w:hAnsi="Georgia"/>
          <w:i/>
          <w:iCs/>
          <w:sz w:val="22"/>
          <w:szCs w:val="22"/>
        </w:rPr>
        <w:t>ZA</w:t>
      </w:r>
      <w:r w:rsidRPr="00891B0E">
        <w:rPr>
          <w:rFonts w:ascii="Georgia" w:hAnsi="Georgia"/>
          <w:sz w:val="22"/>
          <w:szCs w:val="22"/>
        </w:rPr>
        <w:t xml:space="preserve"> </w:t>
      </w:r>
      <w:r w:rsidRPr="00891B0E">
        <w:rPr>
          <w:rFonts w:ascii="Georgia" w:hAnsi="Georgia"/>
          <w:i/>
          <w:iCs/>
          <w:sz w:val="22"/>
          <w:szCs w:val="22"/>
        </w:rPr>
        <w:t>(5)</w:t>
      </w:r>
    </w:p>
    <w:p w14:paraId="302D5D6F" w14:textId="77777777" w:rsidR="00A7467F" w:rsidRPr="00891B0E" w:rsidRDefault="00A7467F" w:rsidP="001763FA">
      <w:pPr>
        <w:jc w:val="center"/>
        <w:rPr>
          <w:rFonts w:ascii="Georgia" w:hAnsi="Georgia"/>
          <w:sz w:val="22"/>
          <w:szCs w:val="22"/>
        </w:rPr>
      </w:pPr>
      <w:r w:rsidRPr="00891B0E">
        <w:rPr>
          <w:rFonts w:ascii="Georgia" w:hAnsi="Georgia"/>
          <w:sz w:val="22"/>
          <w:szCs w:val="22"/>
        </w:rPr>
        <w:t>BEZDZIECKI Andrzej, CZEPUŁKOWSKA Dorota Grażyna, DAWIDOWSKI Robert Stanisław, LASKOWSKI Mariusz, WISZOWATY Andrzej</w:t>
      </w:r>
    </w:p>
    <w:p w14:paraId="57663C9F" w14:textId="77777777" w:rsidR="00A7467F" w:rsidRPr="00891B0E" w:rsidRDefault="00A7467F" w:rsidP="001763FA">
      <w:pPr>
        <w:jc w:val="center"/>
        <w:rPr>
          <w:rFonts w:ascii="Georgia" w:hAnsi="Georgia"/>
          <w:i/>
          <w:iCs/>
          <w:sz w:val="22"/>
          <w:szCs w:val="22"/>
        </w:rPr>
      </w:pPr>
      <w:r w:rsidRPr="00891B0E">
        <w:rPr>
          <w:rFonts w:ascii="Georgia" w:hAnsi="Georgia"/>
          <w:i/>
          <w:iCs/>
          <w:sz w:val="22"/>
          <w:szCs w:val="22"/>
        </w:rPr>
        <w:lastRenderedPageBreak/>
        <w:t>NIEOBECNI (2)</w:t>
      </w:r>
    </w:p>
    <w:p w14:paraId="08307CAD" w14:textId="77777777" w:rsidR="00A7467F" w:rsidRDefault="00A7467F" w:rsidP="001763FA">
      <w:pPr>
        <w:pStyle w:val="Tekstpodstawowywcity"/>
        <w:spacing w:after="0" w:line="240" w:lineRule="auto"/>
        <w:ind w:left="0"/>
        <w:jc w:val="center"/>
        <w:rPr>
          <w:rFonts w:ascii="Georgia" w:hAnsi="Georgia"/>
        </w:rPr>
      </w:pPr>
      <w:r w:rsidRPr="00891B0E">
        <w:rPr>
          <w:rFonts w:ascii="Georgia" w:hAnsi="Georgia"/>
        </w:rPr>
        <w:t>BARTNIK Tomasz Stanisław,</w:t>
      </w:r>
      <w:r w:rsidRPr="00891B0E">
        <w:rPr>
          <w:rFonts w:ascii="Georgia" w:hAnsi="Georgia"/>
          <w:i/>
          <w:iCs/>
        </w:rPr>
        <w:t xml:space="preserve"> </w:t>
      </w:r>
      <w:r w:rsidRPr="00891B0E">
        <w:rPr>
          <w:rFonts w:ascii="Georgia" w:hAnsi="Georgia"/>
        </w:rPr>
        <w:t>BARTOSZEWICZ Adam</w:t>
      </w:r>
    </w:p>
    <w:p w14:paraId="472BB551" w14:textId="77777777" w:rsidR="00A7467F" w:rsidRPr="0055352D" w:rsidRDefault="00A7467F" w:rsidP="00A7467F">
      <w:pPr>
        <w:pStyle w:val="Tekstpodstawowywcity"/>
        <w:spacing w:after="0" w:line="276" w:lineRule="auto"/>
        <w:ind w:left="0"/>
        <w:jc w:val="both"/>
        <w:rPr>
          <w:rFonts w:ascii="Georgia" w:hAnsi="Georgia"/>
          <w:i/>
          <w:iCs/>
          <w:sz w:val="16"/>
          <w:szCs w:val="16"/>
        </w:rPr>
      </w:pPr>
    </w:p>
    <w:p w14:paraId="72D7AE4D" w14:textId="77777777" w:rsidR="00A7467F" w:rsidRDefault="00A7467F" w:rsidP="00A7467F">
      <w:pPr>
        <w:pStyle w:val="Tekstpodstawowywcity"/>
        <w:spacing w:after="0" w:line="276" w:lineRule="auto"/>
        <w:ind w:left="0"/>
        <w:jc w:val="both"/>
        <w:rPr>
          <w:rFonts w:ascii="Georgia" w:hAnsi="Georgia"/>
          <w:sz w:val="24"/>
          <w:szCs w:val="24"/>
        </w:rPr>
      </w:pPr>
      <w:r>
        <w:rPr>
          <w:rFonts w:ascii="Georgia" w:hAnsi="Georgia"/>
          <w:i/>
          <w:iCs/>
          <w:sz w:val="24"/>
          <w:szCs w:val="24"/>
        </w:rPr>
        <w:t xml:space="preserve">     </w:t>
      </w:r>
      <w:r w:rsidRPr="0050152C">
        <w:rPr>
          <w:rFonts w:ascii="Georgia" w:hAnsi="Georgia"/>
          <w:i/>
          <w:iCs/>
          <w:sz w:val="24"/>
          <w:szCs w:val="24"/>
        </w:rPr>
        <w:t>Przewodnicząca</w:t>
      </w:r>
      <w:r w:rsidRPr="00524F74">
        <w:rPr>
          <w:rFonts w:ascii="Georgia" w:hAnsi="Georgia"/>
          <w:sz w:val="24"/>
          <w:szCs w:val="24"/>
        </w:rPr>
        <w:t xml:space="preserve"> oświadczyła, że porządek został przyjęty </w:t>
      </w:r>
      <w:r>
        <w:rPr>
          <w:rFonts w:ascii="Georgia" w:hAnsi="Georgia"/>
          <w:sz w:val="24"/>
          <w:szCs w:val="24"/>
        </w:rPr>
        <w:t>5</w:t>
      </w:r>
      <w:r w:rsidRPr="00AE4951">
        <w:rPr>
          <w:rFonts w:ascii="Georgia" w:hAnsi="Georgia"/>
          <w:color w:val="FF0000"/>
          <w:sz w:val="24"/>
          <w:szCs w:val="24"/>
        </w:rPr>
        <w:t xml:space="preserve"> </w:t>
      </w:r>
      <w:r w:rsidRPr="00524F74">
        <w:rPr>
          <w:rFonts w:ascii="Georgia" w:hAnsi="Georgia"/>
          <w:sz w:val="24"/>
          <w:szCs w:val="24"/>
        </w:rPr>
        <w:t>głosami „za”, jednomyślnie, a następnie zamknęła pkt. 2 i przystąpiła do realizacji  pkt. 3 porządku obrad.</w:t>
      </w:r>
    </w:p>
    <w:p w14:paraId="5746C3EC" w14:textId="77777777" w:rsidR="00A7467F" w:rsidRPr="00FB0968" w:rsidRDefault="00A7467F" w:rsidP="00A7467F">
      <w:pPr>
        <w:rPr>
          <w:sz w:val="12"/>
          <w:szCs w:val="12"/>
        </w:rPr>
      </w:pPr>
    </w:p>
    <w:p w14:paraId="50D709A1" w14:textId="77777777" w:rsidR="00A7467F" w:rsidRPr="00AE4951" w:rsidRDefault="00A7467F" w:rsidP="00A7467F">
      <w:pPr>
        <w:spacing w:line="276" w:lineRule="auto"/>
        <w:jc w:val="both"/>
        <w:rPr>
          <w:rFonts w:ascii="Georgia" w:hAnsi="Georgia"/>
          <w:b/>
          <w:bCs/>
          <w:i/>
          <w:iCs/>
        </w:rPr>
      </w:pPr>
      <w:r w:rsidRPr="00AE4951">
        <w:rPr>
          <w:rFonts w:ascii="Georgia" w:hAnsi="Georgia"/>
          <w:b/>
          <w:bCs/>
          <w:i/>
          <w:iCs/>
        </w:rPr>
        <w:t>Ad. 3 Przyjęcie protokołu z poprzedniego posiedzenia.</w:t>
      </w:r>
    </w:p>
    <w:p w14:paraId="6499379C" w14:textId="77777777" w:rsidR="00A7467F" w:rsidRPr="00FB0968" w:rsidRDefault="00A7467F" w:rsidP="00A7467F">
      <w:pPr>
        <w:rPr>
          <w:sz w:val="12"/>
          <w:szCs w:val="12"/>
        </w:rPr>
      </w:pPr>
    </w:p>
    <w:p w14:paraId="64F73882" w14:textId="77777777" w:rsidR="00A7467F" w:rsidRDefault="00A7467F" w:rsidP="00A7467F">
      <w:pPr>
        <w:spacing w:line="276" w:lineRule="auto"/>
        <w:jc w:val="both"/>
        <w:rPr>
          <w:rFonts w:ascii="Georgia" w:hAnsi="Georgia"/>
        </w:rPr>
      </w:pPr>
      <w:r>
        <w:rPr>
          <w:rFonts w:ascii="Georgia" w:hAnsi="Georgia"/>
          <w:i/>
          <w:iCs/>
        </w:rPr>
        <w:t xml:space="preserve">     </w:t>
      </w:r>
      <w:r w:rsidRPr="00AE4951">
        <w:rPr>
          <w:rFonts w:ascii="Georgia" w:hAnsi="Georgia"/>
          <w:i/>
          <w:iCs/>
        </w:rPr>
        <w:t>Przewodnicząca Komisji</w:t>
      </w:r>
      <w:r w:rsidRPr="00AE4951">
        <w:rPr>
          <w:rFonts w:ascii="Georgia" w:hAnsi="Georgia"/>
        </w:rPr>
        <w:t xml:space="preserve"> poinformowała, że protokół został wyłożony w Biurze Rady Powiatu oraz zamieszczony w systemie e-Sesja, a następnie w związku z brakiem poprawek bądź uzupełnień do protokołu przystąpiła do głosowania.</w:t>
      </w:r>
    </w:p>
    <w:p w14:paraId="7B3FAF16" w14:textId="77777777" w:rsidR="00A7467F" w:rsidRPr="00FB0968" w:rsidRDefault="00A7467F" w:rsidP="00A7467F">
      <w:pPr>
        <w:spacing w:line="276" w:lineRule="auto"/>
        <w:ind w:firstLine="708"/>
        <w:jc w:val="both"/>
        <w:rPr>
          <w:rFonts w:ascii="Georgia" w:hAnsi="Georgia"/>
          <w:sz w:val="12"/>
          <w:szCs w:val="12"/>
        </w:rPr>
      </w:pPr>
    </w:p>
    <w:p w14:paraId="552CD35B" w14:textId="77777777" w:rsidR="00A7467F" w:rsidRPr="00891B0E" w:rsidRDefault="00A7467F" w:rsidP="001763FA">
      <w:pPr>
        <w:pStyle w:val="Tekstpodstawowywcity"/>
        <w:spacing w:after="0" w:line="240" w:lineRule="auto"/>
        <w:ind w:left="0"/>
        <w:jc w:val="both"/>
        <w:rPr>
          <w:rFonts w:ascii="Georgia" w:hAnsi="Georgia"/>
        </w:rPr>
      </w:pPr>
      <w:r w:rsidRPr="00891B0E">
        <w:rPr>
          <w:rFonts w:ascii="Georgia" w:hAnsi="Georgia"/>
          <w:b/>
          <w:bCs/>
          <w:u w:val="single"/>
        </w:rPr>
        <w:t>Głosowano w sprawie:</w:t>
      </w:r>
      <w:r w:rsidRPr="00891B0E">
        <w:rPr>
          <w:rFonts w:ascii="Georgia" w:hAnsi="Georgia"/>
        </w:rPr>
        <w:t xml:space="preserve"> Przyjęcie protokołu z poprzedniego posiedzenia.</w:t>
      </w:r>
    </w:p>
    <w:p w14:paraId="33B52758" w14:textId="77777777" w:rsidR="00A7467F" w:rsidRPr="00891B0E" w:rsidRDefault="00A7467F" w:rsidP="001763FA">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47B33A47" w14:textId="77777777" w:rsidR="00A7467F" w:rsidRPr="00891B0E" w:rsidRDefault="00A7467F" w:rsidP="001763FA">
      <w:pPr>
        <w:rPr>
          <w:sz w:val="22"/>
          <w:szCs w:val="22"/>
        </w:rPr>
      </w:pPr>
      <w:r w:rsidRPr="00891B0E">
        <w:rPr>
          <w:rFonts w:ascii="Georgia" w:hAnsi="Georgia"/>
          <w:sz w:val="22"/>
          <w:szCs w:val="22"/>
        </w:rPr>
        <w:t>ZA: 5, PRZECIW: 0, WSTRZYMAŁ SIĘ: 0, BRAK GŁOSU: 0, NIEOBECNI: 2</w:t>
      </w:r>
      <w:r w:rsidRPr="00891B0E">
        <w:rPr>
          <w:rFonts w:ascii="Georgia" w:hAnsi="Georgia"/>
          <w:sz w:val="22"/>
          <w:szCs w:val="22"/>
        </w:rPr>
        <w:br/>
      </w:r>
    </w:p>
    <w:p w14:paraId="41CF916E" w14:textId="77777777" w:rsidR="00A7467F" w:rsidRPr="00891B0E" w:rsidRDefault="00A7467F" w:rsidP="001763FA">
      <w:pPr>
        <w:jc w:val="center"/>
        <w:rPr>
          <w:sz w:val="22"/>
          <w:szCs w:val="22"/>
        </w:rPr>
      </w:pPr>
      <w:r w:rsidRPr="00891B0E">
        <w:rPr>
          <w:rFonts w:ascii="Georgia" w:hAnsi="Georgia"/>
          <w:sz w:val="22"/>
          <w:szCs w:val="22"/>
          <w:u w:val="single"/>
        </w:rPr>
        <w:t>Wyniki imienne:</w:t>
      </w:r>
      <w:r w:rsidRPr="00891B0E">
        <w:rPr>
          <w:rFonts w:ascii="Georgia" w:hAnsi="Georgia"/>
          <w:sz w:val="22"/>
          <w:szCs w:val="22"/>
        </w:rPr>
        <w:br/>
      </w:r>
      <w:r w:rsidRPr="00891B0E">
        <w:rPr>
          <w:rFonts w:ascii="Georgia" w:hAnsi="Georgia"/>
          <w:i/>
          <w:iCs/>
          <w:sz w:val="22"/>
          <w:szCs w:val="22"/>
        </w:rPr>
        <w:t>ZA</w:t>
      </w:r>
      <w:r w:rsidRPr="00891B0E">
        <w:rPr>
          <w:rFonts w:ascii="Georgia" w:hAnsi="Georgia"/>
          <w:sz w:val="22"/>
          <w:szCs w:val="22"/>
        </w:rPr>
        <w:t xml:space="preserve"> </w:t>
      </w:r>
      <w:r w:rsidRPr="00891B0E">
        <w:rPr>
          <w:rFonts w:ascii="Georgia" w:hAnsi="Georgia"/>
          <w:i/>
          <w:iCs/>
          <w:sz w:val="22"/>
          <w:szCs w:val="22"/>
        </w:rPr>
        <w:t>(5)</w:t>
      </w:r>
    </w:p>
    <w:p w14:paraId="530B086B" w14:textId="77777777" w:rsidR="00A7467F" w:rsidRPr="00891B0E" w:rsidRDefault="00A7467F" w:rsidP="001763FA">
      <w:pPr>
        <w:jc w:val="center"/>
        <w:rPr>
          <w:rFonts w:ascii="Georgia" w:hAnsi="Georgia"/>
          <w:sz w:val="22"/>
          <w:szCs w:val="22"/>
        </w:rPr>
      </w:pPr>
      <w:r w:rsidRPr="00891B0E">
        <w:rPr>
          <w:rFonts w:ascii="Georgia" w:hAnsi="Georgia"/>
          <w:sz w:val="22"/>
          <w:szCs w:val="22"/>
        </w:rPr>
        <w:t>BEZDZIECKI Andrzej, CZEPUŁKOWSKA Dorota Grażyna, DAWIDOWSKI Robert Stanisław, LASKOWSKI Mariusz, WISZOWATY Andrzej</w:t>
      </w:r>
    </w:p>
    <w:p w14:paraId="694EDA71" w14:textId="77777777" w:rsidR="00A7467F" w:rsidRPr="00891B0E" w:rsidRDefault="00A7467F" w:rsidP="001763FA">
      <w:pPr>
        <w:jc w:val="center"/>
        <w:rPr>
          <w:rFonts w:ascii="Georgia" w:hAnsi="Georgia"/>
          <w:i/>
          <w:iCs/>
          <w:sz w:val="22"/>
          <w:szCs w:val="22"/>
        </w:rPr>
      </w:pPr>
      <w:r w:rsidRPr="00891B0E">
        <w:rPr>
          <w:rFonts w:ascii="Georgia" w:hAnsi="Georgia"/>
          <w:i/>
          <w:iCs/>
          <w:sz w:val="22"/>
          <w:szCs w:val="22"/>
        </w:rPr>
        <w:t>NIEOBECNI (2)</w:t>
      </w:r>
    </w:p>
    <w:p w14:paraId="111F1EA2" w14:textId="77777777" w:rsidR="00A7467F" w:rsidRPr="00891B0E" w:rsidRDefault="00A7467F" w:rsidP="001763FA">
      <w:pPr>
        <w:pStyle w:val="Tekstpodstawowywcity"/>
        <w:spacing w:after="0" w:line="240" w:lineRule="auto"/>
        <w:ind w:left="0"/>
        <w:jc w:val="center"/>
        <w:rPr>
          <w:rFonts w:ascii="Georgia" w:hAnsi="Georgia"/>
        </w:rPr>
      </w:pPr>
      <w:r w:rsidRPr="00891B0E">
        <w:rPr>
          <w:rFonts w:ascii="Georgia" w:hAnsi="Georgia"/>
        </w:rPr>
        <w:t>BARTNIK Tomasz Stanisław,</w:t>
      </w:r>
      <w:r w:rsidRPr="00891B0E">
        <w:rPr>
          <w:rFonts w:ascii="Georgia" w:hAnsi="Georgia"/>
          <w:i/>
          <w:iCs/>
        </w:rPr>
        <w:t xml:space="preserve"> </w:t>
      </w:r>
      <w:r w:rsidRPr="00891B0E">
        <w:rPr>
          <w:rFonts w:ascii="Georgia" w:hAnsi="Georgia"/>
        </w:rPr>
        <w:t>BARTOSZEWICZ Adam</w:t>
      </w:r>
    </w:p>
    <w:p w14:paraId="71E6F0CF" w14:textId="77777777" w:rsidR="00A7467F" w:rsidRPr="00FB0968" w:rsidRDefault="00A7467F" w:rsidP="00A7467F">
      <w:pPr>
        <w:rPr>
          <w:rFonts w:ascii="Georgia" w:hAnsi="Georgia"/>
          <w:i/>
          <w:iCs/>
          <w:sz w:val="12"/>
          <w:szCs w:val="12"/>
        </w:rPr>
      </w:pPr>
    </w:p>
    <w:p w14:paraId="43B12BBC" w14:textId="77777777" w:rsidR="00A7467F" w:rsidRDefault="00A7467F" w:rsidP="00A7467F">
      <w:pPr>
        <w:spacing w:line="276" w:lineRule="auto"/>
        <w:jc w:val="both"/>
        <w:rPr>
          <w:rFonts w:ascii="Georgia" w:hAnsi="Georgia"/>
        </w:rPr>
      </w:pPr>
      <w:r>
        <w:rPr>
          <w:rFonts w:ascii="Georgia" w:hAnsi="Georgia"/>
          <w:i/>
          <w:iCs/>
        </w:rPr>
        <w:t xml:space="preserve">      </w:t>
      </w:r>
      <w:r w:rsidRPr="00AE4951">
        <w:rPr>
          <w:rFonts w:ascii="Georgia" w:hAnsi="Georgia"/>
          <w:i/>
          <w:iCs/>
        </w:rPr>
        <w:t>Przewodnicząca</w:t>
      </w:r>
      <w:r>
        <w:rPr>
          <w:rFonts w:ascii="Georgia" w:hAnsi="Georgia"/>
          <w:i/>
          <w:iCs/>
        </w:rPr>
        <w:t xml:space="preserve"> D. Czepułkowska</w:t>
      </w:r>
      <w:r w:rsidRPr="00AE4951">
        <w:rPr>
          <w:rFonts w:ascii="Georgia" w:hAnsi="Georgia"/>
          <w:i/>
          <w:iCs/>
        </w:rPr>
        <w:t xml:space="preserve"> </w:t>
      </w:r>
      <w:r w:rsidRPr="00AE4951">
        <w:rPr>
          <w:rFonts w:ascii="Georgia" w:hAnsi="Georgia"/>
        </w:rPr>
        <w:t>stwierdziła, że protokół został przyjęty jednomyślnie</w:t>
      </w:r>
      <w:r>
        <w:rPr>
          <w:rFonts w:ascii="Georgia" w:hAnsi="Georgia"/>
        </w:rPr>
        <w:t xml:space="preserve">, </w:t>
      </w:r>
      <w:r w:rsidRPr="00AE4951">
        <w:rPr>
          <w:rFonts w:ascii="Georgia" w:hAnsi="Georgia"/>
        </w:rPr>
        <w:t>„za”</w:t>
      </w:r>
      <w:r>
        <w:rPr>
          <w:rFonts w:ascii="Georgia" w:hAnsi="Georgia"/>
          <w:color w:val="FF0000"/>
        </w:rPr>
        <w:t xml:space="preserve"> </w:t>
      </w:r>
      <w:r>
        <w:rPr>
          <w:rFonts w:ascii="Georgia" w:hAnsi="Georgia"/>
        </w:rPr>
        <w:t>5</w:t>
      </w:r>
      <w:r w:rsidRPr="006D0B09">
        <w:rPr>
          <w:rFonts w:ascii="Georgia" w:hAnsi="Georgia"/>
        </w:rPr>
        <w:t xml:space="preserve">  </w:t>
      </w:r>
      <w:r w:rsidRPr="00AE4951">
        <w:rPr>
          <w:rFonts w:ascii="Georgia" w:hAnsi="Georgia"/>
        </w:rPr>
        <w:t>głosami, a następnie zamknęła pkt. 3 i przystąpiła do realizacji  pkt. 4 porządku obrad.</w:t>
      </w:r>
    </w:p>
    <w:p w14:paraId="21D60868" w14:textId="77777777" w:rsidR="005F7E2B" w:rsidRPr="004B40B6" w:rsidRDefault="005F7E2B">
      <w:pPr>
        <w:rPr>
          <w:sz w:val="12"/>
          <w:szCs w:val="12"/>
        </w:rPr>
      </w:pPr>
    </w:p>
    <w:p w14:paraId="55B67624" w14:textId="63B67D43" w:rsidR="005F7E2B" w:rsidRDefault="005F7E2B" w:rsidP="005F7E2B">
      <w:pPr>
        <w:spacing w:line="276" w:lineRule="auto"/>
        <w:jc w:val="both"/>
        <w:rPr>
          <w:rFonts w:ascii="Georgia" w:hAnsi="Georgia"/>
          <w:b/>
          <w:bCs/>
          <w:i/>
          <w:iCs/>
        </w:rPr>
      </w:pPr>
      <w:r w:rsidRPr="005F7E2B">
        <w:rPr>
          <w:rFonts w:ascii="Georgia" w:hAnsi="Georgia"/>
          <w:b/>
          <w:bCs/>
          <w:i/>
          <w:iCs/>
        </w:rPr>
        <w:t>Ad. 4 Przyjęcie planu pracy komisji na 2025 r.</w:t>
      </w:r>
    </w:p>
    <w:p w14:paraId="3221F278" w14:textId="77777777" w:rsidR="003511BB" w:rsidRPr="003511BB" w:rsidRDefault="003511BB" w:rsidP="005F7E2B">
      <w:pPr>
        <w:spacing w:line="276" w:lineRule="auto"/>
        <w:jc w:val="both"/>
        <w:rPr>
          <w:rFonts w:ascii="Georgia" w:hAnsi="Georgia"/>
          <w:b/>
          <w:bCs/>
          <w:i/>
          <w:iCs/>
          <w:sz w:val="12"/>
          <w:szCs w:val="12"/>
        </w:rPr>
      </w:pPr>
    </w:p>
    <w:p w14:paraId="4E65CEF8" w14:textId="0E78E04B" w:rsidR="005F7E2B" w:rsidRDefault="003511BB" w:rsidP="005F7E2B">
      <w:pPr>
        <w:spacing w:line="276" w:lineRule="auto"/>
        <w:jc w:val="both"/>
        <w:rPr>
          <w:rFonts w:ascii="Georgia" w:hAnsi="Georgia"/>
        </w:rPr>
      </w:pPr>
      <w:r>
        <w:rPr>
          <w:rFonts w:ascii="Georgia" w:hAnsi="Georgia"/>
          <w:i/>
          <w:iCs/>
        </w:rPr>
        <w:t xml:space="preserve">     </w:t>
      </w:r>
      <w:r w:rsidRPr="00176224">
        <w:rPr>
          <w:rFonts w:ascii="Georgia" w:hAnsi="Georgia"/>
          <w:i/>
          <w:iCs/>
        </w:rPr>
        <w:t>Przewodnicząca</w:t>
      </w:r>
      <w:r w:rsidRPr="00176224">
        <w:rPr>
          <w:rFonts w:ascii="Georgia" w:hAnsi="Georgia"/>
        </w:rPr>
        <w:t xml:space="preserve"> poinformowała, że proponowany plan pracy Komisji na 2025 r. </w:t>
      </w:r>
      <w:r>
        <w:rPr>
          <w:rFonts w:ascii="Georgia" w:hAnsi="Georgia"/>
        </w:rPr>
        <w:t xml:space="preserve">   </w:t>
      </w:r>
      <w:r w:rsidRPr="00176224">
        <w:rPr>
          <w:rFonts w:ascii="Georgia" w:hAnsi="Georgia"/>
        </w:rPr>
        <w:t>był załączony do zaproszenia oraz umieszczony w systemie e- Sesja</w:t>
      </w:r>
      <w:r>
        <w:rPr>
          <w:rFonts w:ascii="Georgia" w:hAnsi="Georgia"/>
        </w:rPr>
        <w:t xml:space="preserve">, wobec braku propozycji zmian do niniejszego planu, </w:t>
      </w:r>
      <w:r w:rsidRPr="00757DB8">
        <w:rPr>
          <w:rFonts w:ascii="Georgia" w:hAnsi="Georgia"/>
          <w:i/>
          <w:iCs/>
        </w:rPr>
        <w:t>Przewodnicząca Komisji</w:t>
      </w:r>
      <w:r>
        <w:rPr>
          <w:rFonts w:ascii="Georgia" w:hAnsi="Georgia"/>
        </w:rPr>
        <w:t xml:space="preserve"> poprzez aklamację przyjęła ww. plan pracy, następnie poinformowała, że będzie on stanowił załącznik        nr 6 do projektu uchwały w sprawie </w:t>
      </w:r>
      <w:r w:rsidRPr="007A62C5">
        <w:rPr>
          <w:rFonts w:ascii="Georgia" w:hAnsi="Georgia"/>
        </w:rPr>
        <w:t>zatwierdzenia planów pracy komisji Rady Powiatu na rok 2025</w:t>
      </w:r>
      <w:r>
        <w:rPr>
          <w:rFonts w:ascii="Georgia" w:hAnsi="Georgia"/>
        </w:rPr>
        <w:t>. Następnie zamknęła pkt. 4 i przystąpiła do realizacji pkt. 5.</w:t>
      </w:r>
    </w:p>
    <w:p w14:paraId="3BB7F2F4" w14:textId="77777777" w:rsidR="003511BB" w:rsidRPr="003511BB" w:rsidRDefault="003511BB" w:rsidP="005F7E2B">
      <w:pPr>
        <w:spacing w:line="276" w:lineRule="auto"/>
        <w:jc w:val="both"/>
        <w:rPr>
          <w:rFonts w:ascii="Georgia" w:hAnsi="Georgia"/>
          <w:b/>
          <w:bCs/>
          <w:i/>
          <w:iCs/>
          <w:sz w:val="12"/>
          <w:szCs w:val="12"/>
        </w:rPr>
      </w:pPr>
    </w:p>
    <w:p w14:paraId="53DF2635" w14:textId="00704196" w:rsidR="005F7E2B" w:rsidRPr="005F7E2B" w:rsidRDefault="005F7E2B" w:rsidP="005F7E2B">
      <w:pPr>
        <w:spacing w:line="276" w:lineRule="auto"/>
        <w:jc w:val="both"/>
        <w:rPr>
          <w:rFonts w:ascii="Georgia" w:hAnsi="Georgia"/>
          <w:b/>
          <w:bCs/>
          <w:i/>
          <w:iCs/>
        </w:rPr>
      </w:pPr>
      <w:r w:rsidRPr="005F7E2B">
        <w:rPr>
          <w:rFonts w:ascii="Georgia" w:hAnsi="Georgia"/>
          <w:b/>
          <w:bCs/>
          <w:i/>
          <w:iCs/>
        </w:rPr>
        <w:t>Ad.</w:t>
      </w:r>
      <w:r>
        <w:rPr>
          <w:rFonts w:ascii="Georgia" w:hAnsi="Georgia"/>
          <w:b/>
          <w:bCs/>
          <w:i/>
          <w:iCs/>
        </w:rPr>
        <w:t> </w:t>
      </w:r>
      <w:r w:rsidRPr="005F7E2B">
        <w:rPr>
          <w:rFonts w:ascii="Georgia" w:hAnsi="Georgia"/>
          <w:b/>
          <w:bCs/>
          <w:i/>
          <w:iCs/>
        </w:rPr>
        <w:t>5</w:t>
      </w:r>
      <w:r>
        <w:rPr>
          <w:rFonts w:ascii="Georgia" w:hAnsi="Georgia"/>
          <w:b/>
          <w:bCs/>
          <w:i/>
          <w:iCs/>
        </w:rPr>
        <w:t> </w:t>
      </w:r>
      <w:r w:rsidRPr="005F7E2B">
        <w:rPr>
          <w:rFonts w:ascii="Georgia" w:hAnsi="Georgia"/>
          <w:b/>
          <w:bCs/>
          <w:i/>
          <w:iCs/>
        </w:rPr>
        <w:t>Sprawozdanie Starosty Ełckiego z działalności Komisji Bezpieczeństwa i Porządku Powiatu Ełckiego za 2024 r.</w:t>
      </w:r>
    </w:p>
    <w:p w14:paraId="3965E641" w14:textId="77777777" w:rsidR="005F7E2B" w:rsidRPr="003511BB" w:rsidRDefault="005F7E2B" w:rsidP="005F7E2B">
      <w:pPr>
        <w:jc w:val="both"/>
        <w:rPr>
          <w:rFonts w:ascii="Georgia" w:hAnsi="Georgia"/>
          <w:b/>
          <w:bCs/>
          <w:i/>
          <w:iCs/>
          <w:sz w:val="12"/>
          <w:szCs w:val="12"/>
        </w:rPr>
      </w:pPr>
    </w:p>
    <w:p w14:paraId="0CC2FB38" w14:textId="1192C611" w:rsidR="00E60C21" w:rsidRPr="00FE694B" w:rsidRDefault="003511BB" w:rsidP="00E60C21">
      <w:pPr>
        <w:pStyle w:val="WW-Tekstpodstawowy2"/>
        <w:spacing w:line="276" w:lineRule="auto"/>
        <w:ind w:firstLine="360"/>
        <w:rPr>
          <w:rFonts w:ascii="Georgia" w:eastAsia="Times New Roman" w:hAnsi="Georgia" w:cs="Arial"/>
          <w:sz w:val="24"/>
          <w:lang w:eastAsia="ar-SA"/>
        </w:rPr>
      </w:pPr>
      <w:r w:rsidRPr="00FE694B">
        <w:rPr>
          <w:rFonts w:ascii="Georgia" w:hAnsi="Georgia"/>
          <w:i/>
          <w:iCs/>
          <w:sz w:val="24"/>
        </w:rPr>
        <w:t xml:space="preserve">Przewodnicząca D. Czepułkowska </w:t>
      </w:r>
      <w:r w:rsidRPr="00FE694B">
        <w:rPr>
          <w:rFonts w:ascii="Georgia" w:hAnsi="Georgia"/>
          <w:sz w:val="24"/>
        </w:rPr>
        <w:t>oddała głos</w:t>
      </w:r>
      <w:r w:rsidRPr="00FE694B">
        <w:rPr>
          <w:rFonts w:ascii="Georgia" w:hAnsi="Georgia"/>
          <w:i/>
          <w:iCs/>
          <w:sz w:val="24"/>
        </w:rPr>
        <w:t xml:space="preserve"> </w:t>
      </w:r>
      <w:r w:rsidRPr="00FE694B">
        <w:rPr>
          <w:rFonts w:ascii="Georgia" w:hAnsi="Georgia"/>
          <w:sz w:val="24"/>
        </w:rPr>
        <w:t xml:space="preserve">dla </w:t>
      </w:r>
      <w:r w:rsidRPr="00FE694B">
        <w:rPr>
          <w:rFonts w:ascii="Georgia" w:hAnsi="Georgia"/>
          <w:i/>
          <w:iCs/>
          <w:sz w:val="24"/>
        </w:rPr>
        <w:t>Inspektora</w:t>
      </w:r>
      <w:r w:rsidR="00FE694B" w:rsidRPr="00FE694B">
        <w:rPr>
          <w:rFonts w:ascii="Georgia" w:hAnsi="Georgia"/>
          <w:i/>
          <w:iCs/>
          <w:sz w:val="24"/>
        </w:rPr>
        <w:t xml:space="preserve"> </w:t>
      </w:r>
      <w:r w:rsidRPr="00FE694B">
        <w:rPr>
          <w:rFonts w:ascii="Georgia" w:hAnsi="Georgia"/>
          <w:i/>
          <w:iCs/>
          <w:sz w:val="24"/>
        </w:rPr>
        <w:t>Wydziału Organizacyjnego</w:t>
      </w:r>
      <w:r w:rsidRPr="00FE694B">
        <w:rPr>
          <w:rFonts w:ascii="Georgia" w:hAnsi="Georgia"/>
          <w:sz w:val="24"/>
        </w:rPr>
        <w:t>, który poinformował, że</w:t>
      </w:r>
      <w:r w:rsidR="00E60C21" w:rsidRPr="00FE694B">
        <w:rPr>
          <w:rFonts w:ascii="Arial" w:eastAsia="Times New Roman" w:hAnsi="Arial" w:cs="Arial"/>
          <w:sz w:val="24"/>
          <w:lang w:eastAsia="ar-SA"/>
        </w:rPr>
        <w:t xml:space="preserve"> </w:t>
      </w:r>
      <w:r w:rsidR="00E60C21" w:rsidRPr="00FE694B">
        <w:rPr>
          <w:rFonts w:ascii="Georgia" w:eastAsia="Times New Roman" w:hAnsi="Georgia" w:cs="Arial"/>
          <w:sz w:val="24"/>
          <w:lang w:eastAsia="ar-SA"/>
        </w:rPr>
        <w:t>zgodnie z opracowanym planem pracy komisja odbyła cztery spotkania: w dniach 23 stycznia, 28 maja, 17 września</w:t>
      </w:r>
      <w:r w:rsidR="00FE694B">
        <w:rPr>
          <w:rFonts w:ascii="Georgia" w:eastAsia="Times New Roman" w:hAnsi="Georgia" w:cs="Arial"/>
          <w:sz w:val="24"/>
          <w:lang w:eastAsia="ar-SA"/>
        </w:rPr>
        <w:t xml:space="preserve">                           </w:t>
      </w:r>
      <w:r w:rsidR="00E60C21" w:rsidRPr="00FE694B">
        <w:rPr>
          <w:rFonts w:ascii="Georgia" w:eastAsia="Times New Roman" w:hAnsi="Georgia" w:cs="Arial"/>
          <w:sz w:val="24"/>
          <w:lang w:eastAsia="ar-SA"/>
        </w:rPr>
        <w:t xml:space="preserve"> i 26 listopada 2024 roku. Na posiedzeniach omawiane były zadania realizowane przez inspekcje, straże oraz tematyka dotycząca zwierzchnictwa nad powiatowymi służbami, inspekcjami i strażami, a także zadania określone w ustawie o samorządzie powiatowym z zakresu bezpieczeństwa obywateli, </w:t>
      </w:r>
      <w:r w:rsidR="001441B7">
        <w:rPr>
          <w:rFonts w:ascii="Georgia" w:eastAsia="Times New Roman" w:hAnsi="Georgia" w:cs="Arial"/>
          <w:sz w:val="24"/>
          <w:lang w:eastAsia="ar-SA"/>
        </w:rPr>
        <w:t>m.in.</w:t>
      </w:r>
      <w:r w:rsidR="00E60C21" w:rsidRPr="00FE694B">
        <w:rPr>
          <w:rFonts w:ascii="Georgia" w:eastAsia="Times New Roman" w:hAnsi="Georgia" w:cs="Arial"/>
          <w:sz w:val="24"/>
          <w:lang w:eastAsia="ar-SA"/>
        </w:rPr>
        <w:t>:</w:t>
      </w:r>
    </w:p>
    <w:p w14:paraId="2C0E685D" w14:textId="0A9BE13C" w:rsidR="00E60C21" w:rsidRPr="00FE694B" w:rsidRDefault="00FE694B" w:rsidP="00FE694B">
      <w:pPr>
        <w:numPr>
          <w:ilvl w:val="0"/>
          <w:numId w:val="6"/>
        </w:numPr>
        <w:tabs>
          <w:tab w:val="left" w:pos="426"/>
        </w:tabs>
        <w:spacing w:line="276" w:lineRule="auto"/>
        <w:jc w:val="both"/>
        <w:rPr>
          <w:rFonts w:ascii="Georgia" w:hAnsi="Georgia"/>
        </w:rPr>
      </w:pPr>
      <w:r>
        <w:rPr>
          <w:rFonts w:ascii="Georgia" w:hAnsi="Georgia"/>
        </w:rPr>
        <w:t>S</w:t>
      </w:r>
      <w:r w:rsidR="00E60C21" w:rsidRPr="00FE694B">
        <w:rPr>
          <w:rFonts w:ascii="Georgia" w:hAnsi="Georgia"/>
        </w:rPr>
        <w:t>prawozdanie o stanie bezpieczeństwa i porządku publicznego na terenie działania      Komendy Powiatowej Policji w Ełku za 2023 r.</w:t>
      </w:r>
      <w:r>
        <w:rPr>
          <w:rFonts w:ascii="Georgia" w:hAnsi="Georgia"/>
        </w:rPr>
        <w:t>;</w:t>
      </w:r>
    </w:p>
    <w:p w14:paraId="62454446" w14:textId="1110C167" w:rsidR="00E60C21" w:rsidRPr="00FE694B" w:rsidRDefault="00E60C21"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sz w:val="24"/>
        </w:rPr>
        <w:t>Sprawozdanie o stanie bezpieczeństwa pożarowego na terenie powiatu ełckiego za 2023 r.</w:t>
      </w:r>
      <w:r w:rsidR="00FE694B">
        <w:rPr>
          <w:rFonts w:ascii="Georgia" w:hAnsi="Georgia"/>
          <w:sz w:val="24"/>
        </w:rPr>
        <w:t>;</w:t>
      </w:r>
    </w:p>
    <w:p w14:paraId="48D09928" w14:textId="6D3C515B" w:rsidR="00E60C21" w:rsidRPr="00FE694B" w:rsidRDefault="00E60C21" w:rsidP="00FE694B">
      <w:pPr>
        <w:pStyle w:val="Teksttreci21"/>
        <w:numPr>
          <w:ilvl w:val="0"/>
          <w:numId w:val="6"/>
        </w:numPr>
        <w:shd w:val="clear" w:color="auto" w:fill="auto"/>
        <w:tabs>
          <w:tab w:val="left" w:pos="428"/>
        </w:tabs>
        <w:spacing w:before="0" w:after="0" w:line="276" w:lineRule="auto"/>
        <w:rPr>
          <w:rFonts w:ascii="Georgia" w:hAnsi="Georgia"/>
          <w:sz w:val="24"/>
          <w:szCs w:val="24"/>
        </w:rPr>
      </w:pPr>
      <w:r w:rsidRPr="00FE694B">
        <w:rPr>
          <w:rFonts w:ascii="Georgia" w:hAnsi="Georgia"/>
          <w:sz w:val="24"/>
          <w:szCs w:val="24"/>
        </w:rPr>
        <w:lastRenderedPageBreak/>
        <w:t>Przedstawienie informacji dotyczącej stanu przest</w:t>
      </w:r>
      <w:r w:rsidR="00FE694B">
        <w:rPr>
          <w:rFonts w:ascii="Georgia" w:hAnsi="Georgia"/>
          <w:sz w:val="24"/>
          <w:szCs w:val="24"/>
        </w:rPr>
        <w:t>ę</w:t>
      </w:r>
      <w:r w:rsidRPr="00FE694B">
        <w:rPr>
          <w:rFonts w:ascii="Georgia" w:hAnsi="Georgia"/>
          <w:sz w:val="24"/>
          <w:szCs w:val="24"/>
        </w:rPr>
        <w:t>pczości i zakresu jej zwalczania na terenie Powiatu Ełckiego przez Prokuratora Rejonowego w Ełku</w:t>
      </w:r>
      <w:r w:rsidR="00FE694B">
        <w:rPr>
          <w:rFonts w:ascii="Georgia" w:hAnsi="Georgia"/>
          <w:sz w:val="24"/>
          <w:szCs w:val="24"/>
        </w:rPr>
        <w:t>;</w:t>
      </w:r>
    </w:p>
    <w:p w14:paraId="5492A1F7" w14:textId="3E09F36A" w:rsidR="00171364" w:rsidRPr="00FE694B" w:rsidRDefault="00171364" w:rsidP="00FE694B">
      <w:pPr>
        <w:pStyle w:val="Akapitzlist"/>
        <w:numPr>
          <w:ilvl w:val="0"/>
          <w:numId w:val="6"/>
        </w:numPr>
        <w:tabs>
          <w:tab w:val="left" w:pos="426"/>
        </w:tabs>
        <w:spacing w:line="276" w:lineRule="auto"/>
        <w:jc w:val="both"/>
        <w:rPr>
          <w:rFonts w:ascii="Georgia" w:hAnsi="Georgia"/>
          <w:bCs/>
        </w:rPr>
      </w:pPr>
      <w:r w:rsidRPr="00FE694B">
        <w:rPr>
          <w:rFonts w:ascii="Georgia" w:hAnsi="Georgia"/>
          <w:bCs/>
        </w:rPr>
        <w:t>Informacja dotycząca zatrudniania cudzoziemców na terenie powiatu ełckiego</w:t>
      </w:r>
      <w:r w:rsidR="00FE694B">
        <w:rPr>
          <w:rFonts w:ascii="Georgia" w:hAnsi="Georgia"/>
          <w:bCs/>
        </w:rPr>
        <w:t>;</w:t>
      </w:r>
    </w:p>
    <w:p w14:paraId="7AB9E69A" w14:textId="1ECBFDF4" w:rsidR="00E60C21" w:rsidRPr="00FE694B" w:rsidRDefault="00171364"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bCs/>
          <w:sz w:val="24"/>
        </w:rPr>
        <w:t>Funkcjonowanie nadzoru budowlanego w powiecie ełckim</w:t>
      </w:r>
      <w:r w:rsidR="00FE694B">
        <w:rPr>
          <w:rFonts w:ascii="Georgia" w:hAnsi="Georgia"/>
          <w:bCs/>
          <w:sz w:val="24"/>
        </w:rPr>
        <w:t>;</w:t>
      </w:r>
    </w:p>
    <w:p w14:paraId="4855E218" w14:textId="12DA4852" w:rsidR="00171364" w:rsidRPr="00FE694B" w:rsidRDefault="00171364"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bCs/>
          <w:sz w:val="24"/>
        </w:rPr>
        <w:t>I</w:t>
      </w:r>
      <w:r w:rsidRPr="00FE694B">
        <w:rPr>
          <w:rFonts w:ascii="Georgia" w:hAnsi="Georgia"/>
          <w:sz w:val="24"/>
        </w:rPr>
        <w:t>nformacja o stanie przygotowań służb, inspekcji i straży do okresu letniego                        w dziedzinie bezpieczeństwa, ze szczególnym uwzględnieniem bezpieczeństwa dzieci i młodzieży oraz na akwenach</w:t>
      </w:r>
      <w:r w:rsidR="00FE694B">
        <w:rPr>
          <w:rFonts w:ascii="Georgia" w:hAnsi="Georgia"/>
          <w:sz w:val="24"/>
        </w:rPr>
        <w:t>;</w:t>
      </w:r>
    </w:p>
    <w:p w14:paraId="28DD355B" w14:textId="59BFA621" w:rsidR="00171364" w:rsidRPr="00FE694B" w:rsidRDefault="00171364" w:rsidP="00FE694B">
      <w:pPr>
        <w:numPr>
          <w:ilvl w:val="0"/>
          <w:numId w:val="6"/>
        </w:numPr>
        <w:spacing w:line="276" w:lineRule="auto"/>
        <w:jc w:val="both"/>
        <w:rPr>
          <w:rFonts w:ascii="Georgia" w:hAnsi="Georgia"/>
        </w:rPr>
      </w:pPr>
      <w:r w:rsidRPr="00FE694B">
        <w:rPr>
          <w:rFonts w:ascii="Georgia" w:hAnsi="Georgia"/>
          <w:lang w:eastAsia="ar-SA"/>
        </w:rPr>
        <w:t>Omówienie działań podjętych przez służby, inspekcje i straże podczas akcji  „Bezpieczne wakacje 2024”</w:t>
      </w:r>
      <w:r w:rsidR="00FE694B">
        <w:rPr>
          <w:rFonts w:ascii="Georgia" w:hAnsi="Georgia"/>
          <w:lang w:eastAsia="ar-SA"/>
        </w:rPr>
        <w:t>;</w:t>
      </w:r>
    </w:p>
    <w:p w14:paraId="634707CF" w14:textId="53AB45BD" w:rsidR="00171364" w:rsidRPr="00FE694B" w:rsidRDefault="00171364"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sz w:val="24"/>
        </w:rPr>
        <w:t>Informacja o funkcjonowaniu pomocy doraźnej i ratownictwa medycznego w Ełku</w:t>
      </w:r>
      <w:r w:rsidR="00FE694B">
        <w:rPr>
          <w:rFonts w:ascii="Georgia" w:hAnsi="Georgia"/>
          <w:sz w:val="24"/>
        </w:rPr>
        <w:t>;</w:t>
      </w:r>
    </w:p>
    <w:p w14:paraId="1140707F" w14:textId="356B9923" w:rsidR="00171364" w:rsidRPr="00FE694B" w:rsidRDefault="00171364"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sz w:val="24"/>
        </w:rPr>
        <w:t>Środki psychoaktywne zażywane przez młodzież. Skala zagrożenia na terenie powiatu   ełckiego</w:t>
      </w:r>
      <w:r w:rsidR="00FE694B">
        <w:rPr>
          <w:rFonts w:ascii="Georgia" w:hAnsi="Georgia"/>
          <w:sz w:val="24"/>
        </w:rPr>
        <w:t>;</w:t>
      </w:r>
    </w:p>
    <w:p w14:paraId="401E5824" w14:textId="42811C10" w:rsidR="00171364" w:rsidRPr="00FE694B" w:rsidRDefault="00171364" w:rsidP="00FE694B">
      <w:pPr>
        <w:numPr>
          <w:ilvl w:val="0"/>
          <w:numId w:val="6"/>
        </w:numPr>
        <w:tabs>
          <w:tab w:val="left" w:pos="240"/>
        </w:tabs>
        <w:spacing w:line="276" w:lineRule="auto"/>
        <w:jc w:val="both"/>
        <w:rPr>
          <w:rFonts w:ascii="Georgia" w:hAnsi="Georgia"/>
          <w:lang w:eastAsia="ar-SA"/>
        </w:rPr>
      </w:pPr>
      <w:r w:rsidRPr="00FE694B">
        <w:rPr>
          <w:rFonts w:ascii="Georgia" w:hAnsi="Georgia"/>
          <w:lang w:eastAsia="ar-SA"/>
        </w:rPr>
        <w:t>Zabezpieczenie osób bezdomnych, samotnych, pozbawionych opieki w warunkach   znacznych spadków temperatur – zapoznanie z przygotowaniami</w:t>
      </w:r>
      <w:r w:rsidR="00FE694B">
        <w:rPr>
          <w:rFonts w:ascii="Georgia" w:hAnsi="Georgia"/>
          <w:lang w:eastAsia="ar-SA"/>
        </w:rPr>
        <w:t xml:space="preserve"> </w:t>
      </w:r>
      <w:r w:rsidRPr="00FE694B">
        <w:rPr>
          <w:rFonts w:ascii="Georgia" w:hAnsi="Georgia"/>
          <w:lang w:eastAsia="ar-SA"/>
        </w:rPr>
        <w:t>d</w:t>
      </w:r>
      <w:r w:rsidR="00FE694B">
        <w:rPr>
          <w:rFonts w:ascii="Georgia" w:hAnsi="Georgia"/>
          <w:lang w:eastAsia="ar-SA"/>
        </w:rPr>
        <w:t>o</w:t>
      </w:r>
      <w:r w:rsidRPr="00FE694B">
        <w:rPr>
          <w:rFonts w:ascii="Georgia" w:hAnsi="Georgia"/>
          <w:lang w:eastAsia="ar-SA"/>
        </w:rPr>
        <w:t xml:space="preserve"> okresu zimowego</w:t>
      </w:r>
      <w:r w:rsidR="00FE694B">
        <w:rPr>
          <w:rFonts w:ascii="Georgia" w:hAnsi="Georgia"/>
          <w:lang w:eastAsia="ar-SA"/>
        </w:rPr>
        <w:t>;</w:t>
      </w:r>
    </w:p>
    <w:p w14:paraId="6E9E0B24" w14:textId="2B829CB2" w:rsidR="00171364" w:rsidRPr="00FE694B" w:rsidRDefault="00171364"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sz w:val="24"/>
        </w:rPr>
        <w:t>Ocena przygotowań do zimowego utrzymania dróg w sezonie 2024/2025 poczynionych   przez powiatowe służby</w:t>
      </w:r>
      <w:r w:rsidR="00FE694B">
        <w:rPr>
          <w:rFonts w:ascii="Georgia" w:hAnsi="Georgia"/>
          <w:sz w:val="24"/>
        </w:rPr>
        <w:t>;</w:t>
      </w:r>
    </w:p>
    <w:p w14:paraId="56ABED70" w14:textId="50A555B5" w:rsidR="00171364" w:rsidRPr="00FE694B" w:rsidRDefault="00171364"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sz w:val="24"/>
        </w:rPr>
        <w:t>Wykorzystanie przyznanych Komendzie Powiatowej Policji w Ełku przez poszczególne samorządy środków finansowych na służby ponadnormatywne. Efektywność służb ponadnormatywnych i służb realizowanych przez OPP KWP Olsztyn</w:t>
      </w:r>
      <w:r w:rsidR="00FE694B">
        <w:rPr>
          <w:rFonts w:ascii="Georgia" w:hAnsi="Georgia"/>
          <w:sz w:val="24"/>
        </w:rPr>
        <w:t>;</w:t>
      </w:r>
    </w:p>
    <w:p w14:paraId="30330622" w14:textId="251F4E69" w:rsidR="00171364" w:rsidRPr="003B5627" w:rsidRDefault="00171364" w:rsidP="00FE694B">
      <w:pPr>
        <w:pStyle w:val="WW-Tekstpodstawowy2"/>
        <w:numPr>
          <w:ilvl w:val="0"/>
          <w:numId w:val="6"/>
        </w:numPr>
        <w:spacing w:line="276" w:lineRule="auto"/>
        <w:rPr>
          <w:rFonts w:ascii="Georgia" w:eastAsia="Times New Roman" w:hAnsi="Georgia" w:cs="Arial"/>
          <w:sz w:val="24"/>
          <w:lang w:eastAsia="ar-SA"/>
        </w:rPr>
      </w:pPr>
      <w:r w:rsidRPr="00FE694B">
        <w:rPr>
          <w:rFonts w:ascii="Georgia" w:hAnsi="Georgia" w:cs="Arial"/>
          <w:sz w:val="24"/>
        </w:rPr>
        <w:t>Informacja o aktualnych zagrożeniach i działaniach ukierunkowanych na poprawę bezpieczeństwa seniorów.</w:t>
      </w:r>
    </w:p>
    <w:p w14:paraId="7A9F4004" w14:textId="15A21E21" w:rsidR="003B5627" w:rsidRDefault="003B5627" w:rsidP="003B5627">
      <w:pPr>
        <w:pStyle w:val="WW-Tekstpodstawowy2"/>
        <w:spacing w:line="276" w:lineRule="auto"/>
        <w:rPr>
          <w:rFonts w:ascii="Georgia" w:hAnsi="Georgia" w:cs="Arial"/>
          <w:sz w:val="24"/>
        </w:rPr>
      </w:pPr>
      <w:r>
        <w:rPr>
          <w:rFonts w:ascii="Georgia" w:hAnsi="Georgia" w:cs="Arial"/>
          <w:sz w:val="24"/>
        </w:rPr>
        <w:t xml:space="preserve">     </w:t>
      </w:r>
      <w:r w:rsidRPr="003B5627">
        <w:rPr>
          <w:rFonts w:ascii="Georgia" w:hAnsi="Georgia" w:cs="Arial"/>
          <w:i/>
          <w:iCs/>
          <w:sz w:val="24"/>
        </w:rPr>
        <w:t>Przewodnicząca Komisji</w:t>
      </w:r>
      <w:r>
        <w:rPr>
          <w:rFonts w:ascii="Georgia" w:hAnsi="Georgia" w:cs="Arial"/>
          <w:sz w:val="24"/>
        </w:rPr>
        <w:t xml:space="preserve"> otworzyła dyskusję, kolejno zapytała czy wiele osób korzysta z noclegowni.</w:t>
      </w:r>
    </w:p>
    <w:p w14:paraId="1E842999" w14:textId="0C20BBC8" w:rsidR="00A70238" w:rsidRDefault="00A70238" w:rsidP="00A70238">
      <w:pPr>
        <w:pStyle w:val="Tekstpodstawowywcity2"/>
        <w:spacing w:after="0" w:line="276" w:lineRule="auto"/>
        <w:ind w:left="0"/>
        <w:jc w:val="both"/>
        <w:rPr>
          <w:rFonts w:ascii="Georgia" w:hAnsi="Georgia"/>
        </w:rPr>
      </w:pPr>
      <w:r>
        <w:rPr>
          <w:rFonts w:ascii="Georgia" w:hAnsi="Georgia" w:cs="Arial"/>
          <w:i/>
          <w:iCs/>
          <w:lang w:eastAsia="ar-SA"/>
        </w:rPr>
        <w:t xml:space="preserve">     </w:t>
      </w:r>
      <w:r w:rsidR="003B5627" w:rsidRPr="00A70238">
        <w:rPr>
          <w:rFonts w:ascii="Georgia" w:hAnsi="Georgia" w:cs="Arial"/>
          <w:i/>
          <w:iCs/>
          <w:lang w:eastAsia="ar-SA"/>
        </w:rPr>
        <w:t xml:space="preserve">Inspektor M. </w:t>
      </w:r>
      <w:proofErr w:type="spellStart"/>
      <w:r w:rsidR="003B5627" w:rsidRPr="00A70238">
        <w:rPr>
          <w:rFonts w:ascii="Georgia" w:hAnsi="Georgia" w:cs="Arial"/>
          <w:i/>
          <w:iCs/>
          <w:lang w:eastAsia="ar-SA"/>
        </w:rPr>
        <w:t>Hyzopski</w:t>
      </w:r>
      <w:proofErr w:type="spellEnd"/>
      <w:r w:rsidR="003B5627" w:rsidRPr="00A70238">
        <w:rPr>
          <w:rFonts w:ascii="Georgia" w:hAnsi="Georgia" w:cs="Arial"/>
          <w:lang w:eastAsia="ar-SA"/>
        </w:rPr>
        <w:t xml:space="preserve"> odpowiedział, że </w:t>
      </w:r>
      <w:r w:rsidRPr="00A70238">
        <w:rPr>
          <w:rFonts w:ascii="Georgia" w:hAnsi="Georgia"/>
        </w:rPr>
        <w:t xml:space="preserve">zgodnie z ustawą o pomocy społecznej zadaniem własnym gminy, o charakterze obowiązkowym, jest udzielanie schronienia, zapewnienie posiłku oraz niezbędnego ubrania osobom tego pozbawionym. Gmina miasto Ełk powierzyła zadanie zapewnienie schronienia osobom bezdomnym </w:t>
      </w:r>
      <w:r>
        <w:rPr>
          <w:rFonts w:ascii="Georgia" w:hAnsi="Georgia"/>
        </w:rPr>
        <w:t xml:space="preserve">                    </w:t>
      </w:r>
      <w:r w:rsidRPr="00A70238">
        <w:rPr>
          <w:rFonts w:ascii="Georgia" w:hAnsi="Georgia"/>
        </w:rPr>
        <w:t xml:space="preserve">w schroniskach i prowadzenie ogrzewalni osobom bezdomnym, organizacjom pozarządowym, tj. Stowarzyszenie MONAR w Ełku i Caritas Diecezji Ełckiej. Schroniska oferują nocleg, odzież, środki higieny osobistej i środki czystości,   </w:t>
      </w:r>
      <w:r>
        <w:rPr>
          <w:rFonts w:ascii="Georgia" w:hAnsi="Georgia"/>
        </w:rPr>
        <w:t xml:space="preserve">                    </w:t>
      </w:r>
      <w:r w:rsidRPr="00A70238">
        <w:rPr>
          <w:rFonts w:ascii="Georgia" w:hAnsi="Georgia"/>
        </w:rPr>
        <w:t xml:space="preserve"> a w niektórych przypadkach leki dostępne bez recepty i środki opatrunkowe. Prowadzą działania mające pomóc w odbudowaniu i umacnianiu umiejętności uczestniczenia      </w:t>
      </w:r>
      <w:r>
        <w:rPr>
          <w:rFonts w:ascii="Georgia" w:hAnsi="Georgia"/>
        </w:rPr>
        <w:t xml:space="preserve">  </w:t>
      </w:r>
      <w:r w:rsidRPr="00A70238">
        <w:rPr>
          <w:rFonts w:ascii="Georgia" w:hAnsi="Georgia"/>
        </w:rPr>
        <w:t xml:space="preserve">w życiu społecznym i zawodowym. W formie schronienia z pomocy korzystało średnio w Schronisku MONAR 12 osób miesięcznie, w Schronisku Caritas średnio 13 osób,     </w:t>
      </w:r>
      <w:r>
        <w:rPr>
          <w:rFonts w:ascii="Georgia" w:hAnsi="Georgia"/>
        </w:rPr>
        <w:t xml:space="preserve">      </w:t>
      </w:r>
      <w:r w:rsidRPr="00A70238">
        <w:rPr>
          <w:rFonts w:ascii="Georgia" w:hAnsi="Georgia"/>
        </w:rPr>
        <w:t xml:space="preserve">a w ogrzewalni przebywało przeciętnie 8 – 10 osób dziennie. tak jak w poprzednich latach. </w:t>
      </w:r>
    </w:p>
    <w:p w14:paraId="2B8315C8" w14:textId="12C676A4" w:rsidR="00F42C7C" w:rsidRDefault="00F42C7C" w:rsidP="00A70238">
      <w:pPr>
        <w:pStyle w:val="Tekstpodstawowywcity2"/>
        <w:spacing w:after="0" w:line="276" w:lineRule="auto"/>
        <w:ind w:left="0"/>
        <w:jc w:val="both"/>
        <w:rPr>
          <w:rFonts w:ascii="Georgia" w:hAnsi="Georgia"/>
        </w:rPr>
      </w:pPr>
      <w:r>
        <w:rPr>
          <w:rFonts w:ascii="Georgia" w:hAnsi="Georgia"/>
        </w:rPr>
        <w:t xml:space="preserve">     </w:t>
      </w:r>
      <w:r w:rsidRPr="00F42C7C">
        <w:rPr>
          <w:rFonts w:ascii="Georgia" w:hAnsi="Georgia"/>
          <w:i/>
          <w:iCs/>
        </w:rPr>
        <w:t>Radna A. Czepułkowska</w:t>
      </w:r>
      <w:r>
        <w:rPr>
          <w:rFonts w:ascii="Georgia" w:hAnsi="Georgia"/>
        </w:rPr>
        <w:t xml:space="preserve"> w związku z powyższym zapytała, czy w okresie zimowym są kontrolowane miejsca w których mogą znajdować się bezdomni.</w:t>
      </w:r>
    </w:p>
    <w:p w14:paraId="03E73228" w14:textId="2F832419" w:rsidR="00F42C7C" w:rsidRDefault="00F42C7C" w:rsidP="00F42C7C">
      <w:pPr>
        <w:pStyle w:val="Tekstpodstawowywcity2"/>
        <w:spacing w:after="0" w:line="276" w:lineRule="auto"/>
        <w:ind w:left="0"/>
        <w:jc w:val="both"/>
        <w:rPr>
          <w:rFonts w:ascii="Georgia" w:hAnsi="Georgia"/>
        </w:rPr>
      </w:pPr>
      <w:r>
        <w:rPr>
          <w:rFonts w:ascii="Georgia" w:hAnsi="Georgia"/>
        </w:rPr>
        <w:t xml:space="preserve">     </w:t>
      </w:r>
      <w:r w:rsidRPr="00F42C7C">
        <w:rPr>
          <w:rFonts w:ascii="Georgia" w:hAnsi="Georgia"/>
          <w:i/>
          <w:iCs/>
        </w:rPr>
        <w:t>Inspektor Wydziału Organizacyjnego</w:t>
      </w:r>
      <w:r>
        <w:rPr>
          <w:rFonts w:ascii="Georgia" w:hAnsi="Georgia"/>
        </w:rPr>
        <w:t xml:space="preserve"> poinformował, że podczas listopadowego posiedzenia </w:t>
      </w:r>
      <w:r w:rsidRPr="00F42C7C">
        <w:rPr>
          <w:rFonts w:ascii="Georgia" w:hAnsi="Georgia"/>
          <w:bCs/>
        </w:rPr>
        <w:t xml:space="preserve">Komisji Bezpieczeństwa i Porządku </w:t>
      </w:r>
      <w:r w:rsidRPr="00F42C7C">
        <w:rPr>
          <w:rFonts w:ascii="Georgia" w:hAnsi="Georgia"/>
        </w:rPr>
        <w:t xml:space="preserve">zapoznano członków komisji z pismem PS-II.021.25.2024 z dnia 16 października 2024 r. Wojewody Warmińsko-Mazurskiego        w związku z sezonem zimowym. Skierowano w nim prośbę o zwrócenie szczególnej </w:t>
      </w:r>
      <w:r w:rsidRPr="00F42C7C">
        <w:rPr>
          <w:rFonts w:ascii="Georgia" w:hAnsi="Georgia"/>
        </w:rPr>
        <w:lastRenderedPageBreak/>
        <w:t>uwagi na zabezpieczenie wsparcia dla osób w kryzysie bezdomności, zwłaszcza tych przebywających w przestrzeni publicznej i miejscach niemieszkalnych. Znaczny spadek temperatur w przypadku braku schronienia, a często również braku środków na zaspokojenie podstawowych potrzeb, może stanowić śmiertelne zagrożenie. Dlatego też apel o dołożenie wszelkich starań, aby wspólnie z odpowiednimi służbami przygotować się do tego trudnego okresu.</w:t>
      </w:r>
    </w:p>
    <w:p w14:paraId="5F13F0C8" w14:textId="53AEDDDB" w:rsidR="00F42C7C" w:rsidRPr="00F42C7C" w:rsidRDefault="00F42C7C" w:rsidP="00F42C7C">
      <w:pPr>
        <w:pStyle w:val="Tekstpodstawowywcity2"/>
        <w:spacing w:after="0" w:line="276" w:lineRule="auto"/>
        <w:ind w:left="0"/>
        <w:jc w:val="both"/>
        <w:rPr>
          <w:rFonts w:ascii="Georgia" w:hAnsi="Georgia"/>
        </w:rPr>
      </w:pPr>
      <w:r>
        <w:rPr>
          <w:rFonts w:ascii="Georgia" w:hAnsi="Georgia"/>
        </w:rPr>
        <w:t xml:space="preserve">     </w:t>
      </w:r>
      <w:r w:rsidRPr="00F42C7C">
        <w:rPr>
          <w:rFonts w:ascii="Georgia" w:hAnsi="Georgia"/>
          <w:i/>
          <w:iCs/>
        </w:rPr>
        <w:t xml:space="preserve">Radny A. </w:t>
      </w:r>
      <w:proofErr w:type="spellStart"/>
      <w:r w:rsidRPr="00F42C7C">
        <w:rPr>
          <w:rFonts w:ascii="Georgia" w:hAnsi="Georgia"/>
          <w:i/>
          <w:iCs/>
        </w:rPr>
        <w:t>Wiszowaty</w:t>
      </w:r>
      <w:proofErr w:type="spellEnd"/>
      <w:r>
        <w:rPr>
          <w:rFonts w:ascii="Georgia" w:hAnsi="Georgia"/>
        </w:rPr>
        <w:t xml:space="preserve"> powiedział, że w mediach społecznościowych można przeczytać wiele wiadomości dotyczących przestępczości wśród cudzoziemców                 w związku z tym zapytał, czy na terenie powiatu ełckiego zdarzają się tego typu sytuacje.</w:t>
      </w:r>
    </w:p>
    <w:p w14:paraId="7E0B3F45" w14:textId="7DBA9910" w:rsidR="003B5627" w:rsidRDefault="00F42C7C" w:rsidP="003B5627">
      <w:pPr>
        <w:pStyle w:val="WW-Tekstpodstawowy2"/>
        <w:spacing w:line="276" w:lineRule="auto"/>
        <w:rPr>
          <w:rFonts w:ascii="Georgia" w:eastAsia="Times New Roman" w:hAnsi="Georgia" w:cs="Arial"/>
          <w:sz w:val="24"/>
          <w:lang w:eastAsia="ar-SA"/>
        </w:rPr>
      </w:pPr>
      <w:r>
        <w:rPr>
          <w:rFonts w:ascii="Georgia" w:hAnsi="Georgia" w:cs="Arial"/>
          <w:i/>
          <w:iCs/>
          <w:lang w:eastAsia="ar-SA"/>
        </w:rPr>
        <w:t xml:space="preserve">     </w:t>
      </w:r>
      <w:r w:rsidRPr="00A70238">
        <w:rPr>
          <w:rFonts w:ascii="Georgia" w:eastAsia="Times New Roman" w:hAnsi="Georgia" w:cs="Arial"/>
          <w:i/>
          <w:iCs/>
          <w:sz w:val="24"/>
          <w:lang w:eastAsia="ar-SA"/>
        </w:rPr>
        <w:t xml:space="preserve">Inspektor M. </w:t>
      </w:r>
      <w:proofErr w:type="spellStart"/>
      <w:r w:rsidRPr="00A70238">
        <w:rPr>
          <w:rFonts w:ascii="Georgia" w:eastAsia="Times New Roman" w:hAnsi="Georgia" w:cs="Arial"/>
          <w:i/>
          <w:iCs/>
          <w:sz w:val="24"/>
          <w:lang w:eastAsia="ar-SA"/>
        </w:rPr>
        <w:t>Hyzopski</w:t>
      </w:r>
      <w:proofErr w:type="spellEnd"/>
      <w:r w:rsidRPr="00A70238">
        <w:rPr>
          <w:rFonts w:ascii="Georgia" w:eastAsia="Times New Roman" w:hAnsi="Georgia" w:cs="Arial"/>
          <w:sz w:val="24"/>
          <w:lang w:eastAsia="ar-SA"/>
        </w:rPr>
        <w:t xml:space="preserve"> odpowiedział, </w:t>
      </w:r>
      <w:r w:rsidR="00F14DC9">
        <w:rPr>
          <w:rFonts w:ascii="Georgia" w:eastAsia="Times New Roman" w:hAnsi="Georgia" w:cs="Arial"/>
          <w:sz w:val="24"/>
          <w:lang w:eastAsia="ar-SA"/>
        </w:rPr>
        <w:t>iż takie sytuacje dotyczą większych aglomeracji, w naszym powiecie jest bardzo mało takich zgłoszeń.</w:t>
      </w:r>
    </w:p>
    <w:p w14:paraId="57D5131E" w14:textId="2E25B0F6" w:rsidR="00F06CF6" w:rsidRPr="00FE694B" w:rsidRDefault="00F06CF6" w:rsidP="003B5627">
      <w:pPr>
        <w:pStyle w:val="WW-Tekstpodstawowy2"/>
        <w:spacing w:line="276" w:lineRule="auto"/>
        <w:rPr>
          <w:rFonts w:ascii="Georgia" w:eastAsia="Times New Roman" w:hAnsi="Georgia" w:cs="Arial"/>
          <w:sz w:val="24"/>
          <w:lang w:eastAsia="ar-SA"/>
        </w:rPr>
      </w:pPr>
      <w:r>
        <w:rPr>
          <w:rFonts w:ascii="Georgia" w:eastAsia="Times New Roman" w:hAnsi="Georgia" w:cs="Arial"/>
          <w:sz w:val="24"/>
          <w:lang w:eastAsia="ar-SA"/>
        </w:rPr>
        <w:t xml:space="preserve">     W związku z brakiem innych pytań </w:t>
      </w:r>
      <w:r w:rsidRPr="00F06CF6">
        <w:rPr>
          <w:rFonts w:ascii="Georgia" w:eastAsia="Times New Roman" w:hAnsi="Georgia" w:cs="Arial"/>
          <w:i/>
          <w:iCs/>
          <w:sz w:val="24"/>
          <w:lang w:eastAsia="ar-SA"/>
        </w:rPr>
        <w:t>Przewodnicząca</w:t>
      </w:r>
      <w:r>
        <w:rPr>
          <w:rFonts w:ascii="Georgia" w:eastAsia="Times New Roman" w:hAnsi="Georgia" w:cs="Arial"/>
          <w:sz w:val="24"/>
          <w:lang w:eastAsia="ar-SA"/>
        </w:rPr>
        <w:t xml:space="preserve"> zamknęła pkt. 5 i przystąpiła do realizacji pkt. 6.</w:t>
      </w:r>
    </w:p>
    <w:p w14:paraId="3BDC4E35" w14:textId="77777777" w:rsidR="003511BB" w:rsidRPr="00AF4B9F" w:rsidRDefault="003511BB" w:rsidP="005F7E2B">
      <w:pPr>
        <w:jc w:val="both"/>
        <w:rPr>
          <w:rFonts w:ascii="Georgia" w:hAnsi="Georgia"/>
          <w:b/>
          <w:bCs/>
          <w:i/>
          <w:iCs/>
          <w:sz w:val="12"/>
          <w:szCs w:val="12"/>
        </w:rPr>
      </w:pPr>
    </w:p>
    <w:p w14:paraId="2593F4E7" w14:textId="540ACF0E" w:rsidR="005F7E2B" w:rsidRDefault="005F7E2B" w:rsidP="005F7E2B">
      <w:pPr>
        <w:jc w:val="both"/>
        <w:rPr>
          <w:rFonts w:ascii="Georgia" w:hAnsi="Georgia"/>
          <w:b/>
          <w:bCs/>
          <w:i/>
          <w:iCs/>
        </w:rPr>
      </w:pPr>
      <w:r w:rsidRPr="005F7E2B">
        <w:rPr>
          <w:rFonts w:ascii="Georgia" w:hAnsi="Georgia"/>
          <w:b/>
          <w:bCs/>
          <w:i/>
          <w:iCs/>
        </w:rPr>
        <w:t>Ad. 6. Zaopiniowanie bieżących projektów uchwał Rady Powiatu Ełckiego.</w:t>
      </w:r>
    </w:p>
    <w:p w14:paraId="582842B5" w14:textId="77777777" w:rsidR="007F0A7C" w:rsidRPr="0015775A" w:rsidRDefault="007F0A7C" w:rsidP="005F7E2B">
      <w:pPr>
        <w:jc w:val="both"/>
        <w:rPr>
          <w:rFonts w:ascii="Georgia" w:hAnsi="Georgia"/>
          <w:b/>
          <w:bCs/>
          <w:i/>
          <w:iCs/>
          <w:sz w:val="12"/>
          <w:szCs w:val="12"/>
        </w:rPr>
      </w:pPr>
    </w:p>
    <w:p w14:paraId="3827146A" w14:textId="7A5BAEAC" w:rsidR="005F7E2B" w:rsidRDefault="005F7E2B" w:rsidP="005F7E2B">
      <w:pPr>
        <w:pStyle w:val="Akapitzlist"/>
        <w:numPr>
          <w:ilvl w:val="0"/>
          <w:numId w:val="3"/>
        </w:numPr>
        <w:jc w:val="both"/>
        <w:rPr>
          <w:rFonts w:ascii="Georgia" w:hAnsi="Georgia"/>
          <w:b/>
          <w:bCs/>
          <w:i/>
          <w:iCs/>
        </w:rPr>
      </w:pPr>
      <w:r w:rsidRPr="005F7E2B">
        <w:rPr>
          <w:rFonts w:ascii="Georgia" w:hAnsi="Georgia"/>
          <w:b/>
          <w:bCs/>
          <w:i/>
          <w:iCs/>
        </w:rPr>
        <w:t>zmian w Wieloletniej Prognozie Finansowej Powiatu Ełckiego na lata 2025-2033;</w:t>
      </w:r>
    </w:p>
    <w:p w14:paraId="6D50D3C5" w14:textId="77777777" w:rsidR="005F7E2B" w:rsidRPr="00A5771E" w:rsidRDefault="005F7E2B" w:rsidP="007F0A7C">
      <w:pPr>
        <w:jc w:val="both"/>
        <w:rPr>
          <w:rFonts w:ascii="Georgia" w:hAnsi="Georgia"/>
          <w:b/>
          <w:bCs/>
          <w:i/>
          <w:iCs/>
          <w:sz w:val="12"/>
          <w:szCs w:val="12"/>
        </w:rPr>
      </w:pPr>
    </w:p>
    <w:p w14:paraId="6B79C49F" w14:textId="77777777" w:rsidR="007F0A7C" w:rsidRDefault="007F0A7C" w:rsidP="007F0A7C">
      <w:pPr>
        <w:spacing w:line="276" w:lineRule="auto"/>
        <w:ind w:firstLine="360"/>
        <w:jc w:val="both"/>
        <w:rPr>
          <w:rFonts w:ascii="Georgia" w:hAnsi="Georgia" w:cs="Arial"/>
        </w:rPr>
      </w:pPr>
      <w:r w:rsidRPr="007D6EA1">
        <w:rPr>
          <w:rFonts w:ascii="Georgia" w:hAnsi="Georgia"/>
          <w:i/>
          <w:iCs/>
        </w:rPr>
        <w:t>Przewodniczą</w:t>
      </w:r>
      <w:r>
        <w:rPr>
          <w:rFonts w:ascii="Georgia" w:hAnsi="Georgia"/>
          <w:i/>
          <w:iCs/>
        </w:rPr>
        <w:t>ca</w:t>
      </w:r>
      <w:r w:rsidRPr="007D6EA1">
        <w:rPr>
          <w:rFonts w:ascii="Georgia" w:hAnsi="Georgia"/>
        </w:rPr>
        <w:t xml:space="preserve"> </w:t>
      </w:r>
      <w:r w:rsidRPr="007D6EA1">
        <w:rPr>
          <w:rFonts w:ascii="Georgia" w:hAnsi="Georgia"/>
          <w:i/>
          <w:iCs/>
        </w:rPr>
        <w:t>Komisji</w:t>
      </w:r>
      <w:r w:rsidRPr="007D6EA1">
        <w:rPr>
          <w:rFonts w:ascii="Georgia" w:hAnsi="Georgia"/>
        </w:rPr>
        <w:t xml:space="preserve"> poprosił</w:t>
      </w:r>
      <w:r>
        <w:rPr>
          <w:rFonts w:ascii="Georgia" w:hAnsi="Georgia"/>
        </w:rPr>
        <w:t>a</w:t>
      </w:r>
      <w:r w:rsidRPr="007D6EA1">
        <w:rPr>
          <w:rFonts w:ascii="Georgia" w:hAnsi="Georgia"/>
        </w:rPr>
        <w:t xml:space="preserve"> </w:t>
      </w:r>
      <w:r w:rsidRPr="007D6EA1">
        <w:rPr>
          <w:rFonts w:ascii="Georgia" w:hAnsi="Georgia"/>
          <w:i/>
          <w:iCs/>
        </w:rPr>
        <w:t xml:space="preserve">Skarbnik </w:t>
      </w:r>
      <w:r>
        <w:rPr>
          <w:rFonts w:ascii="Georgia" w:hAnsi="Georgia"/>
          <w:i/>
          <w:iCs/>
        </w:rPr>
        <w:t xml:space="preserve">G. </w:t>
      </w:r>
      <w:proofErr w:type="spellStart"/>
      <w:r>
        <w:rPr>
          <w:rFonts w:ascii="Georgia" w:hAnsi="Georgia"/>
          <w:i/>
          <w:iCs/>
        </w:rPr>
        <w:t>Boroda</w:t>
      </w:r>
      <w:proofErr w:type="spellEnd"/>
      <w:r w:rsidRPr="007D6EA1">
        <w:rPr>
          <w:rFonts w:ascii="Georgia" w:hAnsi="Georgia" w:cs="Arial"/>
        </w:rPr>
        <w:t xml:space="preserve"> o łączne omówienie projektów</w:t>
      </w:r>
      <w:r>
        <w:rPr>
          <w:rFonts w:ascii="Georgia" w:hAnsi="Georgia" w:cs="Arial"/>
        </w:rPr>
        <w:t xml:space="preserve"> </w:t>
      </w:r>
      <w:r w:rsidRPr="007D6EA1">
        <w:rPr>
          <w:rFonts w:ascii="Georgia" w:hAnsi="Georgia" w:cs="Arial"/>
        </w:rPr>
        <w:t>uchwał budżetowych związanych z branżową komisją, zarazem poinformował</w:t>
      </w:r>
      <w:r>
        <w:rPr>
          <w:rFonts w:ascii="Georgia" w:hAnsi="Georgia" w:cs="Arial"/>
        </w:rPr>
        <w:t>a</w:t>
      </w:r>
      <w:r w:rsidRPr="007D6EA1">
        <w:rPr>
          <w:rFonts w:ascii="Georgia" w:hAnsi="Georgia" w:cs="Arial"/>
        </w:rPr>
        <w:t>, że zostaną one przegłosowane oddzielnie.</w:t>
      </w:r>
    </w:p>
    <w:p w14:paraId="39790ABD" w14:textId="77777777" w:rsidR="007F0A7C" w:rsidRDefault="007F0A7C" w:rsidP="007F0A7C">
      <w:pPr>
        <w:spacing w:line="276" w:lineRule="auto"/>
        <w:ind w:firstLine="360"/>
        <w:jc w:val="both"/>
        <w:rPr>
          <w:rFonts w:ascii="Georgia" w:hAnsi="Georgia"/>
        </w:rPr>
      </w:pPr>
      <w:r w:rsidRPr="00DB2B33">
        <w:rPr>
          <w:rFonts w:ascii="Georgia" w:hAnsi="Georgia"/>
          <w:i/>
          <w:iCs/>
        </w:rPr>
        <w:t>Skarbnik Powiatu</w:t>
      </w:r>
      <w:r>
        <w:rPr>
          <w:rFonts w:ascii="Georgia" w:hAnsi="Georgia"/>
          <w:i/>
          <w:iCs/>
        </w:rPr>
        <w:t xml:space="preserve"> </w:t>
      </w:r>
      <w:r>
        <w:rPr>
          <w:rFonts w:ascii="Georgia" w:hAnsi="Georgia"/>
        </w:rPr>
        <w:t>przedstawiła zmiany związane z bieżącą realizacją zadań przez Starostwo Powiatowe oraz jednostki organizacyjne Powiatu, a także wynikające z otrzymanych decyzji Wojewody Warmińsko-Mazurskiego. Budżet po dokonanych zmianach wynosi:</w:t>
      </w:r>
    </w:p>
    <w:p w14:paraId="739DBB9D" w14:textId="77777777" w:rsidR="007F0A7C" w:rsidRDefault="007F0A7C" w:rsidP="007F0A7C">
      <w:pPr>
        <w:pStyle w:val="Akapitzlist"/>
        <w:numPr>
          <w:ilvl w:val="0"/>
          <w:numId w:val="4"/>
        </w:numPr>
        <w:spacing w:line="276" w:lineRule="auto"/>
        <w:jc w:val="both"/>
        <w:rPr>
          <w:rFonts w:ascii="Georgia" w:hAnsi="Georgia"/>
        </w:rPr>
      </w:pPr>
      <w:r>
        <w:rPr>
          <w:rFonts w:ascii="Georgia" w:hAnsi="Georgia"/>
        </w:rPr>
        <w:t>Plan dochodów ogółem w wysokości 260 465 119,39 zł, w tym dochody             bieżące w wysokości 229 224 102,56 zł i dochody majątkowe w wysokości 31 241 016,83 zł.</w:t>
      </w:r>
    </w:p>
    <w:p w14:paraId="053376C4" w14:textId="77777777" w:rsidR="007F0A7C" w:rsidRDefault="007F0A7C" w:rsidP="007F0A7C">
      <w:pPr>
        <w:pStyle w:val="Akapitzlist"/>
        <w:numPr>
          <w:ilvl w:val="0"/>
          <w:numId w:val="4"/>
        </w:numPr>
        <w:spacing w:line="276" w:lineRule="auto"/>
        <w:jc w:val="both"/>
        <w:rPr>
          <w:rFonts w:ascii="Georgia" w:hAnsi="Georgia"/>
        </w:rPr>
      </w:pPr>
      <w:r>
        <w:rPr>
          <w:rFonts w:ascii="Georgia" w:hAnsi="Georgia"/>
        </w:rPr>
        <w:t>Plan wydatków ogółem w wysokości 273 215 784,19 zł, w tym wydatki bieżące              w wysokości 229 411 681,81 zł i wydatki majątkowe w wysokości 43 804 102,38 zł.</w:t>
      </w:r>
    </w:p>
    <w:p w14:paraId="225FF314" w14:textId="77777777" w:rsidR="007F0A7C" w:rsidRDefault="007F0A7C" w:rsidP="007F0A7C">
      <w:pPr>
        <w:pStyle w:val="Akapitzlist"/>
        <w:numPr>
          <w:ilvl w:val="0"/>
          <w:numId w:val="4"/>
        </w:numPr>
        <w:spacing w:line="276" w:lineRule="auto"/>
        <w:jc w:val="both"/>
        <w:rPr>
          <w:rFonts w:ascii="Georgia" w:hAnsi="Georgia"/>
        </w:rPr>
      </w:pPr>
      <w:r>
        <w:rPr>
          <w:rFonts w:ascii="Georgia" w:hAnsi="Georgia"/>
        </w:rPr>
        <w:t>Planowany deficyt budżetu w wysokości 12 750 664,80 zł zostanie pokryty przychodami pochodzącymi z:</w:t>
      </w:r>
    </w:p>
    <w:p w14:paraId="55FD10BE" w14:textId="77777777" w:rsidR="007F0A7C" w:rsidRDefault="007F0A7C" w:rsidP="007F0A7C">
      <w:pPr>
        <w:pStyle w:val="Akapitzlist"/>
        <w:numPr>
          <w:ilvl w:val="0"/>
          <w:numId w:val="5"/>
        </w:numPr>
        <w:spacing w:line="276" w:lineRule="auto"/>
        <w:jc w:val="both"/>
        <w:rPr>
          <w:rFonts w:ascii="Georgia" w:hAnsi="Georgia"/>
        </w:rPr>
      </w:pPr>
      <w:r>
        <w:rPr>
          <w:rFonts w:ascii="Georgia" w:hAnsi="Georgia"/>
        </w:rPr>
        <w:t>niewykorzystanych środków pieniężnych na rachunku bieżącym budżetu, wynikających z rozliczenia dochodów i wydatków nimi finansowanych związanych ze szczególnymi zasadami wykonania budżetu określonymi                 w odrębnych ustawach w kwocie 291 555,92 zł;</w:t>
      </w:r>
    </w:p>
    <w:p w14:paraId="687837FD" w14:textId="77777777" w:rsidR="007F0A7C" w:rsidRDefault="007F0A7C" w:rsidP="007F0A7C">
      <w:pPr>
        <w:pStyle w:val="Akapitzlist"/>
        <w:numPr>
          <w:ilvl w:val="0"/>
          <w:numId w:val="5"/>
        </w:numPr>
        <w:spacing w:line="276" w:lineRule="auto"/>
        <w:jc w:val="both"/>
        <w:rPr>
          <w:rFonts w:ascii="Georgia" w:hAnsi="Georgia"/>
        </w:rPr>
      </w:pPr>
      <w:r>
        <w:rPr>
          <w:rFonts w:ascii="Georgia" w:hAnsi="Georgia"/>
        </w:rPr>
        <w:t>nadwyżki budżetu z lat ubiegłych w kwocie 4 191 566,00 zł;</w:t>
      </w:r>
    </w:p>
    <w:p w14:paraId="6708E57C" w14:textId="77777777" w:rsidR="007F0A7C" w:rsidRDefault="007F0A7C" w:rsidP="007F0A7C">
      <w:pPr>
        <w:pStyle w:val="Akapitzlist"/>
        <w:numPr>
          <w:ilvl w:val="0"/>
          <w:numId w:val="5"/>
        </w:numPr>
        <w:spacing w:line="276" w:lineRule="auto"/>
        <w:jc w:val="both"/>
        <w:rPr>
          <w:rFonts w:ascii="Georgia" w:hAnsi="Georgia"/>
        </w:rPr>
      </w:pPr>
      <w:r>
        <w:rPr>
          <w:rFonts w:ascii="Georgia" w:hAnsi="Georgia"/>
        </w:rPr>
        <w:t>sprzedaży papierów wartościowych wyemitowanych przez Powiat w kwocie 8 267 542,88 zł.</w:t>
      </w:r>
    </w:p>
    <w:p w14:paraId="5B58BA8F" w14:textId="77777777" w:rsidR="007F0A7C" w:rsidRPr="0016106D" w:rsidRDefault="007F0A7C" w:rsidP="007F0A7C">
      <w:pPr>
        <w:spacing w:line="276" w:lineRule="auto"/>
        <w:jc w:val="both"/>
        <w:rPr>
          <w:rFonts w:ascii="Georgia" w:hAnsi="Georgia"/>
        </w:rPr>
      </w:pPr>
      <w:r>
        <w:rPr>
          <w:rFonts w:ascii="Georgia" w:hAnsi="Georgia"/>
        </w:rPr>
        <w:t xml:space="preserve">Następnie dodała, że zmiany w realizacji budżetu na 2025 r. mają wpływ na zmiany dokonane w Wieloletniej Prognozie Finansowej na lata 2025-2033. W 2025 r. zmniejszono dochody ogółem o kwotę 308 273,44 zł, w tym zwiększono dochody bieżące o kwotę 557 932,73 zł oraz zmniejszono dochody majątkowe o kwotę 866 206,17 zł. Wydatki ogółem zwiększono o kwotę 5 969 367,36 zł, w tym zwiększono </w:t>
      </w:r>
      <w:r>
        <w:rPr>
          <w:rFonts w:ascii="Georgia" w:hAnsi="Georgia"/>
        </w:rPr>
        <w:lastRenderedPageBreak/>
        <w:t>wydatki bieżące o kwotę 1 871 812,98 zł oraz zwiększono wydatki majątkowe o kwotę 4 097 554,38 zł. W związku z powyższym wynik budżetu uległ zmianie i wynosi                    -12 750 664,80 zł. Planowane przychody budżetu wynoszą 15 750 664,80 zł i pochodzą z nadwyżki budżetowej z lat ubiegłych w wysokości 4 483 121,92 zł oraz ze sprzedaży papierów wartościowych  w wysokości 11 267 542,88 zł. Rozchody budżetu wynoszą 3.000.000 zł i zostaną przeznaczone na wykup papierów wartościowych w wysokości 3.000.000 zł. Po wprowadzonych zmianach planowana łączna kwota długu na koniec 2025 r. wyniesie 33 297 586,88 zł.</w:t>
      </w:r>
    </w:p>
    <w:p w14:paraId="75F9EB18" w14:textId="7AA651B9" w:rsidR="007F0A7C" w:rsidRDefault="007F0A7C" w:rsidP="007F0A7C">
      <w:pPr>
        <w:spacing w:line="276" w:lineRule="auto"/>
        <w:jc w:val="both"/>
        <w:rPr>
          <w:rFonts w:ascii="Georgia" w:hAnsi="Georgia"/>
        </w:rPr>
      </w:pPr>
      <w:r>
        <w:rPr>
          <w:rFonts w:ascii="Georgia" w:hAnsi="Georgia"/>
        </w:rPr>
        <w:t xml:space="preserve">     W związku z brakiem dyskusji w przedmiotowej sprawie </w:t>
      </w:r>
      <w:r w:rsidRPr="00011A7B">
        <w:rPr>
          <w:rFonts w:ascii="Georgia" w:hAnsi="Georgia"/>
          <w:i/>
          <w:iCs/>
        </w:rPr>
        <w:t>Przewodnicząc</w:t>
      </w:r>
      <w:r>
        <w:rPr>
          <w:rFonts w:ascii="Georgia" w:hAnsi="Georgia"/>
          <w:i/>
          <w:iCs/>
        </w:rPr>
        <w:t xml:space="preserve">a                      </w:t>
      </w:r>
      <w:r w:rsidR="00D91F24">
        <w:rPr>
          <w:rFonts w:ascii="Georgia" w:hAnsi="Georgia"/>
          <w:i/>
          <w:iCs/>
        </w:rPr>
        <w:t>D. Czepułkowska</w:t>
      </w:r>
      <w:r>
        <w:rPr>
          <w:rFonts w:ascii="Georgia" w:hAnsi="Georgia"/>
        </w:rPr>
        <w:t xml:space="preserve"> przystąpiła do głosowania.</w:t>
      </w:r>
    </w:p>
    <w:p w14:paraId="0FBCEE2F" w14:textId="77777777" w:rsidR="007F0A7C" w:rsidRPr="002343DD" w:rsidRDefault="007F0A7C" w:rsidP="007F0A7C">
      <w:pPr>
        <w:pStyle w:val="Tekstpodstawowywcity"/>
        <w:spacing w:after="0" w:line="240" w:lineRule="auto"/>
        <w:ind w:left="0"/>
        <w:jc w:val="both"/>
        <w:rPr>
          <w:rFonts w:ascii="Georgia" w:hAnsi="Georgia"/>
          <w:b/>
          <w:bCs/>
          <w:sz w:val="12"/>
          <w:szCs w:val="12"/>
          <w:u w:val="single"/>
        </w:rPr>
      </w:pPr>
      <w:bookmarkStart w:id="0" w:name="_Hlk182314028"/>
    </w:p>
    <w:p w14:paraId="5E0A3B4B" w14:textId="63E084EE" w:rsidR="007F0A7C" w:rsidRPr="00891B0E" w:rsidRDefault="007F0A7C" w:rsidP="001763FA">
      <w:pPr>
        <w:pStyle w:val="Tekstpodstawowywcity"/>
        <w:spacing w:after="0" w:line="240" w:lineRule="auto"/>
        <w:ind w:left="0"/>
        <w:jc w:val="both"/>
        <w:rPr>
          <w:rFonts w:ascii="Georgia" w:hAnsi="Georgia"/>
        </w:rPr>
      </w:pPr>
      <w:r w:rsidRPr="00891B0E">
        <w:rPr>
          <w:rFonts w:ascii="Georgia" w:hAnsi="Georgia"/>
          <w:b/>
          <w:bCs/>
          <w:u w:val="single"/>
        </w:rPr>
        <w:t>Głosowano w sprawie:</w:t>
      </w:r>
      <w:r w:rsidRPr="00891B0E">
        <w:rPr>
          <w:rFonts w:ascii="Georgia" w:hAnsi="Georgia"/>
        </w:rPr>
        <w:t xml:space="preserve"> zaopiniowania projektu uchwały w sprawie zmian w Wieloletniej Prognozie Finansowej Powiatu Ełckiego na lata 2025-2033.</w:t>
      </w:r>
    </w:p>
    <w:bookmarkEnd w:id="0"/>
    <w:p w14:paraId="1AD0145B" w14:textId="77777777" w:rsidR="00B66EC3" w:rsidRPr="00891B0E" w:rsidRDefault="00B66EC3" w:rsidP="001763FA">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3BA9B07D" w14:textId="51D91529" w:rsidR="00B66EC3" w:rsidRPr="00891B0E" w:rsidRDefault="00B66EC3" w:rsidP="001763FA">
      <w:pPr>
        <w:rPr>
          <w:sz w:val="22"/>
          <w:szCs w:val="22"/>
        </w:rPr>
      </w:pPr>
      <w:r w:rsidRPr="00891B0E">
        <w:rPr>
          <w:rFonts w:ascii="Georgia" w:hAnsi="Georgia"/>
          <w:sz w:val="22"/>
          <w:szCs w:val="22"/>
        </w:rPr>
        <w:t>ZA: 6, PRZECIW: 0, WSTRZYMAŁ SIĘ: 0, BRAK GŁOSU: 0, NIEOBECNI: 1</w:t>
      </w:r>
      <w:r w:rsidRPr="00891B0E">
        <w:rPr>
          <w:rFonts w:ascii="Georgia" w:hAnsi="Georgia"/>
          <w:sz w:val="22"/>
          <w:szCs w:val="22"/>
        </w:rPr>
        <w:br/>
      </w:r>
    </w:p>
    <w:p w14:paraId="77E4858C" w14:textId="771FF0AC" w:rsidR="00B66EC3" w:rsidRPr="00891B0E" w:rsidRDefault="00B66EC3" w:rsidP="001763FA">
      <w:pPr>
        <w:jc w:val="center"/>
        <w:rPr>
          <w:sz w:val="22"/>
          <w:szCs w:val="22"/>
        </w:rPr>
      </w:pPr>
      <w:r w:rsidRPr="00891B0E">
        <w:rPr>
          <w:rFonts w:ascii="Georgia" w:hAnsi="Georgia"/>
          <w:sz w:val="22"/>
          <w:szCs w:val="22"/>
          <w:u w:val="single"/>
        </w:rPr>
        <w:t>Wyniki imienne:</w:t>
      </w:r>
      <w:r w:rsidRPr="00891B0E">
        <w:rPr>
          <w:rFonts w:ascii="Georgia" w:hAnsi="Georgia"/>
          <w:sz w:val="22"/>
          <w:szCs w:val="22"/>
        </w:rPr>
        <w:br/>
      </w:r>
      <w:r w:rsidRPr="00891B0E">
        <w:rPr>
          <w:rFonts w:ascii="Georgia" w:hAnsi="Georgia"/>
          <w:i/>
          <w:iCs/>
          <w:sz w:val="22"/>
          <w:szCs w:val="22"/>
        </w:rPr>
        <w:t>ZA</w:t>
      </w:r>
      <w:r w:rsidRPr="00891B0E">
        <w:rPr>
          <w:rFonts w:ascii="Georgia" w:hAnsi="Georgia"/>
          <w:sz w:val="22"/>
          <w:szCs w:val="22"/>
        </w:rPr>
        <w:t xml:space="preserve"> </w:t>
      </w:r>
      <w:r w:rsidRPr="00891B0E">
        <w:rPr>
          <w:rFonts w:ascii="Georgia" w:hAnsi="Georgia"/>
          <w:i/>
          <w:iCs/>
          <w:sz w:val="22"/>
          <w:szCs w:val="22"/>
        </w:rPr>
        <w:t>(6)</w:t>
      </w:r>
    </w:p>
    <w:p w14:paraId="14E43968" w14:textId="69BE62C9" w:rsidR="00B66EC3" w:rsidRPr="00891B0E" w:rsidRDefault="00D91F24" w:rsidP="001763FA">
      <w:pPr>
        <w:jc w:val="center"/>
        <w:rPr>
          <w:rFonts w:ascii="Georgia" w:hAnsi="Georgia"/>
          <w:sz w:val="22"/>
          <w:szCs w:val="22"/>
        </w:rPr>
      </w:pPr>
      <w:r w:rsidRPr="00891B0E">
        <w:rPr>
          <w:rFonts w:ascii="Georgia" w:hAnsi="Georgia"/>
          <w:sz w:val="22"/>
          <w:szCs w:val="22"/>
        </w:rPr>
        <w:t>BARTNIK Tomasz Stanisław,</w:t>
      </w:r>
      <w:r w:rsidRPr="00891B0E">
        <w:rPr>
          <w:rFonts w:ascii="Georgia" w:hAnsi="Georgia"/>
          <w:i/>
          <w:iCs/>
          <w:sz w:val="22"/>
          <w:szCs w:val="22"/>
        </w:rPr>
        <w:t xml:space="preserve"> </w:t>
      </w:r>
      <w:r w:rsidR="00B66EC3" w:rsidRPr="00891B0E">
        <w:rPr>
          <w:rFonts w:ascii="Georgia" w:hAnsi="Georgia"/>
          <w:sz w:val="22"/>
          <w:szCs w:val="22"/>
        </w:rPr>
        <w:t>BEZDZIECKI Andrzej, CZEPUŁKOWSKA Dorota Grażyna, DAWIDOWSKI Robert Stanisław, LASKOWSKI Mariusz, WISZOWATY Andrzej</w:t>
      </w:r>
    </w:p>
    <w:p w14:paraId="127B13D7" w14:textId="62BFB3E5" w:rsidR="00B66EC3" w:rsidRPr="00891B0E" w:rsidRDefault="00B66EC3" w:rsidP="001763FA">
      <w:pPr>
        <w:jc w:val="center"/>
        <w:rPr>
          <w:rFonts w:ascii="Georgia" w:hAnsi="Georgia"/>
          <w:i/>
          <w:iCs/>
          <w:sz w:val="22"/>
          <w:szCs w:val="22"/>
        </w:rPr>
      </w:pPr>
      <w:r w:rsidRPr="00891B0E">
        <w:rPr>
          <w:rFonts w:ascii="Georgia" w:hAnsi="Georgia"/>
          <w:i/>
          <w:iCs/>
          <w:sz w:val="22"/>
          <w:szCs w:val="22"/>
        </w:rPr>
        <w:t>NIEOBECNI (1)</w:t>
      </w:r>
    </w:p>
    <w:p w14:paraId="16B4D668" w14:textId="5476B9AF" w:rsidR="00B66EC3" w:rsidRPr="00891B0E" w:rsidRDefault="00B66EC3" w:rsidP="001763FA">
      <w:pPr>
        <w:pStyle w:val="Tekstpodstawowywcity"/>
        <w:spacing w:after="0" w:line="240" w:lineRule="auto"/>
        <w:ind w:left="0"/>
        <w:jc w:val="center"/>
        <w:rPr>
          <w:rFonts w:ascii="Georgia" w:hAnsi="Georgia"/>
        </w:rPr>
      </w:pPr>
      <w:r w:rsidRPr="00891B0E">
        <w:rPr>
          <w:rFonts w:ascii="Georgia" w:hAnsi="Georgia"/>
        </w:rPr>
        <w:t>BARTOSZEWICZ Adam</w:t>
      </w:r>
    </w:p>
    <w:p w14:paraId="49918B41" w14:textId="77777777" w:rsidR="007F0A7C" w:rsidRPr="00D91F24" w:rsidRDefault="007F0A7C" w:rsidP="007F0A7C">
      <w:pPr>
        <w:jc w:val="both"/>
        <w:rPr>
          <w:rStyle w:val="Pogrubienie"/>
          <w:rFonts w:ascii="Georgia" w:eastAsiaTheme="majorEastAsia" w:hAnsi="Georgia"/>
          <w:sz w:val="12"/>
          <w:szCs w:val="12"/>
          <w:u w:val="single"/>
        </w:rPr>
      </w:pPr>
    </w:p>
    <w:p w14:paraId="5DF2B13D" w14:textId="331F4558" w:rsidR="007F0A7C" w:rsidRDefault="007F0A7C" w:rsidP="007F0A7C">
      <w:pPr>
        <w:ind w:firstLine="284"/>
        <w:jc w:val="both"/>
        <w:rPr>
          <w:rFonts w:ascii="Georgia" w:hAnsi="Georgia"/>
        </w:rPr>
      </w:pP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sidR="00B66EC3">
        <w:rPr>
          <w:rFonts w:ascii="Georgia" w:hAnsi="Georgia"/>
        </w:rPr>
        <w:t>6</w:t>
      </w:r>
      <w:r w:rsidRPr="00AE4951">
        <w:rPr>
          <w:rFonts w:ascii="Georgia" w:hAnsi="Georgia"/>
        </w:rPr>
        <w:t xml:space="preserve"> głosami</w:t>
      </w:r>
      <w:r>
        <w:rPr>
          <w:rFonts w:ascii="Georgia" w:hAnsi="Georgia"/>
        </w:rPr>
        <w:t>, jednomyślnie.</w:t>
      </w:r>
    </w:p>
    <w:p w14:paraId="12809FA9" w14:textId="77777777" w:rsidR="007F0A7C" w:rsidRPr="00A5771E" w:rsidRDefault="007F0A7C" w:rsidP="007F0A7C">
      <w:pPr>
        <w:jc w:val="both"/>
        <w:rPr>
          <w:rFonts w:ascii="Georgia" w:hAnsi="Georgia"/>
          <w:b/>
          <w:bCs/>
          <w:i/>
          <w:iCs/>
          <w:sz w:val="12"/>
          <w:szCs w:val="12"/>
        </w:rPr>
      </w:pPr>
    </w:p>
    <w:p w14:paraId="03E8D23C" w14:textId="0047EBD7" w:rsidR="005F7E2B" w:rsidRDefault="005F7E2B" w:rsidP="00A5771E">
      <w:pPr>
        <w:pStyle w:val="Akapitzlist"/>
        <w:numPr>
          <w:ilvl w:val="0"/>
          <w:numId w:val="3"/>
        </w:numPr>
        <w:jc w:val="both"/>
        <w:rPr>
          <w:rFonts w:ascii="Georgia" w:hAnsi="Georgia"/>
          <w:b/>
          <w:bCs/>
          <w:i/>
          <w:iCs/>
        </w:rPr>
      </w:pPr>
      <w:r w:rsidRPr="005F7E2B">
        <w:rPr>
          <w:rFonts w:ascii="Georgia" w:hAnsi="Georgia"/>
          <w:b/>
          <w:bCs/>
          <w:i/>
          <w:iCs/>
        </w:rPr>
        <w:t>zmian w budżecie Powiatu Ełckiego na 2025 rok;</w:t>
      </w:r>
    </w:p>
    <w:p w14:paraId="61143069" w14:textId="77777777" w:rsidR="00A5771E" w:rsidRPr="001763FA" w:rsidRDefault="00A5771E" w:rsidP="00A5771E">
      <w:pPr>
        <w:jc w:val="both"/>
        <w:rPr>
          <w:rFonts w:ascii="Georgia" w:hAnsi="Georgia"/>
          <w:b/>
          <w:bCs/>
          <w:i/>
          <w:iCs/>
          <w:sz w:val="12"/>
          <w:szCs w:val="12"/>
        </w:rPr>
      </w:pPr>
    </w:p>
    <w:p w14:paraId="6EAECBA6" w14:textId="59342DF6" w:rsidR="00A5771E" w:rsidRPr="00891B0E" w:rsidRDefault="00A5771E" w:rsidP="001763FA">
      <w:pPr>
        <w:pStyle w:val="Tekstpodstawowywcity"/>
        <w:spacing w:after="0" w:line="240" w:lineRule="auto"/>
        <w:ind w:left="0"/>
        <w:jc w:val="both"/>
        <w:rPr>
          <w:rFonts w:ascii="Georgia" w:hAnsi="Georgia"/>
        </w:rPr>
      </w:pPr>
      <w:r w:rsidRPr="00891B0E">
        <w:rPr>
          <w:rFonts w:ascii="Georgia" w:hAnsi="Georgia"/>
          <w:b/>
          <w:bCs/>
          <w:u w:val="single"/>
        </w:rPr>
        <w:t>Głosowano w sprawie:</w:t>
      </w:r>
      <w:r w:rsidRPr="00891B0E">
        <w:rPr>
          <w:rFonts w:ascii="Georgia" w:hAnsi="Georgia"/>
        </w:rPr>
        <w:t xml:space="preserve"> zaopiniowania projektu uchwały w sprawie</w:t>
      </w:r>
      <w:r w:rsidRPr="00891B0E">
        <w:rPr>
          <w:rFonts w:ascii="Georgia" w:hAnsi="Georgia"/>
          <w:b/>
          <w:bCs/>
          <w:i/>
          <w:iCs/>
        </w:rPr>
        <w:t xml:space="preserve"> </w:t>
      </w:r>
      <w:r w:rsidRPr="00891B0E">
        <w:rPr>
          <w:rFonts w:ascii="Georgia" w:hAnsi="Georgia"/>
        </w:rPr>
        <w:t>zmian w budżecie Powiatu Ełckiego na 2025 rok.</w:t>
      </w:r>
    </w:p>
    <w:p w14:paraId="42C79C6F" w14:textId="77777777" w:rsidR="00A5771E" w:rsidRPr="00891B0E" w:rsidRDefault="00A5771E" w:rsidP="001763FA">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7EC93559" w14:textId="77777777" w:rsidR="00A5771E" w:rsidRPr="00891B0E" w:rsidRDefault="00A5771E" w:rsidP="001763FA">
      <w:pPr>
        <w:rPr>
          <w:sz w:val="22"/>
          <w:szCs w:val="22"/>
        </w:rPr>
      </w:pPr>
      <w:r w:rsidRPr="00891B0E">
        <w:rPr>
          <w:rFonts w:ascii="Georgia" w:hAnsi="Georgia"/>
          <w:sz w:val="22"/>
          <w:szCs w:val="22"/>
        </w:rPr>
        <w:t>ZA: 6, PRZECIW: 0, WSTRZYMAŁ SIĘ: 0, BRAK GŁOSU: 0, NIEOBECNI: 1</w:t>
      </w:r>
      <w:r w:rsidRPr="00891B0E">
        <w:rPr>
          <w:rFonts w:ascii="Georgia" w:hAnsi="Georgia"/>
          <w:sz w:val="22"/>
          <w:szCs w:val="22"/>
        </w:rPr>
        <w:br/>
      </w:r>
    </w:p>
    <w:p w14:paraId="08108E2C" w14:textId="77777777" w:rsidR="00A5771E" w:rsidRPr="00891B0E" w:rsidRDefault="00A5771E" w:rsidP="001763FA">
      <w:pPr>
        <w:jc w:val="center"/>
        <w:rPr>
          <w:sz w:val="22"/>
          <w:szCs w:val="22"/>
        </w:rPr>
      </w:pPr>
      <w:r w:rsidRPr="00891B0E">
        <w:rPr>
          <w:rFonts w:ascii="Georgia" w:hAnsi="Georgia"/>
          <w:sz w:val="22"/>
          <w:szCs w:val="22"/>
          <w:u w:val="single"/>
        </w:rPr>
        <w:t>Wyniki imienne:</w:t>
      </w:r>
      <w:r w:rsidRPr="00891B0E">
        <w:rPr>
          <w:rFonts w:ascii="Georgia" w:hAnsi="Georgia"/>
          <w:sz w:val="22"/>
          <w:szCs w:val="22"/>
        </w:rPr>
        <w:br/>
      </w:r>
      <w:r w:rsidRPr="00891B0E">
        <w:rPr>
          <w:rFonts w:ascii="Georgia" w:hAnsi="Georgia"/>
          <w:i/>
          <w:iCs/>
          <w:sz w:val="22"/>
          <w:szCs w:val="22"/>
        </w:rPr>
        <w:t>ZA</w:t>
      </w:r>
      <w:r w:rsidRPr="00891B0E">
        <w:rPr>
          <w:rFonts w:ascii="Georgia" w:hAnsi="Georgia"/>
          <w:sz w:val="22"/>
          <w:szCs w:val="22"/>
        </w:rPr>
        <w:t xml:space="preserve"> </w:t>
      </w:r>
      <w:r w:rsidRPr="00891B0E">
        <w:rPr>
          <w:rFonts w:ascii="Georgia" w:hAnsi="Georgia"/>
          <w:i/>
          <w:iCs/>
          <w:sz w:val="22"/>
          <w:szCs w:val="22"/>
        </w:rPr>
        <w:t>(6)</w:t>
      </w:r>
    </w:p>
    <w:p w14:paraId="7E2AE4C1" w14:textId="77777777" w:rsidR="00A5771E" w:rsidRPr="00891B0E" w:rsidRDefault="00A5771E" w:rsidP="001763FA">
      <w:pPr>
        <w:jc w:val="center"/>
        <w:rPr>
          <w:rFonts w:ascii="Georgia" w:hAnsi="Georgia"/>
          <w:sz w:val="22"/>
          <w:szCs w:val="22"/>
        </w:rPr>
      </w:pPr>
      <w:r w:rsidRPr="00891B0E">
        <w:rPr>
          <w:rFonts w:ascii="Georgia" w:hAnsi="Georgia"/>
          <w:sz w:val="22"/>
          <w:szCs w:val="22"/>
        </w:rPr>
        <w:t>BARTNIK Tomasz Stanisław,</w:t>
      </w:r>
      <w:r w:rsidRPr="00891B0E">
        <w:rPr>
          <w:rFonts w:ascii="Georgia" w:hAnsi="Georgia"/>
          <w:i/>
          <w:iCs/>
          <w:sz w:val="22"/>
          <w:szCs w:val="22"/>
        </w:rPr>
        <w:t xml:space="preserve"> </w:t>
      </w:r>
      <w:r w:rsidRPr="00891B0E">
        <w:rPr>
          <w:rFonts w:ascii="Georgia" w:hAnsi="Georgia"/>
          <w:sz w:val="22"/>
          <w:szCs w:val="22"/>
        </w:rPr>
        <w:t>BEZDZIECKI Andrzej, CZEPUŁKOWSKA Dorota Grażyna, DAWIDOWSKI Robert Stanisław, LASKOWSKI Mariusz, WISZOWATY Andrzej</w:t>
      </w:r>
    </w:p>
    <w:p w14:paraId="4E96B7D9" w14:textId="77777777" w:rsidR="00A5771E" w:rsidRPr="00891B0E" w:rsidRDefault="00A5771E" w:rsidP="001763FA">
      <w:pPr>
        <w:jc w:val="center"/>
        <w:rPr>
          <w:rFonts w:ascii="Georgia" w:hAnsi="Georgia"/>
          <w:i/>
          <w:iCs/>
          <w:sz w:val="22"/>
          <w:szCs w:val="22"/>
        </w:rPr>
      </w:pPr>
      <w:r w:rsidRPr="00891B0E">
        <w:rPr>
          <w:rFonts w:ascii="Georgia" w:hAnsi="Georgia"/>
          <w:i/>
          <w:iCs/>
          <w:sz w:val="22"/>
          <w:szCs w:val="22"/>
        </w:rPr>
        <w:t>NIEOBECNI (1)</w:t>
      </w:r>
    </w:p>
    <w:p w14:paraId="0717E3DD" w14:textId="77777777" w:rsidR="00A5771E" w:rsidRPr="00891B0E" w:rsidRDefault="00A5771E" w:rsidP="001763FA">
      <w:pPr>
        <w:pStyle w:val="Tekstpodstawowywcity"/>
        <w:spacing w:after="0" w:line="240" w:lineRule="auto"/>
        <w:ind w:left="0"/>
        <w:jc w:val="center"/>
        <w:rPr>
          <w:rFonts w:ascii="Georgia" w:hAnsi="Georgia"/>
        </w:rPr>
      </w:pPr>
      <w:r w:rsidRPr="00891B0E">
        <w:rPr>
          <w:rFonts w:ascii="Georgia" w:hAnsi="Georgia"/>
        </w:rPr>
        <w:t>BARTOSZEWICZ Adam</w:t>
      </w:r>
    </w:p>
    <w:p w14:paraId="3A8D5B92" w14:textId="77777777" w:rsidR="00A5771E" w:rsidRPr="00D91F24" w:rsidRDefault="00A5771E" w:rsidP="00A5771E">
      <w:pPr>
        <w:jc w:val="both"/>
        <w:rPr>
          <w:rStyle w:val="Pogrubienie"/>
          <w:rFonts w:ascii="Georgia" w:eastAsiaTheme="majorEastAsia" w:hAnsi="Georgia"/>
          <w:sz w:val="12"/>
          <w:szCs w:val="12"/>
          <w:u w:val="single"/>
        </w:rPr>
      </w:pPr>
    </w:p>
    <w:p w14:paraId="5BFEB20D" w14:textId="77777777" w:rsidR="00A5771E" w:rsidRDefault="00A5771E" w:rsidP="00A5771E">
      <w:pPr>
        <w:ind w:firstLine="284"/>
        <w:jc w:val="both"/>
        <w:rPr>
          <w:rFonts w:ascii="Georgia" w:hAnsi="Georgia"/>
        </w:rPr>
      </w:pP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6</w:t>
      </w:r>
      <w:r w:rsidRPr="00AE4951">
        <w:rPr>
          <w:rFonts w:ascii="Georgia" w:hAnsi="Georgia"/>
        </w:rPr>
        <w:t xml:space="preserve"> głosami</w:t>
      </w:r>
      <w:r>
        <w:rPr>
          <w:rFonts w:ascii="Georgia" w:hAnsi="Georgia"/>
        </w:rPr>
        <w:t>, jednomyślnie.</w:t>
      </w:r>
    </w:p>
    <w:p w14:paraId="26B0FB8B" w14:textId="77777777" w:rsidR="00A5771E" w:rsidRPr="0015775A" w:rsidRDefault="00A5771E" w:rsidP="00A5771E">
      <w:pPr>
        <w:jc w:val="both"/>
        <w:rPr>
          <w:rFonts w:ascii="Georgia" w:hAnsi="Georgia"/>
          <w:b/>
          <w:bCs/>
          <w:i/>
          <w:iCs/>
          <w:sz w:val="12"/>
          <w:szCs w:val="12"/>
        </w:rPr>
      </w:pPr>
    </w:p>
    <w:p w14:paraId="14D108EA" w14:textId="2733A88F" w:rsidR="005F7E2B" w:rsidRDefault="005F7E2B" w:rsidP="005F7E2B">
      <w:pPr>
        <w:pStyle w:val="Akapitzlist"/>
        <w:numPr>
          <w:ilvl w:val="0"/>
          <w:numId w:val="3"/>
        </w:numPr>
        <w:jc w:val="both"/>
        <w:rPr>
          <w:rFonts w:ascii="Georgia" w:hAnsi="Georgia"/>
          <w:b/>
          <w:bCs/>
          <w:i/>
          <w:iCs/>
        </w:rPr>
      </w:pPr>
      <w:r w:rsidRPr="005F7E2B">
        <w:rPr>
          <w:rFonts w:ascii="Georgia" w:hAnsi="Georgia"/>
          <w:b/>
          <w:bCs/>
          <w:i/>
          <w:iCs/>
        </w:rPr>
        <w:t>ochrony drzew i rozwoju terenów zieleni powiatu poprzez przyjęcie standardów ochrony drzew.</w:t>
      </w:r>
    </w:p>
    <w:p w14:paraId="1516ED3B" w14:textId="77777777" w:rsidR="001763FA" w:rsidRPr="00A430DE" w:rsidRDefault="001763FA" w:rsidP="001763FA">
      <w:pPr>
        <w:jc w:val="both"/>
        <w:rPr>
          <w:rFonts w:ascii="Georgia" w:hAnsi="Georgia"/>
          <w:b/>
          <w:bCs/>
          <w:i/>
          <w:iCs/>
          <w:sz w:val="12"/>
          <w:szCs w:val="12"/>
        </w:rPr>
      </w:pPr>
    </w:p>
    <w:p w14:paraId="5D699C42" w14:textId="5043AC39" w:rsidR="00E504F7" w:rsidRDefault="003B4D71" w:rsidP="00E504F7">
      <w:pPr>
        <w:spacing w:line="276" w:lineRule="auto"/>
        <w:jc w:val="both"/>
        <w:rPr>
          <w:rFonts w:ascii="Georgia" w:hAnsi="Georgia"/>
        </w:rPr>
      </w:pPr>
      <w:r>
        <w:rPr>
          <w:rFonts w:ascii="Georgia" w:hAnsi="Georgia"/>
          <w:b/>
          <w:bCs/>
          <w:i/>
          <w:iCs/>
        </w:rPr>
        <w:t xml:space="preserve">     </w:t>
      </w:r>
      <w:r w:rsidRPr="003B4D71">
        <w:rPr>
          <w:rFonts w:ascii="Georgia" w:hAnsi="Georgia"/>
          <w:i/>
          <w:iCs/>
        </w:rPr>
        <w:t xml:space="preserve">Przewodnicząca D. Czepułkowska </w:t>
      </w:r>
      <w:r w:rsidRPr="003B4D71">
        <w:rPr>
          <w:rFonts w:ascii="Georgia" w:hAnsi="Georgia"/>
        </w:rPr>
        <w:t xml:space="preserve">oddała głos </w:t>
      </w:r>
      <w:r w:rsidR="00E504F7" w:rsidRPr="003F3BB7">
        <w:rPr>
          <w:rFonts w:ascii="Georgia" w:hAnsi="Georgia"/>
          <w:i/>
          <w:iCs/>
        </w:rPr>
        <w:t>Naczelnik Wydziału Rolnictwa               i Ochrony Środowiska</w:t>
      </w:r>
      <w:r w:rsidR="00E504F7">
        <w:rPr>
          <w:rFonts w:ascii="Georgia" w:hAnsi="Georgia"/>
        </w:rPr>
        <w:t xml:space="preserve">, która poinformowała, że powierzchnia terenów zieleni              oraz typowych </w:t>
      </w:r>
      <w:proofErr w:type="spellStart"/>
      <w:r w:rsidR="00E504F7">
        <w:rPr>
          <w:rFonts w:ascii="Georgia" w:hAnsi="Georgia"/>
        </w:rPr>
        <w:t>zadrzewień</w:t>
      </w:r>
      <w:proofErr w:type="spellEnd"/>
      <w:r w:rsidR="00E504F7">
        <w:rPr>
          <w:rFonts w:ascii="Georgia" w:hAnsi="Georgia"/>
        </w:rPr>
        <w:t xml:space="preserve"> wysokich o charakterze parkowym jest mniejsza niż                   w przypadku samorządu miejskiego oraz gmin wiejskich, wobec czego nie zachodzi konieczność przyjęcia ścisłych standardów ochrony tego rodzaju obszarów będących własnością Powiatu Ełckiego. Nadmieniła, iż najistotniejszym elementem </w:t>
      </w:r>
      <w:proofErr w:type="spellStart"/>
      <w:r w:rsidR="00E504F7">
        <w:rPr>
          <w:rFonts w:ascii="Georgia" w:hAnsi="Georgia"/>
        </w:rPr>
        <w:t>zadrzewień</w:t>
      </w:r>
      <w:proofErr w:type="spellEnd"/>
      <w:r w:rsidR="00E504F7">
        <w:rPr>
          <w:rFonts w:ascii="Georgia" w:hAnsi="Georgia"/>
        </w:rPr>
        <w:t xml:space="preserve"> będącym w zarządzie tutejszego organu są stare przydrożne aleje drzew liściastych </w:t>
      </w:r>
      <w:r w:rsidR="00E504F7">
        <w:rPr>
          <w:rFonts w:ascii="Georgia" w:hAnsi="Georgia"/>
        </w:rPr>
        <w:lastRenderedPageBreak/>
        <w:t xml:space="preserve">wzdłuż dróg powiatowych, które podlegają ochronie na podstawie przepisów           ustawy z dnia 16 kwietnia 2004 r. o ochronie przyrody. Przepisy ww. ustawy      nakładają na właściciela terenu na którym znajdują się drzewa przestrzeganie      ochrony gatunkowej oraz ochrony siedlisk mogących występować na pniach                           i  w koronach drzew. Wszelkie działania związane z usuwaniem tych drzew wymagają uzgodnień z Wojewódzkim Konserwatorem Przyrody w Olsztynie i wiążą się                           z wprowadzeniem </w:t>
      </w:r>
      <w:proofErr w:type="spellStart"/>
      <w:r w:rsidR="00E504F7">
        <w:rPr>
          <w:rFonts w:ascii="Georgia" w:hAnsi="Georgia"/>
        </w:rPr>
        <w:t>nasadzeń</w:t>
      </w:r>
      <w:proofErr w:type="spellEnd"/>
      <w:r w:rsidR="00E504F7">
        <w:rPr>
          <w:rFonts w:ascii="Georgia" w:hAnsi="Georgia"/>
        </w:rPr>
        <w:t xml:space="preserve"> kompensacyjnych w ilości 1 do 4 lub więcej oraz                          z zachowaniem okresu lęgowego ptaków chronionych przypadającym na okres od           01 marca do 16 października każdego roku. </w:t>
      </w:r>
      <w:r w:rsidR="003F3BB7">
        <w:rPr>
          <w:rFonts w:ascii="Georgia" w:hAnsi="Georgia"/>
        </w:rPr>
        <w:t>Następnie omówiła jak wygląda</w:t>
      </w:r>
      <w:r w:rsidR="0068571A">
        <w:rPr>
          <w:rFonts w:ascii="Georgia" w:hAnsi="Georgia"/>
        </w:rPr>
        <w:t xml:space="preserve"> obieg dokumentów</w:t>
      </w:r>
      <w:r w:rsidR="003F3BB7">
        <w:rPr>
          <w:rFonts w:ascii="Georgia" w:hAnsi="Georgia"/>
        </w:rPr>
        <w:t xml:space="preserve"> </w:t>
      </w:r>
      <w:r w:rsidR="0068571A">
        <w:rPr>
          <w:rFonts w:ascii="Georgia" w:hAnsi="Georgia"/>
        </w:rPr>
        <w:t xml:space="preserve">w </w:t>
      </w:r>
      <w:r w:rsidR="003F3BB7">
        <w:rPr>
          <w:rFonts w:ascii="Georgia" w:hAnsi="Georgia"/>
        </w:rPr>
        <w:t>proces</w:t>
      </w:r>
      <w:r w:rsidR="0068571A">
        <w:rPr>
          <w:rFonts w:ascii="Georgia" w:hAnsi="Georgia"/>
        </w:rPr>
        <w:t>ie</w:t>
      </w:r>
      <w:r w:rsidR="003F3BB7">
        <w:rPr>
          <w:rFonts w:ascii="Georgia" w:hAnsi="Georgia"/>
        </w:rPr>
        <w:t xml:space="preserve"> wydania decyzji </w:t>
      </w:r>
      <w:r w:rsidR="0068571A">
        <w:rPr>
          <w:rFonts w:ascii="Georgia" w:hAnsi="Georgia"/>
        </w:rPr>
        <w:t>dot. zezwolenia na wycinkę drzew.</w:t>
      </w:r>
      <w:r w:rsidR="00BA7B14">
        <w:rPr>
          <w:rFonts w:ascii="Georgia" w:hAnsi="Georgia"/>
        </w:rPr>
        <w:t xml:space="preserve"> Następnie </w:t>
      </w:r>
      <w:r w:rsidR="00BA7B14" w:rsidRPr="00BA7B14">
        <w:rPr>
          <w:rFonts w:ascii="Georgia" w:hAnsi="Georgia"/>
          <w:i/>
          <w:iCs/>
        </w:rPr>
        <w:t>Naczelnik M. Cieślak</w:t>
      </w:r>
      <w:r w:rsidR="00BA7B14">
        <w:rPr>
          <w:rFonts w:ascii="Georgia" w:hAnsi="Georgia"/>
        </w:rPr>
        <w:t xml:space="preserve"> zapytała przybyłych gości, czy po podjęciu niniejszego projektu uchwały Regionalna Dyrekcja Ochrony Środowiska czy Wojewódzki Konserwator Przyrody, który uzgadnia taką wycinkę, będzie patrzył na takie standardy czy na obowiązujące przepisy prawne – ustawy, jeśli chodzi o wycinkę drzew.</w:t>
      </w:r>
    </w:p>
    <w:p w14:paraId="7B81DAB6" w14:textId="5518FC83" w:rsidR="003B4D71" w:rsidRDefault="009132DA" w:rsidP="003B4D71">
      <w:pPr>
        <w:spacing w:line="276" w:lineRule="auto"/>
        <w:jc w:val="both"/>
        <w:rPr>
          <w:rFonts w:ascii="Georgia" w:hAnsi="Georgia"/>
        </w:rPr>
      </w:pPr>
      <w:r>
        <w:rPr>
          <w:rFonts w:ascii="Georgia" w:hAnsi="Georgia"/>
        </w:rPr>
        <w:t xml:space="preserve">   </w:t>
      </w:r>
      <w:r w:rsidR="003B4D71">
        <w:rPr>
          <w:rFonts w:ascii="Georgia" w:hAnsi="Georgia"/>
        </w:rPr>
        <w:t xml:space="preserve"> </w:t>
      </w:r>
      <w:r w:rsidR="003B4D71" w:rsidRPr="003B4D71">
        <w:rPr>
          <w:rFonts w:ascii="Georgia" w:hAnsi="Georgia"/>
          <w:i/>
          <w:iCs/>
        </w:rPr>
        <w:t xml:space="preserve">Radnej A. Lewandowskiej </w:t>
      </w:r>
      <w:r>
        <w:rPr>
          <w:rFonts w:ascii="Georgia" w:hAnsi="Georgia"/>
        </w:rPr>
        <w:t xml:space="preserve">powiedziała, że chciałaby wprowadzić takie standardy         z uwagi na wycinkę drzew, która była zrobiona przy Zespole Szkół nr 1 w Ełku. Na planie przez pomyłkę nie oznaczono 9 drzew, które zostały wycięte. Następnie dodała,                 że decyzje wydawane przez organy </w:t>
      </w:r>
      <w:r w:rsidR="00A96F93">
        <w:rPr>
          <w:rFonts w:ascii="Georgia" w:hAnsi="Georgia"/>
        </w:rPr>
        <w:t xml:space="preserve">o których powiedziała Naczelnik Wydziału Rolnictwa i Ochrony  Środowiska </w:t>
      </w:r>
      <w:r>
        <w:rPr>
          <w:rFonts w:ascii="Georgia" w:hAnsi="Georgia"/>
        </w:rPr>
        <w:t>wydawane są na podstawie przepisów nadrzędnych.</w:t>
      </w:r>
    </w:p>
    <w:p w14:paraId="37BC49CC" w14:textId="620BB5D0" w:rsidR="009132DA" w:rsidRDefault="009132DA" w:rsidP="003B4D71">
      <w:pPr>
        <w:spacing w:line="276" w:lineRule="auto"/>
        <w:jc w:val="both"/>
        <w:rPr>
          <w:rFonts w:ascii="Georgia" w:hAnsi="Georgia"/>
        </w:rPr>
      </w:pPr>
      <w:r>
        <w:rPr>
          <w:rFonts w:ascii="Georgia" w:hAnsi="Georgia"/>
          <w:i/>
          <w:iCs/>
        </w:rPr>
        <w:t xml:space="preserve">     </w:t>
      </w:r>
      <w:r w:rsidRPr="009132DA">
        <w:rPr>
          <w:rFonts w:ascii="Georgia" w:hAnsi="Georgia"/>
          <w:i/>
          <w:iCs/>
        </w:rPr>
        <w:t xml:space="preserve">Przedstawicielka Stowarzyszenia </w:t>
      </w:r>
      <w:r w:rsidR="00F5030A">
        <w:rPr>
          <w:rFonts w:ascii="Georgia" w:hAnsi="Georgia"/>
        </w:rPr>
        <w:t xml:space="preserve">poinformowała, że kwestią ochrony przyrody zajmuje się hobbystycznie. Kolejno dodała, </w:t>
      </w:r>
      <w:r w:rsidR="0015775A">
        <w:rPr>
          <w:rFonts w:ascii="Georgia" w:hAnsi="Georgia"/>
        </w:rPr>
        <w:t>iż</w:t>
      </w:r>
      <w:r w:rsidR="00F5030A">
        <w:rPr>
          <w:rFonts w:ascii="Georgia" w:hAnsi="Georgia"/>
        </w:rPr>
        <w:t xml:space="preserve"> rozmawiała z biegłym sądowym                      z zakresu ochrony drzew, który powiedział, że </w:t>
      </w:r>
      <w:r w:rsidR="00F5030A" w:rsidRPr="0015775A">
        <w:rPr>
          <w:rFonts w:ascii="Georgia" w:hAnsi="Georgia"/>
          <w:i/>
          <w:iCs/>
        </w:rPr>
        <w:t>„można skarżyć”</w:t>
      </w:r>
      <w:r w:rsidR="00F5030A">
        <w:rPr>
          <w:rFonts w:ascii="Georgia" w:hAnsi="Georgia"/>
        </w:rPr>
        <w:t xml:space="preserve"> decyzje wydawane przez np.: Konserwatora Przyrody, ponieważ mają dużo uchybień itd. Prawo z zakresu ochrony przyrody w praktyce nie jest przestrzegane. Na terenie powiatu ełckiego znajduje się dużo gatunków z czerwonej listy, np. chrząszcze. Podczas procesu inwestycji tereny na których mieszkamy </w:t>
      </w:r>
      <w:r w:rsidR="00F5030A" w:rsidRPr="0015775A">
        <w:rPr>
          <w:rFonts w:ascii="Georgia" w:hAnsi="Georgia"/>
          <w:i/>
          <w:iCs/>
        </w:rPr>
        <w:t>„pozbawiane są tego typu unikatowych gatunków”</w:t>
      </w:r>
      <w:r w:rsidR="00F5030A">
        <w:rPr>
          <w:rFonts w:ascii="Georgia" w:hAnsi="Georgia"/>
        </w:rPr>
        <w:t>.</w:t>
      </w:r>
      <w:r w:rsidR="0015775A">
        <w:rPr>
          <w:rFonts w:ascii="Georgia" w:hAnsi="Georgia"/>
        </w:rPr>
        <w:t xml:space="preserve"> </w:t>
      </w:r>
    </w:p>
    <w:p w14:paraId="639DD4D1" w14:textId="0871900B" w:rsidR="0015775A" w:rsidRDefault="0015775A" w:rsidP="0015775A">
      <w:pPr>
        <w:spacing w:line="276" w:lineRule="auto"/>
        <w:jc w:val="both"/>
        <w:rPr>
          <w:rFonts w:ascii="Georgia" w:hAnsi="Georgia"/>
        </w:rPr>
      </w:pPr>
      <w:r>
        <w:rPr>
          <w:rFonts w:ascii="Georgia" w:hAnsi="Georgia"/>
        </w:rPr>
        <w:t xml:space="preserve">     </w:t>
      </w:r>
      <w:r w:rsidRPr="0015775A">
        <w:rPr>
          <w:rFonts w:ascii="Georgia" w:hAnsi="Georgia"/>
          <w:i/>
          <w:iCs/>
        </w:rPr>
        <w:t>Radny R. Dawidowski</w:t>
      </w:r>
      <w:r>
        <w:rPr>
          <w:rFonts w:ascii="Georgia" w:hAnsi="Georgia"/>
        </w:rPr>
        <w:t xml:space="preserve"> poinformował, że jeśli chodzi </w:t>
      </w:r>
      <w:r w:rsidR="0002540B">
        <w:rPr>
          <w:rFonts w:ascii="Georgia" w:hAnsi="Georgia"/>
        </w:rPr>
        <w:t xml:space="preserve">o </w:t>
      </w:r>
      <w:r>
        <w:rPr>
          <w:rFonts w:ascii="Georgia" w:hAnsi="Georgia"/>
        </w:rPr>
        <w:t>drzewa, które rosną przy drogach powiatowych</w:t>
      </w:r>
      <w:r w:rsidR="0002540B">
        <w:rPr>
          <w:rFonts w:ascii="Georgia" w:hAnsi="Georgia"/>
        </w:rPr>
        <w:t>,</w:t>
      </w:r>
      <w:r>
        <w:rPr>
          <w:rFonts w:ascii="Georgia" w:hAnsi="Georgia"/>
        </w:rPr>
        <w:t xml:space="preserve"> to podczas tzw. „objazdów drogi” w których uczestniczy również przedstawiciel policji są spisywane protokoły dotyczące wskazań m.in. wycinki niektórych drzew, zagrażających życiu ludzi uczęszczających tymi drogami. Następnie dodał, że wiele wniosków w procesie wydawania decyzji jest np. zawieszane ze względu na plechy chronione prawem porostu pomimo, że zagrażają bezpieczeństwu na drodze. </w:t>
      </w:r>
      <w:r w:rsidR="0002540B">
        <w:rPr>
          <w:rFonts w:ascii="Georgia" w:hAnsi="Georgia"/>
        </w:rPr>
        <w:t xml:space="preserve">Jeśli zaś decyzja zezwala na wycinkę drzew to zgodnie z zapisami w decyzjach Powiatowy Zarząd Dróg w Ełku dokonuje </w:t>
      </w:r>
      <w:proofErr w:type="spellStart"/>
      <w:r w:rsidR="0002540B">
        <w:rPr>
          <w:rFonts w:ascii="Georgia" w:hAnsi="Georgia"/>
        </w:rPr>
        <w:t>nasadzeń</w:t>
      </w:r>
      <w:proofErr w:type="spellEnd"/>
      <w:r w:rsidR="0002540B">
        <w:rPr>
          <w:rFonts w:ascii="Georgia" w:hAnsi="Georgia"/>
        </w:rPr>
        <w:t xml:space="preserve"> zastępczych. Ponadto dokonuje się również </w:t>
      </w:r>
      <w:proofErr w:type="spellStart"/>
      <w:r w:rsidR="0002540B">
        <w:rPr>
          <w:rFonts w:ascii="Georgia" w:hAnsi="Georgia"/>
        </w:rPr>
        <w:t>nasadzeń</w:t>
      </w:r>
      <w:proofErr w:type="spellEnd"/>
      <w:r w:rsidR="0002540B">
        <w:rPr>
          <w:rFonts w:ascii="Georgia" w:hAnsi="Georgia"/>
        </w:rPr>
        <w:t xml:space="preserve"> drzew w miejsce powstałych ubytków w zadrzewieniu w ilości wskazanej w wydanych decyzjach na wycinkę.</w:t>
      </w:r>
    </w:p>
    <w:p w14:paraId="6CF9285B" w14:textId="70429385" w:rsidR="004843E4" w:rsidRDefault="004843E4" w:rsidP="0015775A">
      <w:pPr>
        <w:spacing w:line="276" w:lineRule="auto"/>
        <w:jc w:val="both"/>
        <w:rPr>
          <w:rFonts w:ascii="Georgia" w:hAnsi="Georgia"/>
        </w:rPr>
      </w:pPr>
      <w:r>
        <w:rPr>
          <w:rFonts w:ascii="Georgia" w:hAnsi="Georgia"/>
          <w:i/>
          <w:iCs/>
        </w:rPr>
        <w:t xml:space="preserve">     </w:t>
      </w:r>
      <w:r w:rsidRPr="004843E4">
        <w:rPr>
          <w:rFonts w:ascii="Georgia" w:hAnsi="Georgia"/>
          <w:i/>
          <w:iCs/>
        </w:rPr>
        <w:t>Etatowy Członek Zarządu</w:t>
      </w:r>
      <w:r>
        <w:rPr>
          <w:rFonts w:ascii="Georgia" w:hAnsi="Georgia"/>
        </w:rPr>
        <w:t xml:space="preserve"> zauważył, że dbanie o gatunki chronione jest ważne. </w:t>
      </w:r>
      <w:r w:rsidR="003D1D03">
        <w:rPr>
          <w:rFonts w:ascii="Georgia" w:hAnsi="Georgia"/>
        </w:rPr>
        <w:t xml:space="preserve">Następnie przypomniał, </w:t>
      </w:r>
      <w:r w:rsidR="00925547">
        <w:rPr>
          <w:rFonts w:ascii="Georgia" w:hAnsi="Georgia"/>
        </w:rPr>
        <w:t>iż</w:t>
      </w:r>
      <w:r w:rsidR="003D1D03">
        <w:rPr>
          <w:rFonts w:ascii="Georgia" w:hAnsi="Georgia"/>
        </w:rPr>
        <w:t xml:space="preserve"> w zarządzie tutejszego organu są głównie stare przydrożne aleje drzew liściastych wzdłuż dróg powiatowych </w:t>
      </w:r>
      <w:r>
        <w:rPr>
          <w:rFonts w:ascii="Georgia" w:hAnsi="Georgia"/>
        </w:rPr>
        <w:t xml:space="preserve">Mając na uwadze wieloletnią </w:t>
      </w:r>
      <w:r w:rsidR="00925547">
        <w:rPr>
          <w:rFonts w:ascii="Georgia" w:hAnsi="Georgia"/>
        </w:rPr>
        <w:t xml:space="preserve"> </w:t>
      </w:r>
      <w:r>
        <w:rPr>
          <w:rFonts w:ascii="Georgia" w:hAnsi="Georgia"/>
        </w:rPr>
        <w:t xml:space="preserve">praktykę niejednokrotnie zauważył, że zdarzały się sytuacje w których dane drzewo zagrażało bezpieczeństwu, a mimo to RDOŚ wydawał negatywną decyzję jeśli chodzi </w:t>
      </w:r>
      <w:r w:rsidR="00925547">
        <w:rPr>
          <w:rFonts w:ascii="Georgia" w:hAnsi="Georgia"/>
        </w:rPr>
        <w:t xml:space="preserve">    </w:t>
      </w:r>
      <w:r>
        <w:rPr>
          <w:rFonts w:ascii="Georgia" w:hAnsi="Georgia"/>
        </w:rPr>
        <w:t xml:space="preserve">o wycinkę, właśnie ze względu na chronione porosty czy inne gatunki zwierząt bytujące na </w:t>
      </w:r>
      <w:r w:rsidR="002241C0">
        <w:rPr>
          <w:rFonts w:ascii="Georgia" w:hAnsi="Georgia"/>
        </w:rPr>
        <w:t>takim</w:t>
      </w:r>
      <w:r>
        <w:rPr>
          <w:rFonts w:ascii="Georgia" w:hAnsi="Georgia"/>
        </w:rPr>
        <w:t xml:space="preserve"> drzewie. W takich sytuacjach należy mieć na uwadze, że dbanie o przyrodę </w:t>
      </w:r>
      <w:r w:rsidR="00925547">
        <w:rPr>
          <w:rFonts w:ascii="Georgia" w:hAnsi="Georgia"/>
        </w:rPr>
        <w:t xml:space="preserve">    </w:t>
      </w:r>
      <w:r>
        <w:rPr>
          <w:rFonts w:ascii="Georgia" w:hAnsi="Georgia"/>
        </w:rPr>
        <w:lastRenderedPageBreak/>
        <w:t>to jedno, a</w:t>
      </w:r>
      <w:r w:rsidR="002241C0">
        <w:rPr>
          <w:rFonts w:ascii="Georgia" w:hAnsi="Georgia"/>
        </w:rPr>
        <w:t xml:space="preserve">le również istotne jest </w:t>
      </w:r>
      <w:r>
        <w:rPr>
          <w:rFonts w:ascii="Georgia" w:hAnsi="Georgia"/>
        </w:rPr>
        <w:t>dbanie o bezpieczeństwo ludzi. Tym bardziej,</w:t>
      </w:r>
      <w:r w:rsidR="00941666">
        <w:rPr>
          <w:rFonts w:ascii="Georgia" w:hAnsi="Georgia"/>
        </w:rPr>
        <w:t xml:space="preserve">                  </w:t>
      </w:r>
      <w:r w:rsidR="00925547">
        <w:rPr>
          <w:rFonts w:ascii="Georgia" w:hAnsi="Georgia"/>
        </w:rPr>
        <w:t xml:space="preserve"> </w:t>
      </w:r>
      <w:r>
        <w:rPr>
          <w:rFonts w:ascii="Georgia" w:hAnsi="Georgia"/>
        </w:rPr>
        <w:t>że zdarza</w:t>
      </w:r>
      <w:r w:rsidR="002241C0">
        <w:rPr>
          <w:rFonts w:ascii="Georgia" w:hAnsi="Georgia"/>
        </w:rPr>
        <w:t>ją</w:t>
      </w:r>
      <w:r>
        <w:rPr>
          <w:rFonts w:ascii="Georgia" w:hAnsi="Georgia"/>
        </w:rPr>
        <w:t xml:space="preserve"> się przypadki śmiertelne i </w:t>
      </w:r>
      <w:r w:rsidR="003D1D03">
        <w:rPr>
          <w:rFonts w:ascii="Georgia" w:hAnsi="Georgia"/>
        </w:rPr>
        <w:t>jak dojdzie do</w:t>
      </w:r>
      <w:r>
        <w:rPr>
          <w:rFonts w:ascii="Georgia" w:hAnsi="Georgia"/>
        </w:rPr>
        <w:t xml:space="preserve"> </w:t>
      </w:r>
      <w:r w:rsidR="003D1D03">
        <w:rPr>
          <w:rFonts w:ascii="Georgia" w:hAnsi="Georgia"/>
        </w:rPr>
        <w:t>takiej sytuacji to</w:t>
      </w:r>
      <w:r>
        <w:rPr>
          <w:rFonts w:ascii="Georgia" w:hAnsi="Georgia"/>
        </w:rPr>
        <w:t xml:space="preserve"> ktoś</w:t>
      </w:r>
      <w:r w:rsidR="003D1D03">
        <w:rPr>
          <w:rFonts w:ascii="Georgia" w:hAnsi="Georgia"/>
        </w:rPr>
        <w:t>, najczęściej zarządca drogi,</w:t>
      </w:r>
      <w:r>
        <w:rPr>
          <w:rFonts w:ascii="Georgia" w:hAnsi="Georgia"/>
        </w:rPr>
        <w:t xml:space="preserve"> będzie pociągnięty do odpowiedzialności.</w:t>
      </w:r>
      <w:r w:rsidR="004B5F9A">
        <w:rPr>
          <w:rFonts w:ascii="Georgia" w:hAnsi="Georgia"/>
        </w:rPr>
        <w:t xml:space="preserve"> Załączone standardy dotyczą również przycinania/pielęgnacji drzew, trzeba mieć na uwadze, że podczas chociażby różnych wichur, gałęzie/konary spadają co zagraża bezpieczeństwu na drodze. Wobec powyższego należało by dojść do konsensusu dotyczącego opracowania/przyjęcia standardów dla powiatu ełckiego</w:t>
      </w:r>
      <w:r w:rsidR="00AC26CD">
        <w:rPr>
          <w:rFonts w:ascii="Georgia" w:hAnsi="Georgia"/>
        </w:rPr>
        <w:t xml:space="preserve"> z uwzględnieniem uwag, które były wnoszone podczas omawiania niniejszego projektu uchwały.</w:t>
      </w:r>
    </w:p>
    <w:p w14:paraId="2F145ECC" w14:textId="23E6F8D8" w:rsidR="0015775A" w:rsidRDefault="00925547" w:rsidP="00891B0E">
      <w:pPr>
        <w:spacing w:line="276" w:lineRule="auto"/>
        <w:jc w:val="both"/>
        <w:rPr>
          <w:rFonts w:ascii="Georgia" w:hAnsi="Georgia"/>
        </w:rPr>
      </w:pPr>
      <w:r>
        <w:rPr>
          <w:rFonts w:ascii="Georgia" w:hAnsi="Georgia"/>
          <w:i/>
          <w:iCs/>
        </w:rPr>
        <w:t xml:space="preserve">     </w:t>
      </w:r>
      <w:r w:rsidRPr="009132DA">
        <w:rPr>
          <w:rFonts w:ascii="Georgia" w:hAnsi="Georgia"/>
          <w:i/>
          <w:iCs/>
        </w:rPr>
        <w:t>Przedstawicielka Stowarzyszenia</w:t>
      </w:r>
      <w:r w:rsidRPr="00925547">
        <w:rPr>
          <w:rFonts w:ascii="Georgia" w:hAnsi="Georgia"/>
        </w:rPr>
        <w:t xml:space="preserve"> dodała, że warto dbać o zieleń i drzewa głównie </w:t>
      </w:r>
      <w:r>
        <w:rPr>
          <w:rFonts w:ascii="Georgia" w:hAnsi="Georgia"/>
        </w:rPr>
        <w:t xml:space="preserve">  </w:t>
      </w:r>
      <w:r w:rsidRPr="00925547">
        <w:rPr>
          <w:rFonts w:ascii="Georgia" w:hAnsi="Georgia"/>
        </w:rPr>
        <w:t>o starodrzew</w:t>
      </w:r>
      <w:r>
        <w:rPr>
          <w:rFonts w:ascii="Georgia" w:hAnsi="Georgia"/>
        </w:rPr>
        <w:t>, w tym o prawidłową pielęgnacje/przycinanie tych drzew</w:t>
      </w:r>
      <w:r w:rsidR="00AF6453">
        <w:rPr>
          <w:rFonts w:ascii="Georgia" w:hAnsi="Georgia"/>
        </w:rPr>
        <w:t>, gdyż mają one ogromną wartość ekologiczną. Ważne jest także ich znaczenie w lokalnej edukacji ekologicznej i turystyce.</w:t>
      </w:r>
    </w:p>
    <w:p w14:paraId="69AC3B08" w14:textId="184B38FA" w:rsidR="00AF6453" w:rsidRDefault="00AF6453" w:rsidP="00891B0E">
      <w:pPr>
        <w:spacing w:line="276" w:lineRule="auto"/>
        <w:jc w:val="both"/>
        <w:rPr>
          <w:rFonts w:ascii="Georgia" w:hAnsi="Georgia"/>
        </w:rPr>
      </w:pPr>
      <w:r w:rsidRPr="00AF6453">
        <w:rPr>
          <w:rFonts w:ascii="Georgia" w:hAnsi="Georgia"/>
          <w:i/>
          <w:iCs/>
        </w:rPr>
        <w:t xml:space="preserve">     Starosta Ełcki</w:t>
      </w:r>
      <w:r>
        <w:rPr>
          <w:rFonts w:ascii="Georgia" w:hAnsi="Georgia"/>
        </w:rPr>
        <w:t xml:space="preserve"> </w:t>
      </w:r>
      <w:r w:rsidR="00DB0514" w:rsidRPr="00941666">
        <w:rPr>
          <w:rFonts w:ascii="Georgia" w:hAnsi="Georgia"/>
          <w:i/>
          <w:iCs/>
        </w:rPr>
        <w:t>M. Chojnowski</w:t>
      </w:r>
      <w:r w:rsidR="00DB0514">
        <w:rPr>
          <w:rFonts w:ascii="Georgia" w:hAnsi="Georgia"/>
        </w:rPr>
        <w:t xml:space="preserve"> </w:t>
      </w:r>
      <w:r>
        <w:rPr>
          <w:rFonts w:ascii="Georgia" w:hAnsi="Georgia"/>
        </w:rPr>
        <w:t xml:space="preserve">powiedział, że ma wątpliwości „prawne” jeśli chodzi o podejmowanie takiego aktu prawa miejscowego. </w:t>
      </w:r>
      <w:r w:rsidR="003E447B">
        <w:rPr>
          <w:rFonts w:ascii="Georgia" w:hAnsi="Georgia"/>
        </w:rPr>
        <w:t>Tym bardziej, że obowiązującym aktem prawnym w tej sprawie jest m.in. ustawa o ochronie przyrody, która szczegółowo reguluje/opisuje zagadnienia w tym temacie.</w:t>
      </w:r>
    </w:p>
    <w:p w14:paraId="015D2226" w14:textId="00FE738E" w:rsidR="00891B0E" w:rsidRPr="00925547" w:rsidRDefault="00891B0E" w:rsidP="00891B0E">
      <w:pPr>
        <w:spacing w:line="276" w:lineRule="auto"/>
        <w:jc w:val="both"/>
        <w:rPr>
          <w:rFonts w:ascii="Georgia" w:hAnsi="Georgia"/>
        </w:rPr>
      </w:pPr>
      <w:r>
        <w:rPr>
          <w:rFonts w:ascii="Georgia" w:hAnsi="Georgia"/>
        </w:rPr>
        <w:t xml:space="preserve">     W związku z brakiem dalszej dyskusji </w:t>
      </w:r>
      <w:r w:rsidRPr="00891B0E">
        <w:rPr>
          <w:rFonts w:ascii="Georgia" w:hAnsi="Georgia"/>
          <w:i/>
          <w:iCs/>
        </w:rPr>
        <w:t>Przewodnicząca Komisji</w:t>
      </w:r>
      <w:r>
        <w:rPr>
          <w:rFonts w:ascii="Georgia" w:hAnsi="Georgia"/>
        </w:rPr>
        <w:t xml:space="preserve"> przystąpiła do głosowania.</w:t>
      </w:r>
    </w:p>
    <w:p w14:paraId="3B389317" w14:textId="77777777" w:rsidR="000D2817" w:rsidRPr="00891B0E" w:rsidRDefault="000D2817" w:rsidP="000D2817">
      <w:pPr>
        <w:jc w:val="both"/>
        <w:rPr>
          <w:rFonts w:ascii="Georgia" w:hAnsi="Georgia"/>
          <w:b/>
          <w:bCs/>
          <w:sz w:val="12"/>
          <w:szCs w:val="12"/>
          <w:u w:val="single"/>
        </w:rPr>
      </w:pPr>
    </w:p>
    <w:p w14:paraId="2456A48C" w14:textId="2110DC95" w:rsidR="000D2817" w:rsidRPr="00891B0E" w:rsidRDefault="000D2817" w:rsidP="000D2817">
      <w:pPr>
        <w:jc w:val="both"/>
        <w:rPr>
          <w:rFonts w:ascii="Georgia" w:hAnsi="Georgia"/>
          <w:b/>
          <w:bCs/>
          <w:i/>
          <w:iCs/>
          <w:sz w:val="22"/>
          <w:szCs w:val="22"/>
        </w:rPr>
      </w:pPr>
      <w:r w:rsidRPr="00891B0E">
        <w:rPr>
          <w:rFonts w:ascii="Georgia" w:hAnsi="Georgia"/>
          <w:b/>
          <w:bCs/>
          <w:sz w:val="22"/>
          <w:szCs w:val="22"/>
          <w:u w:val="single"/>
        </w:rPr>
        <w:t>Głosowano w sprawie:</w:t>
      </w:r>
      <w:r w:rsidRPr="00891B0E">
        <w:rPr>
          <w:rFonts w:ascii="Georgia" w:hAnsi="Georgia"/>
          <w:sz w:val="22"/>
          <w:szCs w:val="22"/>
        </w:rPr>
        <w:t xml:space="preserve"> zaopiniowania projektu uchwały w sprawie</w:t>
      </w:r>
      <w:r w:rsidRPr="00891B0E">
        <w:rPr>
          <w:rFonts w:ascii="Georgia" w:hAnsi="Georgia"/>
          <w:b/>
          <w:bCs/>
          <w:i/>
          <w:iCs/>
          <w:sz w:val="22"/>
          <w:szCs w:val="22"/>
        </w:rPr>
        <w:t xml:space="preserve"> </w:t>
      </w:r>
      <w:r w:rsidRPr="00891B0E">
        <w:rPr>
          <w:rFonts w:ascii="Georgia" w:hAnsi="Georgia"/>
          <w:sz w:val="22"/>
          <w:szCs w:val="22"/>
        </w:rPr>
        <w:t xml:space="preserve">ochrony drzew  </w:t>
      </w:r>
      <w:r w:rsidR="00891B0E">
        <w:rPr>
          <w:rFonts w:ascii="Georgia" w:hAnsi="Georgia"/>
          <w:sz w:val="22"/>
          <w:szCs w:val="22"/>
        </w:rPr>
        <w:t xml:space="preserve">                      </w:t>
      </w:r>
      <w:r w:rsidRPr="00891B0E">
        <w:rPr>
          <w:rFonts w:ascii="Georgia" w:hAnsi="Georgia"/>
          <w:sz w:val="22"/>
          <w:szCs w:val="22"/>
        </w:rPr>
        <w:t>i rozwoju terenów zieleni powiatu poprzez przyjęcie standardów ochrony drzew.</w:t>
      </w:r>
    </w:p>
    <w:p w14:paraId="2AF36328" w14:textId="77777777" w:rsidR="000D2817" w:rsidRPr="00891B0E" w:rsidRDefault="000D2817" w:rsidP="000D2817">
      <w:pPr>
        <w:jc w:val="both"/>
        <w:rPr>
          <w:rFonts w:ascii="Georgia" w:hAnsi="Georgia"/>
          <w:i/>
          <w:iCs/>
          <w:sz w:val="22"/>
          <w:szCs w:val="22"/>
        </w:rPr>
      </w:pPr>
      <w:r w:rsidRPr="00891B0E">
        <w:rPr>
          <w:rStyle w:val="Pogrubienie"/>
          <w:rFonts w:ascii="Georgia" w:eastAsiaTheme="majorEastAsia" w:hAnsi="Georgia"/>
          <w:sz w:val="22"/>
          <w:szCs w:val="22"/>
          <w:u w:val="single"/>
        </w:rPr>
        <w:t>Wyniki głosowania</w:t>
      </w:r>
    </w:p>
    <w:p w14:paraId="562FB645" w14:textId="7A062FFF" w:rsidR="000D2817" w:rsidRPr="00891B0E" w:rsidRDefault="000D2817" w:rsidP="000D2817">
      <w:pPr>
        <w:rPr>
          <w:sz w:val="22"/>
          <w:szCs w:val="22"/>
        </w:rPr>
      </w:pPr>
      <w:r w:rsidRPr="00891B0E">
        <w:rPr>
          <w:rFonts w:ascii="Georgia" w:hAnsi="Georgia"/>
          <w:sz w:val="22"/>
          <w:szCs w:val="22"/>
        </w:rPr>
        <w:t>ZA: 0, PRZECIW: 6, WSTRZYMAŁ SIĘ: 0, BRAK GŁOSU: 0, NIEOBECNI: 1</w:t>
      </w:r>
      <w:r w:rsidRPr="00891B0E">
        <w:rPr>
          <w:rFonts w:ascii="Georgia" w:hAnsi="Georgia"/>
          <w:sz w:val="22"/>
          <w:szCs w:val="22"/>
        </w:rPr>
        <w:br/>
      </w:r>
    </w:p>
    <w:p w14:paraId="7F704C81" w14:textId="6007256E" w:rsidR="000D2817" w:rsidRPr="00891B0E" w:rsidRDefault="000D2817" w:rsidP="000D2817">
      <w:pPr>
        <w:jc w:val="center"/>
        <w:rPr>
          <w:sz w:val="22"/>
          <w:szCs w:val="22"/>
        </w:rPr>
      </w:pPr>
      <w:r w:rsidRPr="00891B0E">
        <w:rPr>
          <w:rFonts w:ascii="Georgia" w:hAnsi="Georgia"/>
          <w:sz w:val="22"/>
          <w:szCs w:val="22"/>
          <w:u w:val="single"/>
        </w:rPr>
        <w:t>Wyniki imienne:</w:t>
      </w:r>
      <w:r w:rsidRPr="00891B0E">
        <w:rPr>
          <w:rFonts w:ascii="Georgia" w:hAnsi="Georgia"/>
          <w:sz w:val="22"/>
          <w:szCs w:val="22"/>
        </w:rPr>
        <w:br/>
      </w:r>
      <w:r w:rsidRPr="00891B0E">
        <w:rPr>
          <w:rFonts w:ascii="Georgia" w:hAnsi="Georgia"/>
          <w:i/>
          <w:iCs/>
          <w:sz w:val="22"/>
          <w:szCs w:val="22"/>
        </w:rPr>
        <w:t>PRZECIW</w:t>
      </w:r>
      <w:r w:rsidRPr="00891B0E">
        <w:rPr>
          <w:rFonts w:ascii="Georgia" w:hAnsi="Georgia"/>
          <w:sz w:val="22"/>
          <w:szCs w:val="22"/>
        </w:rPr>
        <w:t xml:space="preserve"> </w:t>
      </w:r>
      <w:r w:rsidRPr="00891B0E">
        <w:rPr>
          <w:rFonts w:ascii="Georgia" w:hAnsi="Georgia"/>
          <w:i/>
          <w:iCs/>
          <w:sz w:val="22"/>
          <w:szCs w:val="22"/>
        </w:rPr>
        <w:t>(6)</w:t>
      </w:r>
    </w:p>
    <w:p w14:paraId="1233F018" w14:textId="77777777" w:rsidR="000D2817" w:rsidRPr="00891B0E" w:rsidRDefault="000D2817" w:rsidP="000D2817">
      <w:pPr>
        <w:jc w:val="center"/>
        <w:rPr>
          <w:rFonts w:ascii="Georgia" w:hAnsi="Georgia"/>
          <w:sz w:val="22"/>
          <w:szCs w:val="22"/>
        </w:rPr>
      </w:pPr>
      <w:r w:rsidRPr="00891B0E">
        <w:rPr>
          <w:rFonts w:ascii="Georgia" w:hAnsi="Georgia"/>
          <w:sz w:val="22"/>
          <w:szCs w:val="22"/>
        </w:rPr>
        <w:t>BARTNIK Tomasz Stanisław,</w:t>
      </w:r>
      <w:r w:rsidRPr="00891B0E">
        <w:rPr>
          <w:rFonts w:ascii="Georgia" w:hAnsi="Georgia"/>
          <w:i/>
          <w:iCs/>
          <w:sz w:val="22"/>
          <w:szCs w:val="22"/>
        </w:rPr>
        <w:t xml:space="preserve"> </w:t>
      </w:r>
      <w:r w:rsidRPr="00891B0E">
        <w:rPr>
          <w:rFonts w:ascii="Georgia" w:hAnsi="Georgia"/>
          <w:sz w:val="22"/>
          <w:szCs w:val="22"/>
        </w:rPr>
        <w:t>BEZDZIECKI Andrzej, CZEPUŁKOWSKA Dorota Grażyna, DAWIDOWSKI Robert Stanisław, LASKOWSKI Mariusz, WISZOWATY Andrzej</w:t>
      </w:r>
    </w:p>
    <w:p w14:paraId="6D8E8CAD" w14:textId="77777777" w:rsidR="000D2817" w:rsidRPr="00891B0E" w:rsidRDefault="000D2817" w:rsidP="000D2817">
      <w:pPr>
        <w:jc w:val="center"/>
        <w:rPr>
          <w:rFonts w:ascii="Georgia" w:hAnsi="Georgia"/>
          <w:i/>
          <w:iCs/>
          <w:sz w:val="22"/>
          <w:szCs w:val="22"/>
        </w:rPr>
      </w:pPr>
      <w:r w:rsidRPr="00891B0E">
        <w:rPr>
          <w:rFonts w:ascii="Georgia" w:hAnsi="Georgia"/>
          <w:i/>
          <w:iCs/>
          <w:sz w:val="22"/>
          <w:szCs w:val="22"/>
        </w:rPr>
        <w:t>NIEOBECNI (1)</w:t>
      </w:r>
    </w:p>
    <w:p w14:paraId="10B7BF63" w14:textId="77777777" w:rsidR="000D2817" w:rsidRPr="00891B0E" w:rsidRDefault="000D2817" w:rsidP="000D2817">
      <w:pPr>
        <w:pStyle w:val="Tekstpodstawowywcity"/>
        <w:spacing w:after="0" w:line="240" w:lineRule="auto"/>
        <w:ind w:left="0"/>
        <w:jc w:val="center"/>
        <w:rPr>
          <w:rFonts w:ascii="Georgia" w:hAnsi="Georgia"/>
        </w:rPr>
      </w:pPr>
      <w:r w:rsidRPr="00891B0E">
        <w:rPr>
          <w:rFonts w:ascii="Georgia" w:hAnsi="Georgia"/>
        </w:rPr>
        <w:t>BARTOSZEWICZ Adam</w:t>
      </w:r>
    </w:p>
    <w:p w14:paraId="7435FA39" w14:textId="77777777" w:rsidR="000D2817" w:rsidRPr="00D91F24" w:rsidRDefault="000D2817" w:rsidP="000D2817">
      <w:pPr>
        <w:jc w:val="both"/>
        <w:rPr>
          <w:rStyle w:val="Pogrubienie"/>
          <w:rFonts w:ascii="Georgia" w:eastAsiaTheme="majorEastAsia" w:hAnsi="Georgia"/>
          <w:sz w:val="12"/>
          <w:szCs w:val="12"/>
          <w:u w:val="single"/>
        </w:rPr>
      </w:pPr>
    </w:p>
    <w:p w14:paraId="55CD64ED" w14:textId="605A4F01" w:rsidR="000D2817" w:rsidRDefault="000D2817" w:rsidP="000D2817">
      <w:pPr>
        <w:ind w:firstLine="284"/>
        <w:jc w:val="both"/>
        <w:rPr>
          <w:rFonts w:ascii="Georgia" w:hAnsi="Georgia"/>
        </w:rPr>
      </w:pP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w:t>
      </w:r>
      <w:r>
        <w:rPr>
          <w:rFonts w:ascii="Georgia" w:hAnsi="Georgia"/>
        </w:rPr>
        <w:t>negatywnie</w:t>
      </w:r>
      <w:r w:rsidRPr="00AE4951">
        <w:rPr>
          <w:rFonts w:ascii="Georgia" w:hAnsi="Georgia"/>
        </w:rPr>
        <w:t xml:space="preserve">, </w:t>
      </w:r>
      <w:r>
        <w:rPr>
          <w:rFonts w:ascii="Georgia" w:hAnsi="Georgia"/>
        </w:rPr>
        <w:t>„przeciw”</w:t>
      </w:r>
      <w:r w:rsidRPr="00AE4951">
        <w:rPr>
          <w:rFonts w:ascii="Georgia" w:hAnsi="Georgia"/>
        </w:rPr>
        <w:t xml:space="preserve"> </w:t>
      </w:r>
      <w:r>
        <w:rPr>
          <w:rFonts w:ascii="Georgia" w:hAnsi="Georgia"/>
        </w:rPr>
        <w:t>6</w:t>
      </w:r>
      <w:r w:rsidRPr="00AE4951">
        <w:rPr>
          <w:rFonts w:ascii="Georgia" w:hAnsi="Georgia"/>
        </w:rPr>
        <w:t xml:space="preserve"> głosami</w:t>
      </w:r>
      <w:r>
        <w:rPr>
          <w:rFonts w:ascii="Georgia" w:hAnsi="Georgia"/>
        </w:rPr>
        <w:t>, jednomyślnie.</w:t>
      </w:r>
    </w:p>
    <w:p w14:paraId="063F329D" w14:textId="77777777" w:rsidR="005F7E2B" w:rsidRPr="000D2817" w:rsidRDefault="005F7E2B" w:rsidP="005F7E2B">
      <w:pPr>
        <w:jc w:val="both"/>
        <w:rPr>
          <w:rFonts w:ascii="Georgia" w:hAnsi="Georgia"/>
          <w:b/>
          <w:bCs/>
          <w:i/>
          <w:iCs/>
          <w:sz w:val="12"/>
          <w:szCs w:val="12"/>
        </w:rPr>
      </w:pPr>
    </w:p>
    <w:p w14:paraId="2DFB1716" w14:textId="77777777" w:rsidR="005F7E2B" w:rsidRPr="005F7E2B" w:rsidRDefault="005F7E2B" w:rsidP="005F7E2B">
      <w:pPr>
        <w:spacing w:line="276" w:lineRule="auto"/>
        <w:jc w:val="both"/>
        <w:rPr>
          <w:rFonts w:ascii="Georgia" w:hAnsi="Georgia"/>
          <w:b/>
          <w:bCs/>
          <w:i/>
          <w:iCs/>
        </w:rPr>
      </w:pPr>
      <w:r w:rsidRPr="005F7E2B">
        <w:rPr>
          <w:rFonts w:ascii="Georgia" w:hAnsi="Georgia"/>
          <w:b/>
          <w:bCs/>
          <w:i/>
          <w:iCs/>
        </w:rPr>
        <w:t>Ad. 7 Sprawy różne.</w:t>
      </w:r>
    </w:p>
    <w:p w14:paraId="1F9B5A87" w14:textId="77777777" w:rsidR="001763FA" w:rsidRPr="008F459B" w:rsidRDefault="001763FA" w:rsidP="001763FA">
      <w:pPr>
        <w:rPr>
          <w:sz w:val="12"/>
          <w:szCs w:val="12"/>
        </w:rPr>
      </w:pPr>
    </w:p>
    <w:p w14:paraId="25ECA3E4" w14:textId="77777777" w:rsidR="001763FA" w:rsidRPr="003E7728" w:rsidRDefault="001763FA" w:rsidP="001763FA">
      <w:pPr>
        <w:spacing w:line="276" w:lineRule="auto"/>
        <w:jc w:val="both"/>
        <w:rPr>
          <w:rFonts w:ascii="Georgia" w:hAnsi="Georgia"/>
        </w:rPr>
      </w:pPr>
      <w:r>
        <w:rPr>
          <w:rFonts w:ascii="Georgia" w:hAnsi="Georgia"/>
          <w:i/>
          <w:iCs/>
        </w:rPr>
        <w:t xml:space="preserve">     </w:t>
      </w:r>
      <w:r w:rsidRPr="004B641B">
        <w:rPr>
          <w:rFonts w:ascii="Georgia" w:hAnsi="Georgia"/>
          <w:i/>
          <w:iCs/>
        </w:rPr>
        <w:t>Przewodnicząca Komisji D. Czepułkowska</w:t>
      </w:r>
      <w:r>
        <w:rPr>
          <w:rFonts w:ascii="Georgia" w:hAnsi="Georgia"/>
        </w:rPr>
        <w:t xml:space="preserve"> otworzyła dyskusję, następnie w związku z brakiem spraw różnych zamknęła posiedzenie komisji.</w:t>
      </w:r>
    </w:p>
    <w:p w14:paraId="02583A2C" w14:textId="77777777" w:rsidR="001763FA" w:rsidRPr="005C36B1" w:rsidRDefault="001763FA" w:rsidP="001763FA">
      <w:pPr>
        <w:spacing w:line="276" w:lineRule="auto"/>
        <w:jc w:val="both"/>
        <w:rPr>
          <w:rFonts w:ascii="Georgia" w:hAnsi="Georgia"/>
        </w:rPr>
      </w:pPr>
    </w:p>
    <w:p w14:paraId="0DBC6362" w14:textId="77777777" w:rsidR="001763FA" w:rsidRDefault="001763FA" w:rsidP="001763FA">
      <w:pPr>
        <w:pStyle w:val="Tekstpodstawowy"/>
        <w:jc w:val="center"/>
        <w:rPr>
          <w:rFonts w:ascii="Georgia" w:hAnsi="Georgia"/>
        </w:rPr>
      </w:pPr>
      <w:r w:rsidRPr="004B641B">
        <w:rPr>
          <w:rFonts w:ascii="Georgia" w:hAnsi="Georgia"/>
        </w:rPr>
        <w:t>Na tym protokół zakończono.</w:t>
      </w:r>
    </w:p>
    <w:p w14:paraId="0F3D5F54" w14:textId="77777777" w:rsidR="001763FA" w:rsidRPr="00FB0968" w:rsidRDefault="001763FA" w:rsidP="001763FA">
      <w:pPr>
        <w:pStyle w:val="Tekstpodstawowy"/>
        <w:jc w:val="center"/>
        <w:rPr>
          <w:rFonts w:ascii="Georgia" w:hAnsi="Georgia"/>
          <w:sz w:val="12"/>
          <w:szCs w:val="12"/>
        </w:rPr>
      </w:pPr>
    </w:p>
    <w:p w14:paraId="407ED0E3" w14:textId="77777777" w:rsidR="001763FA" w:rsidRPr="00420768" w:rsidRDefault="001763FA" w:rsidP="001763FA">
      <w:pPr>
        <w:spacing w:line="276" w:lineRule="auto"/>
        <w:jc w:val="center"/>
        <w:rPr>
          <w:rFonts w:ascii="Georgia" w:hAnsi="Georgia"/>
          <w:b/>
          <w:bCs/>
          <w:i/>
          <w:iCs/>
        </w:rPr>
      </w:pPr>
      <w:r>
        <w:rPr>
          <w:rFonts w:ascii="Georgia" w:hAnsi="Georgia"/>
          <w:b/>
          <w:bCs/>
        </w:rPr>
        <w:t xml:space="preserve">                                               </w:t>
      </w:r>
      <w:r w:rsidRPr="00420768">
        <w:rPr>
          <w:rFonts w:ascii="Georgia" w:hAnsi="Georgia"/>
          <w:b/>
          <w:bCs/>
          <w:i/>
          <w:iCs/>
        </w:rPr>
        <w:t xml:space="preserve">Przewodniczący Komisji Ochrony Środowiska, </w:t>
      </w:r>
    </w:p>
    <w:p w14:paraId="5C207738" w14:textId="77777777" w:rsidR="001763FA" w:rsidRDefault="001763FA" w:rsidP="001763FA">
      <w:pPr>
        <w:spacing w:line="276" w:lineRule="auto"/>
        <w:ind w:left="2832"/>
        <w:rPr>
          <w:rFonts w:ascii="Georgia" w:hAnsi="Georgia"/>
        </w:rPr>
      </w:pPr>
      <w:r w:rsidRPr="00420768">
        <w:rPr>
          <w:rFonts w:ascii="Georgia" w:hAnsi="Georgia"/>
          <w:b/>
          <w:bCs/>
          <w:i/>
          <w:iCs/>
        </w:rPr>
        <w:t xml:space="preserve">                Rolnictwa i Porządku Publicznego</w:t>
      </w:r>
      <w:r>
        <w:rPr>
          <w:rFonts w:ascii="Georgia" w:hAnsi="Georgia"/>
        </w:rPr>
        <w:br/>
      </w:r>
    </w:p>
    <w:p w14:paraId="648A889E" w14:textId="77777777" w:rsidR="001763FA" w:rsidRDefault="001763FA" w:rsidP="001763FA">
      <w:pPr>
        <w:spacing w:line="276" w:lineRule="auto"/>
        <w:ind w:left="2124"/>
        <w:rPr>
          <w:rFonts w:ascii="Georgia" w:hAnsi="Georgia"/>
        </w:rPr>
      </w:pPr>
      <w:r>
        <w:rPr>
          <w:rFonts w:ascii="Georgia" w:hAnsi="Georgia"/>
          <w:i/>
          <w:iCs/>
        </w:rPr>
        <w:t xml:space="preserve">      Dorota Grażyna Czepułkowska</w:t>
      </w:r>
      <w:r>
        <w:rPr>
          <w:rFonts w:ascii="Georgia" w:hAnsi="Georgia"/>
        </w:rPr>
        <w:t xml:space="preserve"> ……………………………………. </w:t>
      </w:r>
    </w:p>
    <w:p w14:paraId="31A7F71B" w14:textId="77777777" w:rsidR="001763FA" w:rsidRDefault="001763FA" w:rsidP="001763FA">
      <w:pPr>
        <w:spacing w:line="276" w:lineRule="auto"/>
        <w:rPr>
          <w:rFonts w:ascii="Georgia" w:hAnsi="Georgia"/>
        </w:rPr>
      </w:pPr>
      <w:r>
        <w:rPr>
          <w:rFonts w:ascii="Georgia" w:hAnsi="Georgia"/>
        </w:rPr>
        <w:t>Protokołowała:</w:t>
      </w:r>
    </w:p>
    <w:p w14:paraId="13BF9B41" w14:textId="77777777" w:rsidR="001763FA" w:rsidRDefault="001763FA" w:rsidP="001763FA">
      <w:pPr>
        <w:spacing w:line="276" w:lineRule="auto"/>
      </w:pPr>
      <w:r>
        <w:rPr>
          <w:rFonts w:ascii="Georgia" w:hAnsi="Georgia"/>
          <w:i/>
          <w:iCs/>
        </w:rPr>
        <w:t>Karolina Sudak</w:t>
      </w:r>
      <w:r>
        <w:rPr>
          <w:rFonts w:ascii="Georgia" w:hAnsi="Georgia"/>
        </w:rPr>
        <w:t xml:space="preserve">  ………..</w:t>
      </w:r>
    </w:p>
    <w:p w14:paraId="31871095" w14:textId="77777777" w:rsidR="005F7E2B" w:rsidRDefault="005F7E2B"/>
    <w:sectPr w:rsidR="005F7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A20C" w14:textId="77777777" w:rsidR="000333A0" w:rsidRDefault="000333A0" w:rsidP="0000516D">
      <w:r>
        <w:separator/>
      </w:r>
    </w:p>
  </w:endnote>
  <w:endnote w:type="continuationSeparator" w:id="0">
    <w:p w14:paraId="02BD48F9" w14:textId="77777777" w:rsidR="000333A0" w:rsidRDefault="000333A0" w:rsidP="0000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137924"/>
      <w:docPartObj>
        <w:docPartGallery w:val="Page Numbers (Bottom of Page)"/>
        <w:docPartUnique/>
      </w:docPartObj>
    </w:sdtPr>
    <w:sdtContent>
      <w:sdt>
        <w:sdtPr>
          <w:id w:val="-1769616900"/>
          <w:docPartObj>
            <w:docPartGallery w:val="Page Numbers (Top of Page)"/>
            <w:docPartUnique/>
          </w:docPartObj>
        </w:sdtPr>
        <w:sdtContent>
          <w:p w14:paraId="53360BEA" w14:textId="48359810" w:rsidR="0000516D" w:rsidRDefault="0000516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1133C25" w14:textId="77777777" w:rsidR="0000516D" w:rsidRDefault="00005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A711" w14:textId="77777777" w:rsidR="000333A0" w:rsidRDefault="000333A0" w:rsidP="0000516D">
      <w:r>
        <w:separator/>
      </w:r>
    </w:p>
  </w:footnote>
  <w:footnote w:type="continuationSeparator" w:id="0">
    <w:p w14:paraId="2DE975DF" w14:textId="77777777" w:rsidR="000333A0" w:rsidRDefault="000333A0" w:rsidP="0000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FEEB" w14:textId="2B3A23EB" w:rsidR="0000516D" w:rsidRDefault="0000516D" w:rsidP="0000516D">
    <w:pPr>
      <w:pStyle w:val="Nagwek"/>
      <w:pBdr>
        <w:bottom w:val="single" w:sz="12" w:space="1" w:color="auto"/>
      </w:pBdr>
      <w:jc w:val="center"/>
      <w:rPr>
        <w:rFonts w:ascii="Georgia" w:hAnsi="Georgia"/>
        <w:i/>
        <w:iCs/>
      </w:rPr>
    </w:pPr>
    <w:r>
      <w:rPr>
        <w:rFonts w:ascii="Georgia" w:hAnsi="Georgia"/>
        <w:i/>
        <w:iCs/>
      </w:rPr>
      <w:t>8</w:t>
    </w:r>
    <w:r w:rsidRPr="00C655FC">
      <w:rPr>
        <w:rFonts w:ascii="Georgia" w:hAnsi="Georgia"/>
        <w:i/>
        <w:iCs/>
      </w:rPr>
      <w:t xml:space="preserve"> Komisja Ochrony Środowiska, Rolnictwa i Porządku Publicznego</w:t>
    </w:r>
  </w:p>
  <w:p w14:paraId="47157B66" w14:textId="4C20E501" w:rsidR="0000516D" w:rsidRDefault="0000516D" w:rsidP="0000516D">
    <w:pPr>
      <w:pStyle w:val="Nagwek"/>
      <w:pBdr>
        <w:bottom w:val="single" w:sz="12" w:space="1" w:color="auto"/>
      </w:pBdr>
      <w:jc w:val="center"/>
      <w:rPr>
        <w:rFonts w:ascii="Georgia" w:hAnsi="Georgia"/>
        <w:i/>
        <w:iCs/>
      </w:rPr>
    </w:pPr>
    <w:r w:rsidRPr="00C655FC">
      <w:rPr>
        <w:rFonts w:ascii="Georgia" w:hAnsi="Georgia"/>
        <w:i/>
        <w:iCs/>
      </w:rPr>
      <w:t xml:space="preserve">Rady Powiatu Ełckiego VII kadencji z dnia </w:t>
    </w:r>
    <w:r>
      <w:rPr>
        <w:rFonts w:ascii="Georgia" w:hAnsi="Georgia"/>
        <w:i/>
        <w:iCs/>
      </w:rPr>
      <w:t>26 lutego</w:t>
    </w:r>
    <w:r w:rsidRPr="00C655FC">
      <w:rPr>
        <w:rFonts w:ascii="Georgia" w:hAnsi="Georgia"/>
        <w:i/>
        <w:iCs/>
      </w:rPr>
      <w:t xml:space="preserve"> 202</w:t>
    </w:r>
    <w:r>
      <w:rPr>
        <w:rFonts w:ascii="Georgia" w:hAnsi="Georgia"/>
        <w:i/>
        <w:iCs/>
      </w:rPr>
      <w:t>5</w:t>
    </w:r>
    <w:r w:rsidRPr="00C655FC">
      <w:rPr>
        <w:rFonts w:ascii="Georgia" w:hAnsi="Georgia"/>
        <w:i/>
        <w:iCs/>
      </w:rPr>
      <w:t xml:space="preserve"> r.</w:t>
    </w:r>
  </w:p>
  <w:p w14:paraId="549B707E" w14:textId="77777777" w:rsidR="0000516D" w:rsidRPr="0000516D" w:rsidRDefault="0000516D" w:rsidP="0000516D">
    <w:pPr>
      <w:pStyle w:val="Nagwek"/>
      <w:pBdr>
        <w:bottom w:val="single" w:sz="12" w:space="1" w:color="auto"/>
      </w:pBdr>
      <w:jc w:val="center"/>
      <w:rPr>
        <w:rFonts w:ascii="Georgia" w:hAnsi="Georgia"/>
        <w:i/>
        <w:iCs/>
        <w:sz w:val="12"/>
        <w:szCs w:val="12"/>
      </w:rPr>
    </w:pPr>
  </w:p>
  <w:p w14:paraId="0D73D4B9" w14:textId="77777777" w:rsidR="0000516D" w:rsidRPr="0000516D" w:rsidRDefault="0000516D">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EF9"/>
    <w:multiLevelType w:val="multilevel"/>
    <w:tmpl w:val="90103C3C"/>
    <w:lvl w:ilvl="0">
      <w:start w:val="3"/>
      <w:numFmt w:val="decimal"/>
      <w:lvlText w:val="%1."/>
      <w:lvlJc w:val="left"/>
      <w:rPr>
        <w:rFonts w:ascii="Arial" w:eastAsia="Times New Roman" w:hAnsi="Arial" w:cs="Arial"/>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3AD7EC9"/>
    <w:multiLevelType w:val="hybridMultilevel"/>
    <w:tmpl w:val="6D360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E56581"/>
    <w:multiLevelType w:val="hybridMultilevel"/>
    <w:tmpl w:val="F796E618"/>
    <w:lvl w:ilvl="0" w:tplc="E6F4D6A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4E489B"/>
    <w:multiLevelType w:val="hybridMultilevel"/>
    <w:tmpl w:val="671AB9F8"/>
    <w:lvl w:ilvl="0" w:tplc="FD30B224">
      <w:start w:val="1"/>
      <w:numFmt w:val="lowerLetter"/>
      <w:lvlText w:val="%1)"/>
      <w:lvlJc w:val="left"/>
      <w:pPr>
        <w:ind w:left="785" w:hanging="360"/>
      </w:pPr>
      <w:rPr>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402A557D"/>
    <w:multiLevelType w:val="hybridMultilevel"/>
    <w:tmpl w:val="D50499A2"/>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4CC96EA1"/>
    <w:multiLevelType w:val="hybridMultilevel"/>
    <w:tmpl w:val="7D161F2C"/>
    <w:lvl w:ilvl="0" w:tplc="22A22BFA">
      <w:start w:val="1"/>
      <w:numFmt w:val="decimal"/>
      <w:lvlText w:val="%1."/>
      <w:lvlJc w:val="left"/>
      <w:pPr>
        <w:ind w:left="1582" w:hanging="360"/>
      </w:pPr>
      <w:rPr>
        <w:rFonts w:hint="default"/>
        <w:b/>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 w15:restartNumberingAfterBreak="0">
    <w:nsid w:val="68CD3F9B"/>
    <w:multiLevelType w:val="hybridMultilevel"/>
    <w:tmpl w:val="54DA9E92"/>
    <w:lvl w:ilvl="0" w:tplc="F7BC83AE">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97C1560"/>
    <w:multiLevelType w:val="hybridMultilevel"/>
    <w:tmpl w:val="9B08F27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74B8189B"/>
    <w:multiLevelType w:val="hybridMultilevel"/>
    <w:tmpl w:val="6A0E266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A821A64"/>
    <w:multiLevelType w:val="hybridMultilevel"/>
    <w:tmpl w:val="43FEFA5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9614615">
    <w:abstractNumId w:val="7"/>
  </w:num>
  <w:num w:numId="2" w16cid:durableId="2048949640">
    <w:abstractNumId w:val="1"/>
  </w:num>
  <w:num w:numId="3" w16cid:durableId="953633075">
    <w:abstractNumId w:val="9"/>
  </w:num>
  <w:num w:numId="4" w16cid:durableId="1847205113">
    <w:abstractNumId w:val="4"/>
  </w:num>
  <w:num w:numId="5" w16cid:durableId="1751392785">
    <w:abstractNumId w:val="3"/>
  </w:num>
  <w:num w:numId="6" w16cid:durableId="1396120326">
    <w:abstractNumId w:val="8"/>
  </w:num>
  <w:num w:numId="7" w16cid:durableId="1996377071">
    <w:abstractNumId w:val="2"/>
  </w:num>
  <w:num w:numId="8" w16cid:durableId="1182738942">
    <w:abstractNumId w:val="0"/>
  </w:num>
  <w:num w:numId="9" w16cid:durableId="1404986481">
    <w:abstractNumId w:val="6"/>
  </w:num>
  <w:num w:numId="10" w16cid:durableId="1505634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41"/>
    <w:rsid w:val="0000516D"/>
    <w:rsid w:val="0002540B"/>
    <w:rsid w:val="000333A0"/>
    <w:rsid w:val="000D2817"/>
    <w:rsid w:val="001167F7"/>
    <w:rsid w:val="001441B7"/>
    <w:rsid w:val="0015775A"/>
    <w:rsid w:val="00163EC6"/>
    <w:rsid w:val="00171364"/>
    <w:rsid w:val="001763FA"/>
    <w:rsid w:val="002241C0"/>
    <w:rsid w:val="0026231E"/>
    <w:rsid w:val="002E0E62"/>
    <w:rsid w:val="003145CE"/>
    <w:rsid w:val="003511BB"/>
    <w:rsid w:val="003B4D71"/>
    <w:rsid w:val="003B5627"/>
    <w:rsid w:val="003D1D03"/>
    <w:rsid w:val="003E447B"/>
    <w:rsid w:val="003F3BB7"/>
    <w:rsid w:val="00445ACB"/>
    <w:rsid w:val="00474753"/>
    <w:rsid w:val="004843E4"/>
    <w:rsid w:val="004B40B6"/>
    <w:rsid w:val="004B5F9A"/>
    <w:rsid w:val="005B2F01"/>
    <w:rsid w:val="005F7E2B"/>
    <w:rsid w:val="0068571A"/>
    <w:rsid w:val="006B0EBF"/>
    <w:rsid w:val="00721136"/>
    <w:rsid w:val="00727D35"/>
    <w:rsid w:val="00732478"/>
    <w:rsid w:val="00737A38"/>
    <w:rsid w:val="007F0A7C"/>
    <w:rsid w:val="00891B0E"/>
    <w:rsid w:val="009132DA"/>
    <w:rsid w:val="00925547"/>
    <w:rsid w:val="00941666"/>
    <w:rsid w:val="00984E91"/>
    <w:rsid w:val="00A430DE"/>
    <w:rsid w:val="00A5771E"/>
    <w:rsid w:val="00A70238"/>
    <w:rsid w:val="00A7467F"/>
    <w:rsid w:val="00A93693"/>
    <w:rsid w:val="00A96F93"/>
    <w:rsid w:val="00AC26CD"/>
    <w:rsid w:val="00AF4B9F"/>
    <w:rsid w:val="00AF6453"/>
    <w:rsid w:val="00B66EC3"/>
    <w:rsid w:val="00BA7B14"/>
    <w:rsid w:val="00C632D2"/>
    <w:rsid w:val="00CD5591"/>
    <w:rsid w:val="00D33941"/>
    <w:rsid w:val="00D41578"/>
    <w:rsid w:val="00D631E7"/>
    <w:rsid w:val="00D67AE0"/>
    <w:rsid w:val="00D91F24"/>
    <w:rsid w:val="00DB0514"/>
    <w:rsid w:val="00E504F7"/>
    <w:rsid w:val="00E60C21"/>
    <w:rsid w:val="00F06CF6"/>
    <w:rsid w:val="00F14DC9"/>
    <w:rsid w:val="00F42C7C"/>
    <w:rsid w:val="00F5030A"/>
    <w:rsid w:val="00FE6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A64E"/>
  <w15:chartTrackingRefBased/>
  <w15:docId w15:val="{E1B1850A-4F34-442E-8F43-47A21567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67F"/>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D33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33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3394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3394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394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394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394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394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394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394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3394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3394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3394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3394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339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39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39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3941"/>
    <w:rPr>
      <w:rFonts w:eastAsiaTheme="majorEastAsia" w:cstheme="majorBidi"/>
      <w:color w:val="272727" w:themeColor="text1" w:themeTint="D8"/>
    </w:rPr>
  </w:style>
  <w:style w:type="paragraph" w:styleId="Tytu">
    <w:name w:val="Title"/>
    <w:basedOn w:val="Normalny"/>
    <w:next w:val="Normalny"/>
    <w:link w:val="TytuZnak"/>
    <w:uiPriority w:val="10"/>
    <w:qFormat/>
    <w:rsid w:val="00D3394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39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39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39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3941"/>
    <w:pPr>
      <w:spacing w:before="160"/>
      <w:jc w:val="center"/>
    </w:pPr>
    <w:rPr>
      <w:i/>
      <w:iCs/>
      <w:color w:val="404040" w:themeColor="text1" w:themeTint="BF"/>
    </w:rPr>
  </w:style>
  <w:style w:type="character" w:customStyle="1" w:styleId="CytatZnak">
    <w:name w:val="Cytat Znak"/>
    <w:basedOn w:val="Domylnaczcionkaakapitu"/>
    <w:link w:val="Cytat"/>
    <w:uiPriority w:val="29"/>
    <w:rsid w:val="00D33941"/>
    <w:rPr>
      <w:i/>
      <w:iCs/>
      <w:color w:val="404040" w:themeColor="text1" w:themeTint="BF"/>
    </w:rPr>
  </w:style>
  <w:style w:type="paragraph" w:styleId="Akapitzlist">
    <w:name w:val="List Paragraph"/>
    <w:basedOn w:val="Normalny"/>
    <w:uiPriority w:val="34"/>
    <w:qFormat/>
    <w:rsid w:val="00D33941"/>
    <w:pPr>
      <w:ind w:left="720"/>
      <w:contextualSpacing/>
    </w:pPr>
  </w:style>
  <w:style w:type="character" w:styleId="Wyrnienieintensywne">
    <w:name w:val="Intense Emphasis"/>
    <w:basedOn w:val="Domylnaczcionkaakapitu"/>
    <w:uiPriority w:val="21"/>
    <w:qFormat/>
    <w:rsid w:val="00D33941"/>
    <w:rPr>
      <w:i/>
      <w:iCs/>
      <w:color w:val="2F5496" w:themeColor="accent1" w:themeShade="BF"/>
    </w:rPr>
  </w:style>
  <w:style w:type="paragraph" w:styleId="Cytatintensywny">
    <w:name w:val="Intense Quote"/>
    <w:basedOn w:val="Normalny"/>
    <w:next w:val="Normalny"/>
    <w:link w:val="CytatintensywnyZnak"/>
    <w:uiPriority w:val="30"/>
    <w:qFormat/>
    <w:rsid w:val="00D33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33941"/>
    <w:rPr>
      <w:i/>
      <w:iCs/>
      <w:color w:val="2F5496" w:themeColor="accent1" w:themeShade="BF"/>
    </w:rPr>
  </w:style>
  <w:style w:type="character" w:styleId="Odwoanieintensywne">
    <w:name w:val="Intense Reference"/>
    <w:basedOn w:val="Domylnaczcionkaakapitu"/>
    <w:uiPriority w:val="32"/>
    <w:qFormat/>
    <w:rsid w:val="00D33941"/>
    <w:rPr>
      <w:b/>
      <w:bCs/>
      <w:smallCaps/>
      <w:color w:val="2F5496" w:themeColor="accent1" w:themeShade="BF"/>
      <w:spacing w:val="5"/>
    </w:rPr>
  </w:style>
  <w:style w:type="paragraph" w:styleId="NormalnyWeb">
    <w:name w:val="Normal (Web)"/>
    <w:basedOn w:val="Normalny"/>
    <w:uiPriority w:val="99"/>
    <w:unhideWhenUsed/>
    <w:rsid w:val="00A7467F"/>
    <w:pPr>
      <w:spacing w:before="100" w:beforeAutospacing="1" w:after="100" w:afterAutospacing="1"/>
    </w:pPr>
  </w:style>
  <w:style w:type="character" w:styleId="Pogrubienie">
    <w:name w:val="Strong"/>
    <w:basedOn w:val="Domylnaczcionkaakapitu"/>
    <w:uiPriority w:val="22"/>
    <w:qFormat/>
    <w:rsid w:val="00A7467F"/>
    <w:rPr>
      <w:b/>
      <w:bCs/>
    </w:rPr>
  </w:style>
  <w:style w:type="paragraph" w:styleId="Tekstpodstawowywcity">
    <w:name w:val="Body Text Indent"/>
    <w:basedOn w:val="Normalny"/>
    <w:link w:val="TekstpodstawowywcityZnak"/>
    <w:uiPriority w:val="99"/>
    <w:unhideWhenUsed/>
    <w:rsid w:val="00A7467F"/>
    <w:pPr>
      <w:spacing w:after="120" w:line="254"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A7467F"/>
    <w:rPr>
      <w:kern w:val="0"/>
      <w:sz w:val="22"/>
      <w:szCs w:val="22"/>
      <w14:ligatures w14:val="none"/>
    </w:rPr>
  </w:style>
  <w:style w:type="paragraph" w:styleId="Nagwek">
    <w:name w:val="header"/>
    <w:basedOn w:val="Normalny"/>
    <w:link w:val="NagwekZnak"/>
    <w:uiPriority w:val="99"/>
    <w:unhideWhenUsed/>
    <w:rsid w:val="0000516D"/>
    <w:pPr>
      <w:tabs>
        <w:tab w:val="center" w:pos="4536"/>
        <w:tab w:val="right" w:pos="9072"/>
      </w:tabs>
    </w:pPr>
  </w:style>
  <w:style w:type="character" w:customStyle="1" w:styleId="NagwekZnak">
    <w:name w:val="Nagłówek Znak"/>
    <w:basedOn w:val="Domylnaczcionkaakapitu"/>
    <w:link w:val="Nagwek"/>
    <w:uiPriority w:val="99"/>
    <w:rsid w:val="0000516D"/>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00516D"/>
    <w:pPr>
      <w:tabs>
        <w:tab w:val="center" w:pos="4536"/>
        <w:tab w:val="right" w:pos="9072"/>
      </w:tabs>
    </w:pPr>
  </w:style>
  <w:style w:type="character" w:customStyle="1" w:styleId="StopkaZnak">
    <w:name w:val="Stopka Znak"/>
    <w:basedOn w:val="Domylnaczcionkaakapitu"/>
    <w:link w:val="Stopka"/>
    <w:uiPriority w:val="99"/>
    <w:rsid w:val="0000516D"/>
    <w:rPr>
      <w:rFonts w:ascii="Times New Roman" w:eastAsia="Times New Roman" w:hAnsi="Times New Roman" w:cs="Times New Roman"/>
      <w:kern w:val="0"/>
      <w:lang w:eastAsia="pl-PL"/>
      <w14:ligatures w14:val="none"/>
    </w:rPr>
  </w:style>
  <w:style w:type="paragraph" w:customStyle="1" w:styleId="WW-Tekstpodstawowy2">
    <w:name w:val="WW-Tekst podstawowy 2"/>
    <w:basedOn w:val="Normalny"/>
    <w:rsid w:val="00E60C21"/>
    <w:pPr>
      <w:widowControl w:val="0"/>
      <w:suppressAutoHyphens/>
      <w:jc w:val="both"/>
    </w:pPr>
    <w:rPr>
      <w:rFonts w:eastAsia="Lucida Sans Unicode"/>
      <w:kern w:val="1"/>
      <w:sz w:val="28"/>
    </w:rPr>
  </w:style>
  <w:style w:type="paragraph" w:customStyle="1" w:styleId="Teksttreci21">
    <w:name w:val="Tekst treści (2)1"/>
    <w:basedOn w:val="Normalny"/>
    <w:rsid w:val="00E60C21"/>
    <w:pPr>
      <w:widowControl w:val="0"/>
      <w:shd w:val="clear" w:color="auto" w:fill="FFFFFF"/>
      <w:spacing w:before="300" w:after="60" w:line="270" w:lineRule="exact"/>
      <w:ind w:hanging="1040"/>
      <w:jc w:val="both"/>
    </w:pPr>
    <w:rPr>
      <w:rFonts w:ascii="Arial" w:hAnsi="Arial"/>
      <w:sz w:val="20"/>
      <w:szCs w:val="20"/>
    </w:rPr>
  </w:style>
  <w:style w:type="paragraph" w:styleId="Tekstpodstawowy">
    <w:name w:val="Body Text"/>
    <w:basedOn w:val="Normalny"/>
    <w:link w:val="TekstpodstawowyZnak"/>
    <w:uiPriority w:val="99"/>
    <w:semiHidden/>
    <w:unhideWhenUsed/>
    <w:rsid w:val="001763FA"/>
    <w:pPr>
      <w:spacing w:after="120"/>
    </w:pPr>
  </w:style>
  <w:style w:type="character" w:customStyle="1" w:styleId="TekstpodstawowyZnak">
    <w:name w:val="Tekst podstawowy Znak"/>
    <w:basedOn w:val="Domylnaczcionkaakapitu"/>
    <w:link w:val="Tekstpodstawowy"/>
    <w:uiPriority w:val="99"/>
    <w:semiHidden/>
    <w:rsid w:val="001763FA"/>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uiPriority w:val="99"/>
    <w:semiHidden/>
    <w:unhideWhenUsed/>
    <w:rsid w:val="00A7023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70238"/>
    <w:rPr>
      <w:rFonts w:ascii="Times New Roman" w:eastAsia="Times New Roman" w:hAnsi="Times New Roman" w:cs="Times New Roman"/>
      <w:kern w:val="0"/>
      <w:lang w:eastAsia="pl-PL"/>
      <w14:ligatures w14:val="none"/>
    </w:rPr>
  </w:style>
  <w:style w:type="paragraph" w:styleId="Tekstprzypisukocowego">
    <w:name w:val="endnote text"/>
    <w:basedOn w:val="Normalny"/>
    <w:link w:val="TekstprzypisukocowegoZnak"/>
    <w:uiPriority w:val="99"/>
    <w:semiHidden/>
    <w:unhideWhenUsed/>
    <w:rsid w:val="004843E4"/>
    <w:rPr>
      <w:sz w:val="20"/>
      <w:szCs w:val="20"/>
    </w:rPr>
  </w:style>
  <w:style w:type="character" w:customStyle="1" w:styleId="TekstprzypisukocowegoZnak">
    <w:name w:val="Tekst przypisu końcowego Znak"/>
    <w:basedOn w:val="Domylnaczcionkaakapitu"/>
    <w:link w:val="Tekstprzypisukocowego"/>
    <w:uiPriority w:val="99"/>
    <w:semiHidden/>
    <w:rsid w:val="004843E4"/>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484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7</Pages>
  <Words>2669</Words>
  <Characters>16016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179</cp:revision>
  <dcterms:created xsi:type="dcterms:W3CDTF">2025-03-18T10:35:00Z</dcterms:created>
  <dcterms:modified xsi:type="dcterms:W3CDTF">2025-03-24T07:09:00Z</dcterms:modified>
</cp:coreProperties>
</file>