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A844" w14:textId="77777777" w:rsidR="00C976E3" w:rsidRDefault="00C976E3"/>
    <w:p w14:paraId="30C011DE" w14:textId="77777777" w:rsidR="00FC1323" w:rsidRPr="00FC1323" w:rsidRDefault="00FC1323" w:rsidP="00FC1323">
      <w:pPr>
        <w:widowControl w:val="0"/>
        <w:ind w:left="7080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FC1323">
        <w:rPr>
          <w:i/>
          <w:color w:val="000000"/>
          <w:sz w:val="24"/>
          <w:szCs w:val="24"/>
          <w:shd w:val="clear" w:color="auto" w:fill="FFFFFF"/>
        </w:rPr>
        <w:t xml:space="preserve">Projekt uchwały </w:t>
      </w:r>
    </w:p>
    <w:p w14:paraId="537A5155" w14:textId="77777777" w:rsidR="00FC1323" w:rsidRPr="00FC1323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4A05D79E" w14:textId="77777777" w:rsidR="002B1CAA" w:rsidRDefault="002B1CAA" w:rsidP="001F490B">
      <w:pPr>
        <w:pStyle w:val="Style1"/>
        <w:widowControl/>
        <w:spacing w:line="360" w:lineRule="auto"/>
        <w:ind w:right="-2"/>
        <w:rPr>
          <w:rStyle w:val="FontStyle25"/>
          <w:sz w:val="26"/>
          <w:szCs w:val="26"/>
        </w:rPr>
      </w:pPr>
    </w:p>
    <w:p w14:paraId="2FEB9084" w14:textId="01C3A7B7" w:rsidR="001F490B" w:rsidRPr="002B1CAA" w:rsidRDefault="001F490B" w:rsidP="001F490B">
      <w:pPr>
        <w:pStyle w:val="Style1"/>
        <w:widowControl/>
        <w:spacing w:line="360" w:lineRule="auto"/>
        <w:ind w:right="-2"/>
        <w:rPr>
          <w:rStyle w:val="FontStyle25"/>
          <w:sz w:val="26"/>
          <w:szCs w:val="26"/>
        </w:rPr>
      </w:pPr>
      <w:r w:rsidRPr="002B1CAA">
        <w:rPr>
          <w:rStyle w:val="FontStyle25"/>
          <w:sz w:val="26"/>
          <w:szCs w:val="26"/>
        </w:rPr>
        <w:t>U</w:t>
      </w:r>
      <w:r w:rsidR="002B1CAA" w:rsidRPr="002B1CAA">
        <w:rPr>
          <w:rStyle w:val="FontStyle25"/>
          <w:sz w:val="26"/>
          <w:szCs w:val="26"/>
        </w:rPr>
        <w:t>CHWAŁA NR ….</w:t>
      </w:r>
      <w:r w:rsidRPr="002B1CAA">
        <w:rPr>
          <w:rStyle w:val="FontStyle25"/>
          <w:sz w:val="26"/>
          <w:szCs w:val="26"/>
        </w:rPr>
        <w:t>2025</w:t>
      </w:r>
    </w:p>
    <w:p w14:paraId="7B13DFE2" w14:textId="4690AC91" w:rsidR="001F490B" w:rsidRPr="002B1CAA" w:rsidRDefault="001F490B" w:rsidP="001F490B">
      <w:pPr>
        <w:pStyle w:val="Style1"/>
        <w:widowControl/>
        <w:spacing w:line="360" w:lineRule="auto"/>
        <w:ind w:right="-2"/>
        <w:rPr>
          <w:rStyle w:val="FontStyle25"/>
          <w:sz w:val="26"/>
          <w:szCs w:val="26"/>
        </w:rPr>
      </w:pPr>
      <w:r w:rsidRPr="002B1CAA">
        <w:rPr>
          <w:rStyle w:val="FontStyle25"/>
          <w:sz w:val="26"/>
          <w:szCs w:val="26"/>
        </w:rPr>
        <w:t>R</w:t>
      </w:r>
      <w:r w:rsidR="002B1CAA" w:rsidRPr="002B1CAA">
        <w:rPr>
          <w:rStyle w:val="FontStyle25"/>
          <w:sz w:val="26"/>
          <w:szCs w:val="26"/>
        </w:rPr>
        <w:t>ADY POWIATU EŁCKIEGO</w:t>
      </w:r>
    </w:p>
    <w:p w14:paraId="4480C954" w14:textId="77777777" w:rsidR="001F490B" w:rsidRPr="002B1CAA" w:rsidRDefault="001F490B" w:rsidP="001F490B">
      <w:pPr>
        <w:pStyle w:val="Style1"/>
        <w:widowControl/>
        <w:spacing w:line="360" w:lineRule="auto"/>
        <w:ind w:right="-2"/>
        <w:rPr>
          <w:rStyle w:val="FontStyle25"/>
          <w:b w:val="0"/>
          <w:bCs w:val="0"/>
          <w:sz w:val="26"/>
          <w:szCs w:val="26"/>
        </w:rPr>
      </w:pPr>
      <w:r w:rsidRPr="002B1CAA">
        <w:rPr>
          <w:rStyle w:val="FontStyle25"/>
          <w:b w:val="0"/>
          <w:bCs w:val="0"/>
          <w:sz w:val="26"/>
          <w:szCs w:val="26"/>
        </w:rPr>
        <w:t>z dnia ............................. 2025 r.</w:t>
      </w:r>
    </w:p>
    <w:p w14:paraId="2529D362" w14:textId="77777777" w:rsidR="002B1CAA" w:rsidRPr="002B1CAA" w:rsidRDefault="002B1CAA" w:rsidP="001F490B">
      <w:pPr>
        <w:pStyle w:val="Style1"/>
        <w:widowControl/>
        <w:spacing w:line="360" w:lineRule="auto"/>
        <w:ind w:right="-2"/>
        <w:rPr>
          <w:rStyle w:val="FontStyle25"/>
          <w:sz w:val="26"/>
          <w:szCs w:val="26"/>
        </w:rPr>
      </w:pPr>
    </w:p>
    <w:p w14:paraId="1BB86878" w14:textId="77777777" w:rsidR="001F490B" w:rsidRPr="002B1CAA" w:rsidRDefault="001F490B" w:rsidP="001F490B">
      <w:pPr>
        <w:pStyle w:val="Style2"/>
        <w:widowControl/>
        <w:spacing w:line="360" w:lineRule="auto"/>
        <w:ind w:right="19"/>
        <w:jc w:val="center"/>
        <w:rPr>
          <w:rStyle w:val="FontStyle25"/>
          <w:sz w:val="26"/>
          <w:szCs w:val="26"/>
        </w:rPr>
      </w:pPr>
      <w:r w:rsidRPr="002B1CAA">
        <w:rPr>
          <w:rStyle w:val="FontStyle25"/>
          <w:sz w:val="26"/>
          <w:szCs w:val="26"/>
        </w:rPr>
        <w:t>w sprawie przekazania dotacji celowej Gminie Ełk</w:t>
      </w:r>
    </w:p>
    <w:p w14:paraId="0C8C8BFA" w14:textId="77777777" w:rsidR="001F490B" w:rsidRPr="00DD56C0" w:rsidRDefault="001F490B" w:rsidP="001F490B">
      <w:pPr>
        <w:pStyle w:val="Style3"/>
        <w:widowControl/>
        <w:spacing w:line="360" w:lineRule="auto"/>
        <w:ind w:firstLine="0"/>
        <w:rPr>
          <w:rStyle w:val="FontStyle29"/>
        </w:rPr>
      </w:pPr>
    </w:p>
    <w:p w14:paraId="06E2BB22" w14:textId="2460A8DA" w:rsidR="001F490B" w:rsidRPr="002B1CAA" w:rsidRDefault="002B1CAA" w:rsidP="001F490B">
      <w:pPr>
        <w:pStyle w:val="Style3"/>
        <w:widowControl/>
        <w:spacing w:line="360" w:lineRule="auto"/>
        <w:ind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</w:t>
      </w:r>
      <w:r w:rsidR="001F490B" w:rsidRPr="002B1CAA">
        <w:rPr>
          <w:rStyle w:val="FontStyle29"/>
          <w:sz w:val="24"/>
          <w:szCs w:val="24"/>
        </w:rPr>
        <w:t>Na podstawie art. 7a, art. 12 pkt 11 ustawy z dnia 5 czerwca 1998 r. o samorządzie powiatowym (</w:t>
      </w:r>
      <w:proofErr w:type="spellStart"/>
      <w:r w:rsidR="001F490B" w:rsidRPr="002B1CAA">
        <w:rPr>
          <w:rStyle w:val="FontStyle29"/>
          <w:sz w:val="24"/>
          <w:szCs w:val="24"/>
        </w:rPr>
        <w:t>t.j</w:t>
      </w:r>
      <w:proofErr w:type="spellEnd"/>
      <w:r w:rsidR="001F490B" w:rsidRPr="002B1CAA">
        <w:rPr>
          <w:rStyle w:val="FontStyle29"/>
          <w:sz w:val="24"/>
          <w:szCs w:val="24"/>
        </w:rPr>
        <w:t>. Dz. U. z 2024 r. poz. 107) oraz art. 216 ust. 2 pkt 5 i art. 220 ust. 1 ustawy z dnia</w:t>
      </w:r>
      <w:r>
        <w:rPr>
          <w:rStyle w:val="FontStyle29"/>
          <w:sz w:val="24"/>
          <w:szCs w:val="24"/>
        </w:rPr>
        <w:t xml:space="preserve">                                  </w:t>
      </w:r>
      <w:r w:rsidR="001F490B" w:rsidRPr="002B1CAA">
        <w:rPr>
          <w:rStyle w:val="FontStyle29"/>
          <w:sz w:val="24"/>
          <w:szCs w:val="24"/>
        </w:rPr>
        <w:t xml:space="preserve"> 27 sierpnia 2009 r. o finansach publicznych (</w:t>
      </w:r>
      <w:proofErr w:type="spellStart"/>
      <w:r w:rsidR="001F490B" w:rsidRPr="002B1CAA">
        <w:rPr>
          <w:rStyle w:val="FontStyle29"/>
          <w:sz w:val="24"/>
          <w:szCs w:val="24"/>
        </w:rPr>
        <w:t>t.j</w:t>
      </w:r>
      <w:proofErr w:type="spellEnd"/>
      <w:r w:rsidR="001F490B" w:rsidRPr="002B1CAA">
        <w:rPr>
          <w:rStyle w:val="FontStyle29"/>
          <w:sz w:val="24"/>
          <w:szCs w:val="24"/>
        </w:rPr>
        <w:t xml:space="preserve">. Dz. U. z 2024 r., poz. 1530 z </w:t>
      </w:r>
      <w:proofErr w:type="spellStart"/>
      <w:r w:rsidR="001F490B" w:rsidRPr="002B1CAA">
        <w:rPr>
          <w:rStyle w:val="FontStyle29"/>
          <w:sz w:val="24"/>
          <w:szCs w:val="24"/>
        </w:rPr>
        <w:t>późn</w:t>
      </w:r>
      <w:proofErr w:type="spellEnd"/>
      <w:r w:rsidR="001F490B" w:rsidRPr="002B1CAA">
        <w:rPr>
          <w:rStyle w:val="FontStyle29"/>
          <w:sz w:val="24"/>
          <w:szCs w:val="24"/>
        </w:rPr>
        <w:t>. zm.) uchwala</w:t>
      </w:r>
      <w:r>
        <w:rPr>
          <w:rStyle w:val="FontStyle29"/>
          <w:sz w:val="24"/>
          <w:szCs w:val="24"/>
        </w:rPr>
        <w:t xml:space="preserve"> się</w:t>
      </w:r>
      <w:r w:rsidR="001F490B" w:rsidRPr="002B1CAA">
        <w:rPr>
          <w:rStyle w:val="FontStyle29"/>
          <w:sz w:val="24"/>
          <w:szCs w:val="24"/>
        </w:rPr>
        <w:t>, co następuje:</w:t>
      </w:r>
    </w:p>
    <w:p w14:paraId="4331BB80" w14:textId="77777777" w:rsidR="001F490B" w:rsidRPr="002B1CAA" w:rsidRDefault="001F490B" w:rsidP="001F490B">
      <w:pPr>
        <w:pStyle w:val="Style3"/>
        <w:widowControl/>
        <w:spacing w:line="360" w:lineRule="auto"/>
        <w:ind w:firstLine="0"/>
        <w:rPr>
          <w:color w:val="000000"/>
        </w:rPr>
      </w:pPr>
    </w:p>
    <w:p w14:paraId="37747A58" w14:textId="5376BD83" w:rsidR="001F490B" w:rsidRPr="002B1CAA" w:rsidRDefault="001F490B" w:rsidP="001F490B">
      <w:pPr>
        <w:pStyle w:val="Style3"/>
        <w:widowControl/>
        <w:spacing w:line="360" w:lineRule="auto"/>
        <w:ind w:firstLine="0"/>
        <w:rPr>
          <w:rStyle w:val="FontStyle29"/>
          <w:b/>
          <w:bCs/>
          <w:sz w:val="24"/>
          <w:szCs w:val="24"/>
        </w:rPr>
      </w:pPr>
      <w:r w:rsidRPr="002B1CAA">
        <w:rPr>
          <w:rStyle w:val="FontStyle25"/>
          <w:sz w:val="24"/>
          <w:szCs w:val="24"/>
        </w:rPr>
        <w:t>§</w:t>
      </w:r>
      <w:r w:rsidR="002B1CAA">
        <w:rPr>
          <w:rStyle w:val="FontStyle25"/>
          <w:sz w:val="24"/>
          <w:szCs w:val="24"/>
        </w:rPr>
        <w:t> </w:t>
      </w:r>
      <w:r w:rsidRPr="002B1CAA">
        <w:rPr>
          <w:rStyle w:val="FontStyle25"/>
          <w:sz w:val="24"/>
          <w:szCs w:val="24"/>
        </w:rPr>
        <w:t>1</w:t>
      </w:r>
      <w:r w:rsidR="002B1CAA">
        <w:rPr>
          <w:rStyle w:val="FontStyle25"/>
          <w:sz w:val="24"/>
          <w:szCs w:val="24"/>
        </w:rPr>
        <w:t>. </w:t>
      </w:r>
      <w:r w:rsidRPr="002B1CAA">
        <w:rPr>
          <w:rStyle w:val="FontStyle29"/>
          <w:sz w:val="24"/>
          <w:szCs w:val="24"/>
        </w:rPr>
        <w:t>Udziela się pomocy finansowej Gminie Ełk w formie dotacji celowej w kwocie</w:t>
      </w:r>
      <w:r w:rsidR="002B1CAA">
        <w:rPr>
          <w:rStyle w:val="FontStyle29"/>
          <w:sz w:val="24"/>
          <w:szCs w:val="24"/>
        </w:rPr>
        <w:t xml:space="preserve">              </w:t>
      </w:r>
      <w:r w:rsidRPr="002B1CAA">
        <w:rPr>
          <w:rStyle w:val="FontStyle29"/>
          <w:sz w:val="24"/>
          <w:szCs w:val="24"/>
        </w:rPr>
        <w:t xml:space="preserve"> 10 000,00 złotych (słownie: dziesięć tysięcy złotych 00/100) na dofinansowanie działalności bieżącej - utrzymanie floty pływającej należącej do Ochotniczej Straży Pożarnej, Jednostki Ratownictwa Wodnego w Szeligach w 2025 roku.  </w:t>
      </w:r>
    </w:p>
    <w:p w14:paraId="0A865392" w14:textId="77777777" w:rsidR="001F490B" w:rsidRPr="002B1CAA" w:rsidRDefault="001F490B" w:rsidP="001F490B">
      <w:pPr>
        <w:pStyle w:val="Style3"/>
        <w:widowControl/>
        <w:spacing w:line="360" w:lineRule="auto"/>
        <w:ind w:right="29" w:firstLine="293"/>
      </w:pPr>
    </w:p>
    <w:p w14:paraId="7349F56D" w14:textId="485143C2" w:rsidR="001F490B" w:rsidRPr="002B1CAA" w:rsidRDefault="001F490B" w:rsidP="002B1CAA">
      <w:pPr>
        <w:pStyle w:val="Style3"/>
        <w:widowControl/>
        <w:spacing w:line="360" w:lineRule="auto"/>
        <w:ind w:right="29" w:firstLine="0"/>
        <w:rPr>
          <w:rStyle w:val="FontStyle25"/>
          <w:sz w:val="24"/>
          <w:szCs w:val="24"/>
        </w:rPr>
      </w:pPr>
      <w:r w:rsidRPr="002B1CAA">
        <w:rPr>
          <w:rStyle w:val="FontStyle25"/>
          <w:sz w:val="24"/>
          <w:szCs w:val="24"/>
        </w:rPr>
        <w:t>§</w:t>
      </w:r>
      <w:r w:rsidR="002B1CAA">
        <w:rPr>
          <w:rStyle w:val="FontStyle25"/>
          <w:sz w:val="24"/>
          <w:szCs w:val="24"/>
        </w:rPr>
        <w:t> </w:t>
      </w:r>
      <w:r w:rsidRPr="002B1CAA">
        <w:rPr>
          <w:rStyle w:val="FontStyle25"/>
          <w:sz w:val="24"/>
          <w:szCs w:val="24"/>
        </w:rPr>
        <w:t>2</w:t>
      </w:r>
      <w:r w:rsidR="002B1CAA">
        <w:rPr>
          <w:rStyle w:val="FontStyle29"/>
          <w:b/>
          <w:bCs/>
          <w:sz w:val="24"/>
          <w:szCs w:val="24"/>
        </w:rPr>
        <w:t>. </w:t>
      </w:r>
      <w:r w:rsidRPr="002B1CAA">
        <w:rPr>
          <w:rStyle w:val="FontStyle29"/>
          <w:sz w:val="24"/>
          <w:szCs w:val="24"/>
        </w:rPr>
        <w:t>Szczegółowe warunki udzielenia dotacji celowej oraz przeznaczenie i zasady rozliczenia środków określone zostaną w umowie pomiędzy Powiatem Ełckim a Gminą Ełk.</w:t>
      </w:r>
    </w:p>
    <w:p w14:paraId="77594856" w14:textId="77777777" w:rsidR="001F490B" w:rsidRPr="002B1CAA" w:rsidRDefault="001F490B" w:rsidP="001F490B">
      <w:pPr>
        <w:pStyle w:val="Style5"/>
        <w:widowControl/>
        <w:spacing w:line="360" w:lineRule="auto"/>
        <w:ind w:right="-33"/>
        <w:jc w:val="center"/>
        <w:rPr>
          <w:rStyle w:val="FontStyle25"/>
          <w:sz w:val="24"/>
          <w:szCs w:val="24"/>
        </w:rPr>
      </w:pPr>
    </w:p>
    <w:p w14:paraId="20F1F7C0" w14:textId="62E4995D" w:rsidR="001F490B" w:rsidRPr="002B1CAA" w:rsidRDefault="001F490B" w:rsidP="002B1CAA">
      <w:pPr>
        <w:pStyle w:val="Style5"/>
        <w:widowControl/>
        <w:spacing w:line="360" w:lineRule="auto"/>
        <w:ind w:right="-33"/>
        <w:rPr>
          <w:rStyle w:val="FontStyle29"/>
          <w:b/>
          <w:bCs/>
          <w:sz w:val="24"/>
          <w:szCs w:val="24"/>
        </w:rPr>
      </w:pPr>
      <w:r w:rsidRPr="002B1CAA">
        <w:rPr>
          <w:rStyle w:val="FontStyle25"/>
          <w:sz w:val="24"/>
          <w:szCs w:val="24"/>
        </w:rPr>
        <w:t>§ 3</w:t>
      </w:r>
      <w:r w:rsidR="002B1CAA">
        <w:rPr>
          <w:rStyle w:val="FontStyle25"/>
          <w:sz w:val="24"/>
          <w:szCs w:val="24"/>
        </w:rPr>
        <w:t xml:space="preserve">. </w:t>
      </w:r>
      <w:r w:rsidRPr="002B1CAA">
        <w:rPr>
          <w:rStyle w:val="FontStyle29"/>
          <w:sz w:val="24"/>
          <w:szCs w:val="24"/>
        </w:rPr>
        <w:t xml:space="preserve">Wykonanie uchwały powierza się Zarządowi Powiatu Ełckiego. </w:t>
      </w:r>
    </w:p>
    <w:p w14:paraId="7DBA521E" w14:textId="77777777" w:rsidR="001F490B" w:rsidRPr="002B1CAA" w:rsidRDefault="001F490B" w:rsidP="001F490B">
      <w:pPr>
        <w:pStyle w:val="Style5"/>
        <w:widowControl/>
        <w:spacing w:line="360" w:lineRule="auto"/>
        <w:ind w:right="72"/>
        <w:jc w:val="both"/>
        <w:rPr>
          <w:rStyle w:val="FontStyle29"/>
          <w:sz w:val="24"/>
          <w:szCs w:val="24"/>
        </w:rPr>
      </w:pPr>
    </w:p>
    <w:p w14:paraId="7E9B6ADC" w14:textId="0A372CF0" w:rsidR="001F490B" w:rsidRPr="002B1CAA" w:rsidRDefault="001F490B" w:rsidP="002B1CAA">
      <w:pPr>
        <w:pStyle w:val="Style5"/>
        <w:widowControl/>
        <w:spacing w:line="360" w:lineRule="auto"/>
        <w:ind w:right="72"/>
        <w:rPr>
          <w:rStyle w:val="FontStyle29"/>
          <w:sz w:val="24"/>
          <w:szCs w:val="24"/>
        </w:rPr>
      </w:pPr>
      <w:r w:rsidRPr="002B1CAA">
        <w:rPr>
          <w:rStyle w:val="FontStyle25"/>
          <w:sz w:val="24"/>
          <w:szCs w:val="24"/>
        </w:rPr>
        <w:t>§ 4</w:t>
      </w:r>
      <w:r w:rsidR="002B1CAA">
        <w:rPr>
          <w:rStyle w:val="FontStyle29"/>
          <w:sz w:val="24"/>
          <w:szCs w:val="24"/>
        </w:rPr>
        <w:t xml:space="preserve">. </w:t>
      </w:r>
      <w:r w:rsidRPr="002B1CAA">
        <w:rPr>
          <w:rStyle w:val="FontStyle29"/>
          <w:sz w:val="24"/>
          <w:szCs w:val="24"/>
        </w:rPr>
        <w:t>Uchwała wchodzi w życie z dniem podjęcia.</w:t>
      </w:r>
    </w:p>
    <w:p w14:paraId="2B5F7195" w14:textId="77777777" w:rsidR="001F490B" w:rsidRDefault="001F490B" w:rsidP="001F490B">
      <w:pPr>
        <w:rPr>
          <w:b/>
          <w:sz w:val="24"/>
        </w:rPr>
      </w:pPr>
    </w:p>
    <w:p w14:paraId="07953E1E" w14:textId="77777777" w:rsidR="001F490B" w:rsidRDefault="001F490B" w:rsidP="001F490B">
      <w:pPr>
        <w:rPr>
          <w:b/>
          <w:sz w:val="24"/>
        </w:rPr>
      </w:pPr>
    </w:p>
    <w:p w14:paraId="037CC857" w14:textId="77777777" w:rsidR="001F490B" w:rsidRDefault="001F490B" w:rsidP="001F490B">
      <w:pPr>
        <w:jc w:val="right"/>
        <w:rPr>
          <w:sz w:val="24"/>
          <w:szCs w:val="24"/>
        </w:rPr>
      </w:pPr>
    </w:p>
    <w:p w14:paraId="651E5100" w14:textId="77777777" w:rsidR="001F490B" w:rsidRDefault="001F490B" w:rsidP="001F490B">
      <w:pPr>
        <w:jc w:val="right"/>
        <w:rPr>
          <w:sz w:val="24"/>
          <w:szCs w:val="24"/>
        </w:rPr>
      </w:pPr>
    </w:p>
    <w:p w14:paraId="57164AF6" w14:textId="77777777" w:rsidR="001F490B" w:rsidRDefault="001F490B" w:rsidP="001F490B"/>
    <w:p w14:paraId="0D4690AB" w14:textId="77777777" w:rsidR="001F490B" w:rsidRDefault="001F490B" w:rsidP="001F490B">
      <w:pPr>
        <w:rPr>
          <w:b/>
          <w:sz w:val="24"/>
        </w:rPr>
      </w:pPr>
    </w:p>
    <w:p w14:paraId="6728A6AB" w14:textId="77777777" w:rsidR="001F490B" w:rsidRDefault="001F490B" w:rsidP="001F490B">
      <w:pPr>
        <w:rPr>
          <w:b/>
          <w:sz w:val="24"/>
        </w:rPr>
      </w:pPr>
    </w:p>
    <w:p w14:paraId="1D8ED0F4" w14:textId="77777777" w:rsidR="001F490B" w:rsidRDefault="001F490B" w:rsidP="001F490B">
      <w:pPr>
        <w:rPr>
          <w:b/>
          <w:sz w:val="24"/>
        </w:rPr>
      </w:pPr>
    </w:p>
    <w:p w14:paraId="0AF2EA86" w14:textId="77777777" w:rsidR="001F490B" w:rsidRDefault="001F490B" w:rsidP="001F490B">
      <w:pPr>
        <w:rPr>
          <w:b/>
          <w:sz w:val="24"/>
        </w:rPr>
      </w:pPr>
    </w:p>
    <w:p w14:paraId="241BCDE7" w14:textId="77777777" w:rsidR="001F490B" w:rsidRDefault="001F490B" w:rsidP="002B1CAA">
      <w:pPr>
        <w:jc w:val="right"/>
        <w:rPr>
          <w:b/>
          <w:sz w:val="24"/>
        </w:rPr>
      </w:pPr>
    </w:p>
    <w:p w14:paraId="59B6EBBC" w14:textId="77777777" w:rsidR="001F490B" w:rsidRDefault="001F490B" w:rsidP="001F490B">
      <w:pPr>
        <w:rPr>
          <w:b/>
          <w:sz w:val="24"/>
        </w:rPr>
      </w:pPr>
    </w:p>
    <w:p w14:paraId="597E7CD0" w14:textId="77777777" w:rsidR="001F490B" w:rsidRDefault="001F490B" w:rsidP="001F490B">
      <w:pPr>
        <w:rPr>
          <w:b/>
          <w:sz w:val="24"/>
        </w:rPr>
      </w:pPr>
    </w:p>
    <w:p w14:paraId="64871885" w14:textId="77777777" w:rsidR="001F490B" w:rsidRDefault="001F490B" w:rsidP="001F490B">
      <w:pPr>
        <w:rPr>
          <w:b/>
          <w:sz w:val="24"/>
        </w:rPr>
      </w:pPr>
    </w:p>
    <w:p w14:paraId="2DC481CE" w14:textId="77777777" w:rsidR="001F490B" w:rsidRDefault="001F490B" w:rsidP="001F490B">
      <w:pPr>
        <w:rPr>
          <w:b/>
          <w:sz w:val="24"/>
        </w:rPr>
      </w:pPr>
    </w:p>
    <w:p w14:paraId="66B48D5B" w14:textId="77777777" w:rsidR="001F490B" w:rsidRDefault="001F490B" w:rsidP="001F490B">
      <w:pPr>
        <w:rPr>
          <w:b/>
          <w:sz w:val="24"/>
        </w:rPr>
      </w:pPr>
    </w:p>
    <w:p w14:paraId="379FCDE0" w14:textId="77777777" w:rsidR="001F490B" w:rsidRDefault="001F490B" w:rsidP="001F490B">
      <w:pPr>
        <w:rPr>
          <w:b/>
          <w:sz w:val="24"/>
        </w:rPr>
      </w:pPr>
    </w:p>
    <w:p w14:paraId="08A9E0D9" w14:textId="77777777" w:rsidR="001F490B" w:rsidRDefault="001F490B" w:rsidP="001F490B">
      <w:pPr>
        <w:rPr>
          <w:b/>
          <w:sz w:val="24"/>
        </w:rPr>
      </w:pPr>
    </w:p>
    <w:p w14:paraId="78238978" w14:textId="77777777" w:rsidR="001F490B" w:rsidRDefault="001F490B" w:rsidP="001F490B">
      <w:pPr>
        <w:rPr>
          <w:b/>
          <w:sz w:val="24"/>
        </w:rPr>
      </w:pPr>
    </w:p>
    <w:p w14:paraId="065DB9FB" w14:textId="77777777" w:rsidR="001F490B" w:rsidRDefault="001F490B" w:rsidP="001F490B">
      <w:pPr>
        <w:rPr>
          <w:b/>
          <w:sz w:val="24"/>
        </w:rPr>
      </w:pPr>
    </w:p>
    <w:p w14:paraId="54B48F8D" w14:textId="77777777" w:rsidR="001F490B" w:rsidRPr="000333F2" w:rsidRDefault="001F490B" w:rsidP="001F490B">
      <w:pPr>
        <w:spacing w:line="360" w:lineRule="auto"/>
        <w:jc w:val="center"/>
        <w:rPr>
          <w:b/>
          <w:sz w:val="24"/>
          <w:szCs w:val="24"/>
        </w:rPr>
      </w:pPr>
      <w:r w:rsidRPr="000333F2">
        <w:rPr>
          <w:b/>
          <w:sz w:val="24"/>
          <w:szCs w:val="24"/>
        </w:rPr>
        <w:t>UZASADNIENIE:</w:t>
      </w:r>
    </w:p>
    <w:p w14:paraId="2DF3E4FF" w14:textId="77777777" w:rsidR="001F490B" w:rsidRPr="000333F2" w:rsidRDefault="001F490B" w:rsidP="001F490B">
      <w:pPr>
        <w:spacing w:line="360" w:lineRule="auto"/>
        <w:jc w:val="center"/>
        <w:rPr>
          <w:b/>
          <w:sz w:val="24"/>
          <w:szCs w:val="24"/>
        </w:rPr>
      </w:pPr>
    </w:p>
    <w:p w14:paraId="00A4DD23" w14:textId="77777777" w:rsidR="001F490B" w:rsidRDefault="001F490B" w:rsidP="001F490B">
      <w:pPr>
        <w:spacing w:line="360" w:lineRule="auto"/>
        <w:jc w:val="both"/>
        <w:rPr>
          <w:sz w:val="24"/>
          <w:szCs w:val="24"/>
        </w:rPr>
      </w:pPr>
      <w:r w:rsidRPr="000333F2">
        <w:rPr>
          <w:sz w:val="24"/>
          <w:szCs w:val="24"/>
        </w:rPr>
        <w:t xml:space="preserve">Dotacja celowa dla </w:t>
      </w:r>
      <w:r>
        <w:rPr>
          <w:sz w:val="24"/>
          <w:szCs w:val="24"/>
        </w:rPr>
        <w:t>Gminy</w:t>
      </w:r>
      <w:r w:rsidRPr="000333F2">
        <w:rPr>
          <w:sz w:val="24"/>
          <w:szCs w:val="24"/>
        </w:rPr>
        <w:t xml:space="preserve"> Ełk udzielana jest na zadania bieżące realizowane na podstawie porozumień (umów) między jednostkami samorządu terytorialnego </w:t>
      </w:r>
      <w:r>
        <w:rPr>
          <w:sz w:val="24"/>
          <w:szCs w:val="24"/>
        </w:rPr>
        <w:t xml:space="preserve">z przeznaczeniem na działalność bieżącą – utrzymanie floty pływającej należącej do Ochotniczej Straży Pożarnej, Jednostki Ratownictwa Wodnego w Szeligach w 2025 roku. </w:t>
      </w:r>
    </w:p>
    <w:p w14:paraId="4FC43AAA" w14:textId="77777777" w:rsidR="001F490B" w:rsidRDefault="001F490B" w:rsidP="001F490B">
      <w:pPr>
        <w:spacing w:line="360" w:lineRule="auto"/>
        <w:jc w:val="both"/>
        <w:rPr>
          <w:sz w:val="24"/>
          <w:szCs w:val="24"/>
        </w:rPr>
      </w:pPr>
    </w:p>
    <w:p w14:paraId="360B7961" w14:textId="77777777" w:rsidR="001F490B" w:rsidRPr="000333F2" w:rsidRDefault="001F490B" w:rsidP="001F49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Pismo Urzędu Gminy Ełk w załączniku. </w:t>
      </w:r>
    </w:p>
    <w:p w14:paraId="713C5993" w14:textId="77777777" w:rsidR="001F490B" w:rsidRDefault="001F490B" w:rsidP="001F490B">
      <w:pPr>
        <w:rPr>
          <w:b/>
          <w:sz w:val="24"/>
        </w:rPr>
      </w:pPr>
    </w:p>
    <w:p w14:paraId="168F01FF" w14:textId="77777777" w:rsidR="00FC1323" w:rsidRPr="00023A21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5D717E16" w14:textId="77777777" w:rsidR="00FC1323" w:rsidRPr="00023A21" w:rsidRDefault="00FC1323">
      <w:pPr>
        <w:rPr>
          <w:sz w:val="24"/>
          <w:szCs w:val="24"/>
        </w:rPr>
      </w:pPr>
    </w:p>
    <w:sectPr w:rsidR="00FC1323" w:rsidRPr="00023A21">
      <w:footerReference w:type="even" r:id="rId7"/>
      <w:footerReference w:type="default" r:id="rId8"/>
      <w:pgSz w:w="12240" w:h="15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67D22" w14:textId="77777777" w:rsidR="004D35F8" w:rsidRDefault="004D35F8">
      <w:r>
        <w:separator/>
      </w:r>
    </w:p>
  </w:endnote>
  <w:endnote w:type="continuationSeparator" w:id="0">
    <w:p w14:paraId="498A0603" w14:textId="77777777" w:rsidR="004D35F8" w:rsidRDefault="004D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5223" w14:textId="77777777" w:rsidR="006164A8" w:rsidRDefault="00C6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6BD8E3" w14:textId="77777777" w:rsidR="006164A8" w:rsidRDefault="006164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E87A" w14:textId="77777777" w:rsidR="006164A8" w:rsidRPr="002B1CAA" w:rsidRDefault="00C66872">
    <w:pPr>
      <w:pStyle w:val="Stopka"/>
      <w:framePr w:wrap="around" w:vAnchor="text" w:hAnchor="margin" w:xAlign="right" w:y="1"/>
      <w:rPr>
        <w:rStyle w:val="Numerstrony"/>
        <w:color w:val="FFFFFF" w:themeColor="background1"/>
      </w:rPr>
    </w:pPr>
    <w:r w:rsidRPr="002B1CAA">
      <w:rPr>
        <w:rStyle w:val="Numerstrony"/>
        <w:color w:val="FFFFFF" w:themeColor="background1"/>
      </w:rPr>
      <w:fldChar w:fldCharType="begin"/>
    </w:r>
    <w:r w:rsidRPr="002B1CAA">
      <w:rPr>
        <w:rStyle w:val="Numerstrony"/>
        <w:color w:val="FFFFFF" w:themeColor="background1"/>
      </w:rPr>
      <w:instrText xml:space="preserve">PAGE  </w:instrText>
    </w:r>
    <w:r w:rsidRPr="002B1CAA">
      <w:rPr>
        <w:rStyle w:val="Numerstrony"/>
        <w:color w:val="FFFFFF" w:themeColor="background1"/>
      </w:rPr>
      <w:fldChar w:fldCharType="separate"/>
    </w:r>
    <w:r w:rsidRPr="002B1CAA">
      <w:rPr>
        <w:rStyle w:val="Numerstrony"/>
        <w:noProof/>
        <w:color w:val="FFFFFF" w:themeColor="background1"/>
      </w:rPr>
      <w:t>1</w:t>
    </w:r>
    <w:r w:rsidRPr="002B1CAA">
      <w:rPr>
        <w:rStyle w:val="Numerstrony"/>
        <w:color w:val="FFFFFF" w:themeColor="background1"/>
      </w:rPr>
      <w:fldChar w:fldCharType="end"/>
    </w:r>
  </w:p>
  <w:p w14:paraId="21DD2E38" w14:textId="77777777" w:rsidR="006164A8" w:rsidRDefault="006164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61B2" w14:textId="77777777" w:rsidR="004D35F8" w:rsidRDefault="004D35F8">
      <w:r>
        <w:separator/>
      </w:r>
    </w:p>
  </w:footnote>
  <w:footnote w:type="continuationSeparator" w:id="0">
    <w:p w14:paraId="36AF5CE4" w14:textId="77777777" w:rsidR="004D35F8" w:rsidRDefault="004D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610D7"/>
    <w:multiLevelType w:val="singleLevel"/>
    <w:tmpl w:val="512C9E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184657"/>
    <w:multiLevelType w:val="hybridMultilevel"/>
    <w:tmpl w:val="551EEF40"/>
    <w:lvl w:ilvl="0" w:tplc="BD30539E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2" w15:restartNumberingAfterBreak="0">
    <w:nsid w:val="6ABC0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235560">
    <w:abstractNumId w:val="2"/>
  </w:num>
  <w:num w:numId="2" w16cid:durableId="30499659">
    <w:abstractNumId w:val="0"/>
  </w:num>
  <w:num w:numId="3" w16cid:durableId="31144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72"/>
    <w:rsid w:val="00023A21"/>
    <w:rsid w:val="001F490B"/>
    <w:rsid w:val="002471C4"/>
    <w:rsid w:val="00267C04"/>
    <w:rsid w:val="002B1CAA"/>
    <w:rsid w:val="004D35F8"/>
    <w:rsid w:val="005F5A11"/>
    <w:rsid w:val="006164A8"/>
    <w:rsid w:val="006C1331"/>
    <w:rsid w:val="006D2345"/>
    <w:rsid w:val="008D19A3"/>
    <w:rsid w:val="0094478E"/>
    <w:rsid w:val="00963381"/>
    <w:rsid w:val="009A64A9"/>
    <w:rsid w:val="00AE4EED"/>
    <w:rsid w:val="00C26537"/>
    <w:rsid w:val="00C66872"/>
    <w:rsid w:val="00C976E3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DCFC"/>
  <w15:chartTrackingRefBased/>
  <w15:docId w15:val="{A3025FDA-9B6A-40E8-8BFB-BA55A1C6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668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66872"/>
  </w:style>
  <w:style w:type="character" w:customStyle="1" w:styleId="Teksttreci3">
    <w:name w:val="Tekst treści (3)_"/>
    <w:link w:val="Teksttreci30"/>
    <w:locked/>
    <w:rsid w:val="00C66872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66872"/>
    <w:pPr>
      <w:widowControl w:val="0"/>
      <w:shd w:val="clear" w:color="auto" w:fill="FFFFFF"/>
      <w:spacing w:line="277" w:lineRule="exact"/>
      <w:ind w:hanging="320"/>
      <w:jc w:val="both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Teksttreci2">
    <w:name w:val="Tekst treści (2)_"/>
    <w:link w:val="Teksttreci20"/>
    <w:locked/>
    <w:rsid w:val="00C6687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6872"/>
    <w:pPr>
      <w:widowControl w:val="0"/>
      <w:shd w:val="clear" w:color="auto" w:fill="FFFFFF"/>
      <w:spacing w:line="277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Teksttreci3Bezpogrubienia">
    <w:name w:val="Tekst treści (3) + Bez pogrubienia"/>
    <w:rsid w:val="00C66872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ar-SA"/>
    </w:rPr>
  </w:style>
  <w:style w:type="paragraph" w:customStyle="1" w:styleId="Style1">
    <w:name w:val="Style1"/>
    <w:basedOn w:val="Normalny"/>
    <w:rsid w:val="00023A2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ny"/>
    <w:rsid w:val="00023A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rsid w:val="00023A21"/>
    <w:pPr>
      <w:widowControl w:val="0"/>
      <w:autoSpaceDE w:val="0"/>
      <w:autoSpaceDN w:val="0"/>
      <w:adjustRightInd w:val="0"/>
      <w:spacing w:line="276" w:lineRule="exact"/>
      <w:ind w:firstLine="274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023A21"/>
    <w:pPr>
      <w:widowControl w:val="0"/>
      <w:autoSpaceDE w:val="0"/>
      <w:autoSpaceDN w:val="0"/>
      <w:adjustRightInd w:val="0"/>
      <w:spacing w:line="552" w:lineRule="exact"/>
    </w:pPr>
    <w:rPr>
      <w:sz w:val="24"/>
      <w:szCs w:val="24"/>
    </w:rPr>
  </w:style>
  <w:style w:type="character" w:customStyle="1" w:styleId="FontStyle25">
    <w:name w:val="Font Style25"/>
    <w:rsid w:val="00023A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rsid w:val="00023A21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B1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C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Szarejko</dc:creator>
  <cp:keywords/>
  <dc:description/>
  <cp:lastModifiedBy>Karolina Sudak</cp:lastModifiedBy>
  <cp:revision>2</cp:revision>
  <cp:lastPrinted>2024-09-10T07:19:00Z</cp:lastPrinted>
  <dcterms:created xsi:type="dcterms:W3CDTF">2025-04-14T06:44:00Z</dcterms:created>
  <dcterms:modified xsi:type="dcterms:W3CDTF">2025-04-14T06:44:00Z</dcterms:modified>
</cp:coreProperties>
</file>