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9A0FF" w14:textId="469D8E96" w:rsidR="006030C4" w:rsidRPr="002C6979" w:rsidRDefault="006030C4" w:rsidP="006030C4">
      <w:pPr>
        <w:pStyle w:val="NormalnyWeb"/>
        <w:spacing w:before="0" w:beforeAutospacing="0" w:after="0" w:afterAutospacing="0"/>
        <w:jc w:val="center"/>
        <w:rPr>
          <w:rFonts w:ascii="Georgia" w:hAnsi="Georgia"/>
          <w:b/>
          <w:bCs/>
        </w:rPr>
      </w:pPr>
      <w:bookmarkStart w:id="0" w:name="_Hlk87002044"/>
      <w:r w:rsidRPr="002C6979">
        <w:rPr>
          <w:rFonts w:ascii="Georgia" w:hAnsi="Georgia"/>
          <w:b/>
          <w:bCs/>
        </w:rPr>
        <w:t xml:space="preserve">Protokół Nr </w:t>
      </w:r>
      <w:r>
        <w:rPr>
          <w:rFonts w:ascii="Georgia" w:hAnsi="Georgia"/>
          <w:b/>
          <w:bCs/>
        </w:rPr>
        <w:t>10</w:t>
      </w:r>
      <w:r w:rsidRPr="002C6979">
        <w:rPr>
          <w:rFonts w:ascii="Georgia" w:hAnsi="Georgia"/>
          <w:b/>
          <w:bCs/>
        </w:rPr>
        <w:t>.2</w:t>
      </w:r>
      <w:r>
        <w:rPr>
          <w:rFonts w:ascii="Georgia" w:hAnsi="Georgia"/>
          <w:b/>
          <w:bCs/>
        </w:rPr>
        <w:t>5</w:t>
      </w:r>
    </w:p>
    <w:p w14:paraId="03B22DEF" w14:textId="77777777" w:rsidR="006030C4" w:rsidRPr="00462B1E" w:rsidRDefault="006030C4" w:rsidP="006030C4">
      <w:pPr>
        <w:pStyle w:val="NormalnyWeb"/>
        <w:spacing w:before="0" w:beforeAutospacing="0" w:after="0" w:afterAutospacing="0"/>
        <w:jc w:val="center"/>
        <w:rPr>
          <w:rFonts w:ascii="Georgia" w:hAnsi="Georgia"/>
          <w:b/>
          <w:bCs/>
          <w:sz w:val="12"/>
          <w:szCs w:val="12"/>
        </w:rPr>
      </w:pPr>
    </w:p>
    <w:p w14:paraId="6598CE63" w14:textId="04DB5A81" w:rsidR="006030C4" w:rsidRDefault="006030C4" w:rsidP="006030C4">
      <w:pPr>
        <w:pStyle w:val="NormalnyWeb"/>
        <w:spacing w:before="0" w:beforeAutospacing="0" w:after="0" w:afterAutospacing="0"/>
        <w:jc w:val="center"/>
        <w:rPr>
          <w:rFonts w:ascii="Georgia" w:hAnsi="Georgia"/>
          <w:b/>
          <w:bCs/>
        </w:rPr>
      </w:pPr>
      <w:bookmarkStart w:id="1" w:name="_Hlk87002078"/>
      <w:bookmarkEnd w:id="0"/>
      <w:r w:rsidRPr="002C6979">
        <w:rPr>
          <w:rFonts w:ascii="Georgia" w:hAnsi="Georgia"/>
          <w:b/>
          <w:bCs/>
        </w:rPr>
        <w:t>z posiedzenia Komisji Edukacji i Kultury Rady Powiatu Ełckiego,</w:t>
      </w:r>
      <w:r>
        <w:rPr>
          <w:rFonts w:ascii="Georgia" w:hAnsi="Georgia"/>
          <w:b/>
          <w:bCs/>
        </w:rPr>
        <w:t xml:space="preserve"> </w:t>
      </w:r>
      <w:r w:rsidRPr="002C6979">
        <w:rPr>
          <w:rFonts w:ascii="Georgia" w:hAnsi="Georgia"/>
          <w:b/>
          <w:bCs/>
        </w:rPr>
        <w:t xml:space="preserve">odbytego w dniu </w:t>
      </w:r>
      <w:r>
        <w:rPr>
          <w:rFonts w:ascii="Georgia" w:hAnsi="Georgia"/>
          <w:b/>
          <w:bCs/>
        </w:rPr>
        <w:t>22 kwietnia</w:t>
      </w:r>
      <w:r w:rsidRPr="002C6979">
        <w:rPr>
          <w:rFonts w:ascii="Georgia" w:hAnsi="Georgia"/>
          <w:b/>
          <w:bCs/>
        </w:rPr>
        <w:t xml:space="preserve"> 202</w:t>
      </w:r>
      <w:r>
        <w:rPr>
          <w:rFonts w:ascii="Georgia" w:hAnsi="Georgia"/>
          <w:b/>
          <w:bCs/>
        </w:rPr>
        <w:t>5</w:t>
      </w:r>
      <w:r w:rsidRPr="002C6979">
        <w:rPr>
          <w:rFonts w:ascii="Georgia" w:hAnsi="Georgia"/>
          <w:b/>
          <w:bCs/>
        </w:rPr>
        <w:t xml:space="preserve"> r. </w:t>
      </w:r>
      <w:bookmarkEnd w:id="1"/>
      <w:r>
        <w:rPr>
          <w:rFonts w:ascii="Georgia" w:hAnsi="Georgia"/>
          <w:b/>
          <w:bCs/>
        </w:rPr>
        <w:t xml:space="preserve">       </w:t>
      </w:r>
    </w:p>
    <w:p w14:paraId="32329E62" w14:textId="77777777" w:rsidR="006030C4" w:rsidRDefault="006030C4" w:rsidP="006030C4">
      <w:pPr>
        <w:jc w:val="center"/>
        <w:rPr>
          <w:rFonts w:ascii="Georgia" w:hAnsi="Georgia"/>
          <w:b/>
          <w:bCs/>
        </w:rPr>
      </w:pPr>
      <w:r w:rsidRPr="003A0571">
        <w:rPr>
          <w:rFonts w:ascii="Georgia" w:hAnsi="Georgia"/>
          <w:b/>
          <w:bCs/>
        </w:rPr>
        <w:t>w sali konferencyjnej nr 18, Starostwa Powiatowego w Ełku.</w:t>
      </w:r>
    </w:p>
    <w:p w14:paraId="5AF2D716" w14:textId="77777777" w:rsidR="006030C4" w:rsidRPr="002D04FB" w:rsidRDefault="006030C4" w:rsidP="006030C4">
      <w:pPr>
        <w:rPr>
          <w:sz w:val="12"/>
          <w:szCs w:val="12"/>
        </w:rPr>
      </w:pPr>
    </w:p>
    <w:p w14:paraId="31325DC1" w14:textId="5E51BA1B" w:rsidR="006030C4" w:rsidRPr="002C6979" w:rsidRDefault="006030C4" w:rsidP="006030C4">
      <w:pPr>
        <w:spacing w:line="276" w:lineRule="auto"/>
        <w:jc w:val="both"/>
        <w:rPr>
          <w:rFonts w:ascii="Georgia" w:hAnsi="Georgia"/>
        </w:rPr>
      </w:pPr>
      <w:r>
        <w:rPr>
          <w:rFonts w:ascii="Georgia" w:hAnsi="Georgia"/>
        </w:rPr>
        <w:t xml:space="preserve">     </w:t>
      </w:r>
      <w:r w:rsidRPr="002C6979">
        <w:rPr>
          <w:rFonts w:ascii="Georgia" w:hAnsi="Georgia"/>
        </w:rPr>
        <w:t>Obrady rozpoczęto</w:t>
      </w:r>
      <w:r>
        <w:rPr>
          <w:rFonts w:ascii="Georgia" w:hAnsi="Georgia"/>
        </w:rPr>
        <w:t xml:space="preserve"> 22 kwietnia</w:t>
      </w:r>
      <w:r w:rsidRPr="002C6979">
        <w:rPr>
          <w:rFonts w:ascii="Georgia" w:hAnsi="Georgia"/>
        </w:rPr>
        <w:t xml:space="preserve"> 202</w:t>
      </w:r>
      <w:r>
        <w:rPr>
          <w:rFonts w:ascii="Georgia" w:hAnsi="Georgia"/>
        </w:rPr>
        <w:t>5</w:t>
      </w:r>
      <w:r w:rsidRPr="002C6979">
        <w:rPr>
          <w:rFonts w:ascii="Georgia" w:hAnsi="Georgia"/>
        </w:rPr>
        <w:t xml:space="preserve"> r. i zakończono tego samego dnia. Wszystkie materiały dotyczące branżowej komisji, zostały załączone do programu eSesja, wysłane były również drogą elektroniczną oraz przesłane w wersji papierowej poszczególnym radnym.</w:t>
      </w:r>
    </w:p>
    <w:p w14:paraId="74438B21" w14:textId="304629A0" w:rsidR="006030C4" w:rsidRPr="00F9050F" w:rsidRDefault="006030C4" w:rsidP="006030C4">
      <w:pPr>
        <w:spacing w:line="276" w:lineRule="auto"/>
        <w:jc w:val="both"/>
        <w:rPr>
          <w:rFonts w:ascii="Georgia" w:hAnsi="Georgia"/>
          <w:i/>
          <w:iCs/>
        </w:rPr>
      </w:pPr>
      <w:r w:rsidRPr="00F9050F">
        <w:rPr>
          <w:rFonts w:ascii="Georgia" w:hAnsi="Georgia"/>
        </w:rPr>
        <w:t xml:space="preserve">     W posiedzeniu, któremu przewodniczyła </w:t>
      </w:r>
      <w:r w:rsidR="00D92E51" w:rsidRPr="00D92E51">
        <w:rPr>
          <w:rFonts w:ascii="Georgia" w:hAnsi="Georgia"/>
          <w:i/>
          <w:iCs/>
        </w:rPr>
        <w:t>Wiceprzewodnicząca Natalia Piwko</w:t>
      </w:r>
      <w:r w:rsidR="00D92E51">
        <w:rPr>
          <w:rFonts w:ascii="Georgia" w:hAnsi="Georgia"/>
        </w:rPr>
        <w:t xml:space="preserve">, następnie </w:t>
      </w:r>
      <w:r w:rsidRPr="00F9050F">
        <w:rPr>
          <w:rFonts w:ascii="Georgia" w:hAnsi="Georgia"/>
          <w:i/>
          <w:iCs/>
        </w:rPr>
        <w:t>Przewodnicząca Faustyna Anna Gajewska</w:t>
      </w:r>
      <w:r w:rsidRPr="00F9050F">
        <w:rPr>
          <w:rFonts w:ascii="Georgia" w:hAnsi="Georgia"/>
        </w:rPr>
        <w:t xml:space="preserve"> udział wzięli członkowie Komisji wg raportu obecności stanowiącego załącznik do niniejszego protokołu oraz zaproszeni goście:</w:t>
      </w:r>
      <w:r>
        <w:rPr>
          <w:rFonts w:ascii="Georgia" w:hAnsi="Georgia"/>
          <w:i/>
          <w:iCs/>
        </w:rPr>
        <w:t xml:space="preserve"> </w:t>
      </w:r>
      <w:r w:rsidRPr="00F9050F">
        <w:rPr>
          <w:rFonts w:ascii="Georgia" w:hAnsi="Georgia"/>
          <w:i/>
          <w:iCs/>
        </w:rPr>
        <w:t>Wicestarosta Ełcki Małgorzata Kopiczko, Skarbnik Powiatu Ełckiego Grażyna Boroda, Naczelnik Wydziału Edukacji Mariola Raczyńska oraz</w:t>
      </w:r>
      <w:r>
        <w:rPr>
          <w:rFonts w:ascii="Georgia" w:hAnsi="Georgia"/>
          <w:i/>
          <w:iCs/>
        </w:rPr>
        <w:t xml:space="preserve"> p.o. Naczelnika Wydziału Rozwoju Powiatu Dorota Urbańska.</w:t>
      </w:r>
    </w:p>
    <w:p w14:paraId="5E3D5EE8" w14:textId="2E5574C6" w:rsidR="006030C4" w:rsidRPr="002C6979" w:rsidRDefault="006030C4" w:rsidP="006030C4">
      <w:pPr>
        <w:spacing w:line="276" w:lineRule="auto"/>
        <w:ind w:firstLine="708"/>
        <w:jc w:val="both"/>
        <w:rPr>
          <w:rFonts w:ascii="Georgia" w:hAnsi="Georgia"/>
        </w:rPr>
      </w:pPr>
      <w:r w:rsidRPr="002C6979">
        <w:rPr>
          <w:rFonts w:ascii="Georgia" w:hAnsi="Georgia"/>
          <w:i/>
          <w:iCs/>
        </w:rPr>
        <w:t>Przewodnicząca Komisji</w:t>
      </w:r>
      <w:r w:rsidRPr="002C6979">
        <w:rPr>
          <w:rFonts w:ascii="Georgia" w:hAnsi="Georgia"/>
        </w:rPr>
        <w:t xml:space="preserve"> otworzyła posiedzenie Komisji i po powitaniu członków Komisji oraz gości oświadczyła, iż zgodnie z listą obecności aktualnie w posiedzeniu uczestniczy</w:t>
      </w:r>
      <w:r w:rsidRPr="00D92E51">
        <w:rPr>
          <w:rFonts w:ascii="Georgia" w:hAnsi="Georgia"/>
        </w:rPr>
        <w:t xml:space="preserve"> </w:t>
      </w:r>
      <w:r w:rsidR="00D92E51" w:rsidRPr="00D92E51">
        <w:rPr>
          <w:rFonts w:ascii="Georgia" w:hAnsi="Georgia"/>
          <w:b/>
          <w:bCs/>
        </w:rPr>
        <w:t>11</w:t>
      </w:r>
      <w:r w:rsidRPr="00D92E51">
        <w:rPr>
          <w:rFonts w:ascii="Georgia" w:hAnsi="Georgia"/>
        </w:rPr>
        <w:t xml:space="preserve"> </w:t>
      </w:r>
      <w:r w:rsidRPr="002C6979">
        <w:rPr>
          <w:rFonts w:ascii="Georgia" w:hAnsi="Georgia"/>
        </w:rPr>
        <w:t xml:space="preserve">członków Komisji, co wobec składu Komisji wynoszącego </w:t>
      </w:r>
      <w:r w:rsidRPr="002C6979">
        <w:rPr>
          <w:rFonts w:ascii="Georgia" w:hAnsi="Georgia"/>
          <w:b/>
          <w:bCs/>
        </w:rPr>
        <w:t>1</w:t>
      </w:r>
      <w:r>
        <w:rPr>
          <w:rFonts w:ascii="Georgia" w:hAnsi="Georgia"/>
          <w:b/>
          <w:bCs/>
        </w:rPr>
        <w:t>3</w:t>
      </w:r>
      <w:r w:rsidRPr="002C6979">
        <w:rPr>
          <w:rFonts w:ascii="Georgia" w:hAnsi="Georgia"/>
        </w:rPr>
        <w:t xml:space="preserve"> członków stanowi kworum pozwalające na podejmowanie prawomocnych decyzji.    </w:t>
      </w:r>
    </w:p>
    <w:p w14:paraId="5C92683E" w14:textId="77777777" w:rsidR="00215528" w:rsidRPr="002D04FB" w:rsidRDefault="00215528" w:rsidP="00C54353">
      <w:pPr>
        <w:rPr>
          <w:rFonts w:ascii="Georgia" w:hAnsi="Georgia"/>
          <w:i/>
          <w:iCs/>
          <w:sz w:val="12"/>
          <w:szCs w:val="12"/>
        </w:rPr>
      </w:pPr>
    </w:p>
    <w:p w14:paraId="7E188BE4" w14:textId="77777777" w:rsidR="006030C4" w:rsidRPr="0000621A" w:rsidRDefault="006030C4" w:rsidP="006030C4">
      <w:pPr>
        <w:jc w:val="center"/>
        <w:rPr>
          <w:rFonts w:ascii="Georgia" w:hAnsi="Georgia"/>
          <w:i/>
          <w:iCs/>
        </w:rPr>
      </w:pPr>
      <w:r w:rsidRPr="006D0B09">
        <w:rPr>
          <w:rFonts w:ascii="Georgia" w:hAnsi="Georgia"/>
          <w:i/>
          <w:iCs/>
        </w:rPr>
        <w:t>Obecni:</w:t>
      </w:r>
    </w:p>
    <w:p w14:paraId="0EBBB220" w14:textId="77777777" w:rsidR="006030C4" w:rsidRPr="00C54353" w:rsidRDefault="006030C4" w:rsidP="006030C4">
      <w:pPr>
        <w:jc w:val="center"/>
        <w:rPr>
          <w:rFonts w:ascii="Georgia" w:hAnsi="Georgia"/>
          <w:sz w:val="22"/>
          <w:szCs w:val="22"/>
        </w:rPr>
      </w:pPr>
      <w:r w:rsidRPr="00C54353">
        <w:rPr>
          <w:rFonts w:ascii="Georgia" w:hAnsi="Georgia"/>
          <w:sz w:val="22"/>
          <w:szCs w:val="22"/>
        </w:rPr>
        <w:t>1. BEZDZIECKI Andrzej</w:t>
      </w:r>
    </w:p>
    <w:p w14:paraId="51AD38AF" w14:textId="77777777" w:rsidR="006030C4" w:rsidRPr="00C54353" w:rsidRDefault="006030C4" w:rsidP="006030C4">
      <w:pPr>
        <w:jc w:val="center"/>
        <w:rPr>
          <w:rFonts w:ascii="Georgia" w:hAnsi="Georgia"/>
          <w:sz w:val="22"/>
          <w:szCs w:val="22"/>
        </w:rPr>
      </w:pPr>
      <w:r w:rsidRPr="00C54353">
        <w:rPr>
          <w:rFonts w:ascii="Georgia" w:hAnsi="Georgia"/>
          <w:sz w:val="22"/>
          <w:szCs w:val="22"/>
        </w:rPr>
        <w:t xml:space="preserve">2. </w:t>
      </w:r>
      <w:r w:rsidRPr="00C54353">
        <w:rPr>
          <w:rFonts w:ascii="Georgia" w:hAnsi="Georgia"/>
          <w:strike/>
          <w:sz w:val="22"/>
          <w:szCs w:val="22"/>
        </w:rPr>
        <w:t>CHOJNOWSKI Marek</w:t>
      </w:r>
    </w:p>
    <w:p w14:paraId="7D648137" w14:textId="77777777" w:rsidR="006030C4" w:rsidRPr="00C54353" w:rsidRDefault="006030C4" w:rsidP="006030C4">
      <w:pPr>
        <w:jc w:val="center"/>
        <w:rPr>
          <w:rFonts w:ascii="Georgia" w:hAnsi="Georgia"/>
          <w:sz w:val="22"/>
          <w:szCs w:val="22"/>
        </w:rPr>
      </w:pPr>
      <w:r w:rsidRPr="00C54353">
        <w:rPr>
          <w:rFonts w:ascii="Georgia" w:hAnsi="Georgia"/>
          <w:sz w:val="22"/>
          <w:szCs w:val="22"/>
        </w:rPr>
        <w:t>3. CZEPUŁKOWSKA Dorota Grażyna</w:t>
      </w:r>
    </w:p>
    <w:p w14:paraId="13BE0D8D" w14:textId="45248B3B" w:rsidR="006030C4" w:rsidRPr="00C54353" w:rsidRDefault="006030C4" w:rsidP="006030C4">
      <w:pPr>
        <w:jc w:val="center"/>
        <w:rPr>
          <w:rFonts w:ascii="Georgia" w:hAnsi="Georgia"/>
          <w:sz w:val="22"/>
          <w:szCs w:val="22"/>
        </w:rPr>
      </w:pPr>
      <w:r w:rsidRPr="00C54353">
        <w:rPr>
          <w:rFonts w:ascii="Georgia" w:hAnsi="Georgia"/>
          <w:sz w:val="22"/>
          <w:szCs w:val="22"/>
        </w:rPr>
        <w:t>4. GAJEWSKA Faustyna Anna</w:t>
      </w:r>
      <w:r w:rsidR="00D92E51" w:rsidRPr="00C54353">
        <w:rPr>
          <w:rFonts w:ascii="Georgia" w:hAnsi="Georgia"/>
          <w:sz w:val="22"/>
          <w:szCs w:val="22"/>
        </w:rPr>
        <w:t xml:space="preserve"> (dołączyła w trakcie)</w:t>
      </w:r>
    </w:p>
    <w:p w14:paraId="7D1A835B" w14:textId="007FE569" w:rsidR="006030C4" w:rsidRPr="00C54353" w:rsidRDefault="006030C4" w:rsidP="006030C4">
      <w:pPr>
        <w:jc w:val="center"/>
        <w:rPr>
          <w:rFonts w:ascii="Georgia" w:hAnsi="Georgia"/>
          <w:sz w:val="22"/>
          <w:szCs w:val="22"/>
        </w:rPr>
      </w:pPr>
      <w:r w:rsidRPr="00C54353">
        <w:rPr>
          <w:rFonts w:ascii="Georgia" w:hAnsi="Georgia"/>
          <w:sz w:val="22"/>
          <w:szCs w:val="22"/>
        </w:rPr>
        <w:t xml:space="preserve">5. GÓRSKA Emilia </w:t>
      </w:r>
    </w:p>
    <w:p w14:paraId="7D2E2F8B" w14:textId="77777777" w:rsidR="006030C4" w:rsidRPr="00C54353" w:rsidRDefault="006030C4" w:rsidP="006030C4">
      <w:pPr>
        <w:jc w:val="center"/>
        <w:rPr>
          <w:rFonts w:ascii="Georgia" w:hAnsi="Georgia"/>
          <w:sz w:val="22"/>
          <w:szCs w:val="22"/>
        </w:rPr>
      </w:pPr>
      <w:r w:rsidRPr="00C54353">
        <w:rPr>
          <w:rFonts w:ascii="Georgia" w:hAnsi="Georgia"/>
          <w:sz w:val="22"/>
          <w:szCs w:val="22"/>
        </w:rPr>
        <w:t>6. KACPERSKI Grzegorz</w:t>
      </w:r>
    </w:p>
    <w:p w14:paraId="6FE2E081" w14:textId="77777777" w:rsidR="006030C4" w:rsidRPr="00C54353" w:rsidRDefault="006030C4" w:rsidP="006030C4">
      <w:pPr>
        <w:jc w:val="center"/>
        <w:rPr>
          <w:rFonts w:ascii="Georgia" w:hAnsi="Georgia"/>
          <w:sz w:val="22"/>
          <w:szCs w:val="22"/>
        </w:rPr>
      </w:pPr>
      <w:r w:rsidRPr="00C54353">
        <w:rPr>
          <w:rFonts w:ascii="Georgia" w:hAnsi="Georgia"/>
          <w:sz w:val="22"/>
          <w:szCs w:val="22"/>
        </w:rPr>
        <w:t>7. KOSIOREK Sebastian Bolesław</w:t>
      </w:r>
    </w:p>
    <w:p w14:paraId="6DCB9C30" w14:textId="4590A710" w:rsidR="006030C4" w:rsidRPr="00C54353" w:rsidRDefault="006030C4" w:rsidP="006030C4">
      <w:pPr>
        <w:jc w:val="center"/>
        <w:rPr>
          <w:rFonts w:ascii="Georgia" w:hAnsi="Georgia"/>
          <w:sz w:val="22"/>
          <w:szCs w:val="22"/>
        </w:rPr>
      </w:pPr>
      <w:r w:rsidRPr="00C54353">
        <w:rPr>
          <w:rFonts w:ascii="Georgia" w:hAnsi="Georgia"/>
          <w:sz w:val="22"/>
          <w:szCs w:val="22"/>
        </w:rPr>
        <w:t xml:space="preserve">8. LEWANDOWSKA Ada </w:t>
      </w:r>
    </w:p>
    <w:p w14:paraId="3733C9DC" w14:textId="77777777" w:rsidR="006030C4" w:rsidRPr="00C54353" w:rsidRDefault="006030C4" w:rsidP="006030C4">
      <w:pPr>
        <w:jc w:val="center"/>
        <w:rPr>
          <w:rFonts w:ascii="Georgia" w:hAnsi="Georgia"/>
          <w:sz w:val="22"/>
          <w:szCs w:val="22"/>
        </w:rPr>
      </w:pPr>
      <w:r w:rsidRPr="00C54353">
        <w:rPr>
          <w:rFonts w:ascii="Georgia" w:hAnsi="Georgia"/>
          <w:sz w:val="22"/>
          <w:szCs w:val="22"/>
        </w:rPr>
        <w:t>9. MAKAL Igor</w:t>
      </w:r>
    </w:p>
    <w:p w14:paraId="58D3D077" w14:textId="77777777" w:rsidR="006030C4" w:rsidRPr="00C54353" w:rsidRDefault="006030C4" w:rsidP="006030C4">
      <w:pPr>
        <w:jc w:val="center"/>
        <w:rPr>
          <w:rFonts w:ascii="Georgia" w:hAnsi="Georgia"/>
          <w:sz w:val="22"/>
          <w:szCs w:val="22"/>
        </w:rPr>
      </w:pPr>
      <w:r w:rsidRPr="00C54353">
        <w:rPr>
          <w:rFonts w:ascii="Georgia" w:hAnsi="Georgia"/>
          <w:sz w:val="22"/>
          <w:szCs w:val="22"/>
        </w:rPr>
        <w:t>10. PIŁAT Krzysztof</w:t>
      </w:r>
    </w:p>
    <w:p w14:paraId="50F15360" w14:textId="5965FA50" w:rsidR="006030C4" w:rsidRPr="00C54353" w:rsidRDefault="006030C4" w:rsidP="006030C4">
      <w:pPr>
        <w:jc w:val="center"/>
        <w:rPr>
          <w:rFonts w:ascii="Georgia" w:hAnsi="Georgia"/>
          <w:sz w:val="22"/>
          <w:szCs w:val="22"/>
        </w:rPr>
      </w:pPr>
      <w:r w:rsidRPr="00C54353">
        <w:rPr>
          <w:rFonts w:ascii="Georgia" w:hAnsi="Georgia"/>
          <w:sz w:val="22"/>
          <w:szCs w:val="22"/>
        </w:rPr>
        <w:t xml:space="preserve">11. PIWKO Natalia </w:t>
      </w:r>
    </w:p>
    <w:p w14:paraId="5518642A" w14:textId="77777777" w:rsidR="006030C4" w:rsidRPr="00C54353" w:rsidRDefault="006030C4" w:rsidP="006030C4">
      <w:pPr>
        <w:jc w:val="center"/>
        <w:rPr>
          <w:rFonts w:ascii="Georgia" w:hAnsi="Georgia"/>
          <w:sz w:val="22"/>
          <w:szCs w:val="22"/>
        </w:rPr>
      </w:pPr>
      <w:r w:rsidRPr="00C54353">
        <w:rPr>
          <w:rFonts w:ascii="Georgia" w:hAnsi="Georgia"/>
          <w:sz w:val="22"/>
          <w:szCs w:val="22"/>
        </w:rPr>
        <w:t>12. PRZEKOP Tomasz</w:t>
      </w:r>
    </w:p>
    <w:p w14:paraId="20AEB9FA" w14:textId="7451D6B1" w:rsidR="00817491" w:rsidRPr="00C54353" w:rsidRDefault="006030C4" w:rsidP="00C54353">
      <w:pPr>
        <w:jc w:val="center"/>
        <w:rPr>
          <w:rFonts w:ascii="Georgia" w:hAnsi="Georgia"/>
          <w:sz w:val="22"/>
          <w:szCs w:val="22"/>
        </w:rPr>
      </w:pPr>
      <w:r w:rsidRPr="00C54353">
        <w:rPr>
          <w:rFonts w:ascii="Georgia" w:hAnsi="Georgia"/>
          <w:sz w:val="22"/>
          <w:szCs w:val="22"/>
        </w:rPr>
        <w:t>13. TRUSZKOWSKA Ewelina</w:t>
      </w:r>
    </w:p>
    <w:p w14:paraId="7E54054E" w14:textId="77777777" w:rsidR="00C54353" w:rsidRPr="00C54353" w:rsidRDefault="00C54353" w:rsidP="00C54353">
      <w:pPr>
        <w:jc w:val="center"/>
        <w:rPr>
          <w:rFonts w:ascii="Georgia" w:hAnsi="Georgia"/>
          <w:sz w:val="12"/>
          <w:szCs w:val="12"/>
        </w:rPr>
      </w:pPr>
    </w:p>
    <w:p w14:paraId="40A3EAA8" w14:textId="24701C38" w:rsidR="002802CB" w:rsidRPr="00215E79" w:rsidRDefault="00215E79" w:rsidP="00215E79">
      <w:pPr>
        <w:spacing w:line="276" w:lineRule="auto"/>
        <w:ind w:firstLine="360"/>
        <w:jc w:val="both"/>
        <w:rPr>
          <w:rFonts w:ascii="Georgia" w:hAnsi="Georgia"/>
        </w:rPr>
      </w:pPr>
      <w:r w:rsidRPr="00215E79">
        <w:rPr>
          <w:rFonts w:ascii="Georgia" w:hAnsi="Georgia"/>
          <w:b/>
          <w:bCs/>
          <w:i/>
          <w:iCs/>
        </w:rPr>
        <w:t>Ad. 2</w:t>
      </w:r>
      <w:r w:rsidRPr="00215E79">
        <w:rPr>
          <w:rFonts w:ascii="Georgia" w:hAnsi="Georgia"/>
          <w:b/>
          <w:bCs/>
        </w:rPr>
        <w:t xml:space="preserve"> </w:t>
      </w:r>
      <w:r w:rsidRPr="00215E79">
        <w:rPr>
          <w:rFonts w:ascii="Georgia" w:hAnsi="Georgia"/>
          <w:b/>
          <w:bCs/>
          <w:i/>
          <w:iCs/>
        </w:rPr>
        <w:t>Zatwierdzenie porządku posiedzenia</w:t>
      </w:r>
      <w:r w:rsidRPr="00215E79">
        <w:rPr>
          <w:rFonts w:ascii="Georgia" w:hAnsi="Georgia" w:cs="Georgia"/>
          <w:i/>
          <w:iCs/>
        </w:rPr>
        <w:t>-</w:t>
      </w:r>
      <w:r w:rsidRPr="00215E79">
        <w:rPr>
          <w:rFonts w:ascii="Georgia" w:hAnsi="Georgia"/>
          <w:i/>
          <w:iCs/>
        </w:rPr>
        <w:t xml:space="preserve"> </w:t>
      </w:r>
      <w:r w:rsidRPr="00215E79">
        <w:rPr>
          <w:rFonts w:ascii="Georgia" w:hAnsi="Georgia"/>
        </w:rPr>
        <w:t>zaproszenie zostało przesłane radnym drogą pocztową.</w:t>
      </w:r>
    </w:p>
    <w:p w14:paraId="5B6CB8DE" w14:textId="77777777" w:rsidR="00215E79" w:rsidRPr="00D92E51" w:rsidRDefault="00215E79" w:rsidP="00215E79">
      <w:pPr>
        <w:spacing w:line="276" w:lineRule="auto"/>
        <w:ind w:firstLine="360"/>
        <w:jc w:val="both"/>
        <w:rPr>
          <w:rFonts w:ascii="Georgia" w:hAnsi="Georgia"/>
          <w:sz w:val="12"/>
          <w:szCs w:val="12"/>
        </w:rPr>
      </w:pPr>
    </w:p>
    <w:p w14:paraId="5D1F7DBA" w14:textId="77777777" w:rsidR="00BF36D1" w:rsidRPr="00215E79" w:rsidRDefault="00BF36D1" w:rsidP="00BF36D1">
      <w:pPr>
        <w:numPr>
          <w:ilvl w:val="0"/>
          <w:numId w:val="4"/>
        </w:numPr>
        <w:spacing w:line="276" w:lineRule="auto"/>
        <w:jc w:val="both"/>
        <w:rPr>
          <w:rFonts w:ascii="Georgia" w:hAnsi="Georgia"/>
          <w:i/>
          <w:iCs/>
        </w:rPr>
      </w:pPr>
      <w:r w:rsidRPr="00215E79">
        <w:rPr>
          <w:rFonts w:ascii="Georgia" w:hAnsi="Georgia"/>
          <w:i/>
          <w:iCs/>
        </w:rPr>
        <w:t>Otwarcie posiedzenia i stwierdzenie prawomocności obrad.</w:t>
      </w:r>
    </w:p>
    <w:p w14:paraId="1C273BE3" w14:textId="77777777" w:rsidR="00BF36D1" w:rsidRPr="00215E79" w:rsidRDefault="00BF36D1" w:rsidP="00BF36D1">
      <w:pPr>
        <w:numPr>
          <w:ilvl w:val="0"/>
          <w:numId w:val="4"/>
        </w:numPr>
        <w:spacing w:line="276" w:lineRule="auto"/>
        <w:jc w:val="both"/>
        <w:rPr>
          <w:rFonts w:ascii="Georgia" w:hAnsi="Georgia"/>
          <w:i/>
          <w:iCs/>
        </w:rPr>
      </w:pPr>
      <w:r w:rsidRPr="00215E79">
        <w:rPr>
          <w:rFonts w:ascii="Georgia" w:hAnsi="Georgia"/>
          <w:i/>
          <w:iCs/>
        </w:rPr>
        <w:t>Zatwierdzenie porządku posiedzenia.</w:t>
      </w:r>
    </w:p>
    <w:p w14:paraId="28313BD9" w14:textId="77777777" w:rsidR="00BF36D1" w:rsidRPr="00215E79" w:rsidRDefault="00BF36D1" w:rsidP="00BF36D1">
      <w:pPr>
        <w:numPr>
          <w:ilvl w:val="0"/>
          <w:numId w:val="4"/>
        </w:numPr>
        <w:spacing w:line="276" w:lineRule="auto"/>
        <w:jc w:val="both"/>
        <w:rPr>
          <w:rFonts w:ascii="Georgia" w:hAnsi="Georgia"/>
          <w:i/>
          <w:iCs/>
        </w:rPr>
      </w:pPr>
      <w:r w:rsidRPr="00215E79">
        <w:rPr>
          <w:rFonts w:ascii="Georgia" w:hAnsi="Georgia"/>
          <w:i/>
          <w:iCs/>
        </w:rPr>
        <w:t>Przyjęcie protokołu z poprzedniego posiedzenia.</w:t>
      </w:r>
    </w:p>
    <w:p w14:paraId="03D1B925" w14:textId="77777777" w:rsidR="00BF36D1" w:rsidRPr="00215E79" w:rsidRDefault="00BF36D1" w:rsidP="00BF36D1">
      <w:pPr>
        <w:pStyle w:val="Standard"/>
        <w:numPr>
          <w:ilvl w:val="0"/>
          <w:numId w:val="4"/>
        </w:numPr>
        <w:spacing w:after="0" w:line="276" w:lineRule="auto"/>
        <w:jc w:val="both"/>
        <w:textAlignment w:val="auto"/>
        <w:rPr>
          <w:rFonts w:ascii="Georgia" w:hAnsi="Georgia" w:cs="Times New Roman"/>
          <w:i/>
          <w:iCs/>
          <w:sz w:val="24"/>
          <w:szCs w:val="24"/>
        </w:rPr>
      </w:pPr>
      <w:bookmarkStart w:id="2" w:name="_Hlk26258615"/>
      <w:r w:rsidRPr="00215E79">
        <w:rPr>
          <w:rFonts w:ascii="Georgia" w:hAnsi="Georgia" w:cs="Times New Roman"/>
          <w:i/>
          <w:iCs/>
          <w:sz w:val="24"/>
          <w:szCs w:val="24"/>
        </w:rPr>
        <w:t xml:space="preserve">Finansowanie działań oświatowych w 2024 r. </w:t>
      </w:r>
    </w:p>
    <w:p w14:paraId="1FB87498" w14:textId="77777777" w:rsidR="00BF36D1" w:rsidRPr="00215E79" w:rsidRDefault="00BF36D1" w:rsidP="00BF36D1">
      <w:pPr>
        <w:pStyle w:val="Standard"/>
        <w:numPr>
          <w:ilvl w:val="0"/>
          <w:numId w:val="4"/>
        </w:numPr>
        <w:spacing w:after="0" w:line="276" w:lineRule="auto"/>
        <w:jc w:val="both"/>
        <w:textAlignment w:val="auto"/>
        <w:rPr>
          <w:rFonts w:ascii="Georgia" w:hAnsi="Georgia" w:cs="Times New Roman"/>
          <w:i/>
          <w:iCs/>
          <w:sz w:val="24"/>
          <w:szCs w:val="24"/>
        </w:rPr>
      </w:pPr>
      <w:r w:rsidRPr="00215E79">
        <w:rPr>
          <w:rFonts w:ascii="Georgia" w:hAnsi="Georgia" w:cs="Times New Roman"/>
          <w:i/>
          <w:iCs/>
          <w:sz w:val="24"/>
          <w:szCs w:val="24"/>
        </w:rPr>
        <w:t>Potrzeby oświatowe w 2025 r. w oparciu o nowe przepisy.</w:t>
      </w:r>
    </w:p>
    <w:p w14:paraId="025DAEE2" w14:textId="77777777" w:rsidR="00BF36D1" w:rsidRPr="00215E79" w:rsidRDefault="00BF36D1" w:rsidP="00BF36D1">
      <w:pPr>
        <w:numPr>
          <w:ilvl w:val="0"/>
          <w:numId w:val="4"/>
        </w:numPr>
        <w:spacing w:line="276" w:lineRule="auto"/>
        <w:jc w:val="both"/>
        <w:rPr>
          <w:rFonts w:ascii="Georgia" w:hAnsi="Georgia"/>
          <w:i/>
          <w:iCs/>
        </w:rPr>
      </w:pPr>
      <w:r w:rsidRPr="00215E79">
        <w:rPr>
          <w:rFonts w:ascii="Georgia" w:hAnsi="Georgia"/>
          <w:i/>
          <w:iCs/>
        </w:rPr>
        <w:t>Informacja na temat pozyskiwania funduszy zewnętrznych na rozwój oświaty.</w:t>
      </w:r>
    </w:p>
    <w:p w14:paraId="5F0AC866" w14:textId="77777777" w:rsidR="00BF36D1" w:rsidRPr="00215E79" w:rsidRDefault="00BF36D1" w:rsidP="00BF36D1">
      <w:pPr>
        <w:numPr>
          <w:ilvl w:val="0"/>
          <w:numId w:val="4"/>
        </w:numPr>
        <w:spacing w:line="276" w:lineRule="auto"/>
        <w:jc w:val="both"/>
        <w:rPr>
          <w:rFonts w:ascii="Georgia" w:hAnsi="Georgia"/>
          <w:i/>
          <w:iCs/>
        </w:rPr>
      </w:pPr>
      <w:r w:rsidRPr="00215E79">
        <w:rPr>
          <w:rFonts w:ascii="Georgia" w:hAnsi="Georgia"/>
          <w:i/>
          <w:iCs/>
        </w:rPr>
        <w:t>Zaopiniowanie bieżących projektów uchwał Rady Powiatu Ełckiego.</w:t>
      </w:r>
    </w:p>
    <w:bookmarkEnd w:id="2"/>
    <w:p w14:paraId="6EA32AD4" w14:textId="18460118" w:rsidR="00215E79" w:rsidRDefault="00BF36D1" w:rsidP="00215528">
      <w:pPr>
        <w:numPr>
          <w:ilvl w:val="0"/>
          <w:numId w:val="4"/>
        </w:numPr>
        <w:spacing w:line="276" w:lineRule="auto"/>
        <w:jc w:val="both"/>
        <w:rPr>
          <w:rFonts w:ascii="Georgia" w:hAnsi="Georgia"/>
          <w:i/>
          <w:iCs/>
        </w:rPr>
      </w:pPr>
      <w:r w:rsidRPr="00215E79">
        <w:rPr>
          <w:rFonts w:ascii="Georgia" w:hAnsi="Georgia"/>
          <w:i/>
          <w:iCs/>
        </w:rPr>
        <w:t>Sprawy różne.</w:t>
      </w:r>
    </w:p>
    <w:p w14:paraId="06F07E42" w14:textId="77777777" w:rsidR="006457F7" w:rsidRPr="006457F7" w:rsidRDefault="006457F7" w:rsidP="006457F7">
      <w:pPr>
        <w:spacing w:line="276" w:lineRule="auto"/>
        <w:ind w:left="360"/>
        <w:jc w:val="both"/>
        <w:rPr>
          <w:rFonts w:ascii="Georgia" w:hAnsi="Georgia"/>
          <w:i/>
          <w:iCs/>
          <w:sz w:val="12"/>
          <w:szCs w:val="12"/>
        </w:rPr>
      </w:pPr>
    </w:p>
    <w:p w14:paraId="72146357" w14:textId="77777777" w:rsidR="00215E79" w:rsidRPr="00215E79" w:rsidRDefault="00215E79" w:rsidP="00215E79">
      <w:pPr>
        <w:jc w:val="both"/>
        <w:rPr>
          <w:rFonts w:ascii="Georgia" w:hAnsi="Georgia"/>
          <w:i/>
          <w:iCs/>
        </w:rPr>
      </w:pPr>
      <w:r w:rsidRPr="00215E79">
        <w:rPr>
          <w:rFonts w:ascii="Georgia" w:hAnsi="Georgia"/>
          <w:b/>
          <w:bCs/>
          <w:u w:val="single"/>
        </w:rPr>
        <w:t>Głosowano w sprawie:</w:t>
      </w:r>
      <w:r w:rsidRPr="00215E79">
        <w:rPr>
          <w:rFonts w:ascii="Georgia" w:hAnsi="Georgia"/>
        </w:rPr>
        <w:t xml:space="preserve"> Zatwierdzenie porządku posiedzenia.</w:t>
      </w:r>
    </w:p>
    <w:p w14:paraId="1333E3D0" w14:textId="77777777" w:rsidR="00215E79" w:rsidRPr="00215E79" w:rsidRDefault="00215E79" w:rsidP="00215E79">
      <w:pPr>
        <w:jc w:val="both"/>
        <w:rPr>
          <w:rStyle w:val="Pogrubienie"/>
          <w:rFonts w:ascii="Georgia" w:eastAsiaTheme="majorEastAsia" w:hAnsi="Georgia"/>
          <w:u w:val="single"/>
        </w:rPr>
      </w:pPr>
      <w:r w:rsidRPr="00215E79">
        <w:rPr>
          <w:rStyle w:val="Pogrubienie"/>
          <w:rFonts w:ascii="Georgia" w:eastAsiaTheme="majorEastAsia" w:hAnsi="Georgia"/>
          <w:u w:val="single"/>
        </w:rPr>
        <w:t>Wyniki głosowania</w:t>
      </w:r>
    </w:p>
    <w:p w14:paraId="37E1AED8" w14:textId="5328574F" w:rsidR="00D92E51" w:rsidRPr="006457F7" w:rsidRDefault="00D92E51" w:rsidP="006457F7">
      <w:pPr>
        <w:rPr>
          <w:rFonts w:ascii="Georgia" w:hAnsi="Georgia"/>
        </w:rPr>
      </w:pPr>
      <w:r w:rsidRPr="00F26B65">
        <w:rPr>
          <w:rFonts w:ascii="Georgia" w:hAnsi="Georgia"/>
        </w:rPr>
        <w:t xml:space="preserve">ZA: </w:t>
      </w:r>
      <w:r>
        <w:rPr>
          <w:rFonts w:ascii="Georgia" w:hAnsi="Georgia"/>
        </w:rPr>
        <w:t>11</w:t>
      </w:r>
      <w:r w:rsidRPr="00F26B65">
        <w:rPr>
          <w:rFonts w:ascii="Georgia" w:hAnsi="Georgia"/>
        </w:rPr>
        <w:t xml:space="preserve">, PRZECIW: 0, WSTRZYMAŁ SIĘ: 0, BRAK GŁOSU: 0, NIEOBECNI: </w:t>
      </w:r>
      <w:r>
        <w:rPr>
          <w:rFonts w:ascii="Georgia" w:hAnsi="Georgia"/>
        </w:rPr>
        <w:t>2</w:t>
      </w:r>
    </w:p>
    <w:p w14:paraId="67FD6B75" w14:textId="77777777" w:rsidR="00D92E51" w:rsidRPr="00141E0D" w:rsidRDefault="00D92E51" w:rsidP="00141E0D">
      <w:pPr>
        <w:jc w:val="center"/>
        <w:rPr>
          <w:rFonts w:ascii="Georgia" w:hAnsi="Georgia"/>
          <w:sz w:val="22"/>
          <w:szCs w:val="22"/>
          <w:u w:val="single"/>
        </w:rPr>
      </w:pPr>
      <w:r w:rsidRPr="00141E0D">
        <w:rPr>
          <w:rFonts w:ascii="Georgia" w:hAnsi="Georgia"/>
          <w:sz w:val="22"/>
          <w:szCs w:val="22"/>
          <w:u w:val="single"/>
        </w:rPr>
        <w:lastRenderedPageBreak/>
        <w:t>Wyniki imienne:</w:t>
      </w:r>
    </w:p>
    <w:p w14:paraId="0010634A" w14:textId="15E401CA" w:rsidR="00D92E51" w:rsidRPr="00141E0D" w:rsidRDefault="00D92E51" w:rsidP="00141E0D">
      <w:pPr>
        <w:jc w:val="center"/>
        <w:rPr>
          <w:rFonts w:ascii="Georgia" w:hAnsi="Georgia"/>
          <w:sz w:val="22"/>
          <w:szCs w:val="22"/>
        </w:rPr>
      </w:pPr>
      <w:r w:rsidRPr="00141E0D">
        <w:rPr>
          <w:rFonts w:ascii="Georgia" w:hAnsi="Georgia"/>
          <w:i/>
          <w:iCs/>
          <w:sz w:val="22"/>
          <w:szCs w:val="22"/>
        </w:rPr>
        <w:t>ZA</w:t>
      </w:r>
      <w:r w:rsidRPr="00141E0D">
        <w:rPr>
          <w:rFonts w:ascii="Georgia" w:hAnsi="Georgia"/>
          <w:sz w:val="22"/>
          <w:szCs w:val="22"/>
        </w:rPr>
        <w:t xml:space="preserve"> </w:t>
      </w:r>
      <w:r w:rsidRPr="00141E0D">
        <w:rPr>
          <w:rFonts w:ascii="Georgia" w:hAnsi="Georgia"/>
          <w:i/>
          <w:iCs/>
          <w:sz w:val="22"/>
          <w:szCs w:val="22"/>
        </w:rPr>
        <w:t>(</w:t>
      </w:r>
      <w:r w:rsidR="00141E0D" w:rsidRPr="00141E0D">
        <w:rPr>
          <w:rFonts w:ascii="Georgia" w:hAnsi="Georgia"/>
          <w:i/>
          <w:iCs/>
          <w:sz w:val="22"/>
          <w:szCs w:val="22"/>
        </w:rPr>
        <w:t>11</w:t>
      </w:r>
      <w:r w:rsidRPr="00141E0D">
        <w:rPr>
          <w:rFonts w:ascii="Georgia" w:hAnsi="Georgia"/>
          <w:i/>
          <w:iCs/>
          <w:sz w:val="22"/>
          <w:szCs w:val="22"/>
        </w:rPr>
        <w:t>)</w:t>
      </w:r>
    </w:p>
    <w:p w14:paraId="5007ECEA" w14:textId="6073094D" w:rsidR="00141E0D" w:rsidRPr="00141E0D" w:rsidRDefault="00141E0D" w:rsidP="00141E0D">
      <w:pPr>
        <w:jc w:val="center"/>
        <w:rPr>
          <w:rFonts w:ascii="Georgia" w:hAnsi="Georgia"/>
          <w:sz w:val="22"/>
          <w:szCs w:val="22"/>
        </w:rPr>
      </w:pPr>
      <w:r w:rsidRPr="00141E0D">
        <w:rPr>
          <w:rFonts w:ascii="Georgia" w:hAnsi="Georgia"/>
          <w:sz w:val="22"/>
          <w:szCs w:val="22"/>
        </w:rPr>
        <w:t>BEZDZIECKI Andrzej, CZEPUŁKOWSKA Dorota Grażyna, GÓRSKA Emilia, KACPERSKI Grzegorz, KOSIOREK Sebastian Bolesław, LEWANDOWSKA Ada, MAKAL Igor, PIŁAT Krzysztof, PIWKO Natalia, PRZEKOP Tomasz, TRUSZKOWSKA Ewelina</w:t>
      </w:r>
    </w:p>
    <w:p w14:paraId="4BE28CE1" w14:textId="50C4D8D1" w:rsidR="00215E79" w:rsidRPr="00141E0D" w:rsidRDefault="00141E0D" w:rsidP="00141E0D">
      <w:pPr>
        <w:jc w:val="center"/>
        <w:rPr>
          <w:rStyle w:val="Pogrubienie"/>
          <w:rFonts w:ascii="Georgia" w:eastAsiaTheme="majorEastAsia" w:hAnsi="Georgia"/>
          <w:b w:val="0"/>
          <w:bCs w:val="0"/>
          <w:i/>
          <w:iCs/>
          <w:sz w:val="22"/>
          <w:szCs w:val="22"/>
        </w:rPr>
      </w:pPr>
      <w:r w:rsidRPr="00141E0D">
        <w:rPr>
          <w:rStyle w:val="Pogrubienie"/>
          <w:rFonts w:ascii="Georgia" w:eastAsiaTheme="majorEastAsia" w:hAnsi="Georgia"/>
          <w:b w:val="0"/>
          <w:bCs w:val="0"/>
          <w:i/>
          <w:iCs/>
          <w:sz w:val="22"/>
          <w:szCs w:val="22"/>
        </w:rPr>
        <w:t>NIEOBECNI (2)</w:t>
      </w:r>
    </w:p>
    <w:p w14:paraId="31679A90" w14:textId="5CD97477" w:rsidR="00215E79" w:rsidRPr="00141E0D" w:rsidRDefault="00141E0D" w:rsidP="00141E0D">
      <w:pPr>
        <w:jc w:val="center"/>
        <w:rPr>
          <w:rFonts w:ascii="Georgia" w:hAnsi="Georgia"/>
          <w:sz w:val="22"/>
          <w:szCs w:val="22"/>
        </w:rPr>
      </w:pPr>
      <w:r w:rsidRPr="00141E0D">
        <w:rPr>
          <w:rFonts w:ascii="Georgia" w:hAnsi="Georgia"/>
          <w:sz w:val="22"/>
          <w:szCs w:val="22"/>
        </w:rPr>
        <w:t>CHOJNOWSKI Marek, GAJEWSKA Faustyna Anna</w:t>
      </w:r>
    </w:p>
    <w:p w14:paraId="4D86D943" w14:textId="77777777" w:rsidR="00141E0D" w:rsidRPr="00F6238E" w:rsidRDefault="00141E0D" w:rsidP="00215E79">
      <w:pPr>
        <w:jc w:val="both"/>
        <w:rPr>
          <w:rStyle w:val="Pogrubienie"/>
          <w:rFonts w:ascii="Georgia" w:eastAsiaTheme="majorEastAsia" w:hAnsi="Georgia"/>
          <w:sz w:val="12"/>
          <w:szCs w:val="12"/>
          <w:u w:val="single"/>
        </w:rPr>
      </w:pPr>
    </w:p>
    <w:p w14:paraId="40F25E55" w14:textId="3EE90936" w:rsidR="00215E79" w:rsidRPr="00215E79" w:rsidRDefault="00215E79" w:rsidP="00215E79">
      <w:pPr>
        <w:jc w:val="both"/>
        <w:rPr>
          <w:rFonts w:ascii="Georgia" w:hAnsi="Georgia"/>
          <w:i/>
          <w:iCs/>
        </w:rPr>
      </w:pPr>
      <w:r w:rsidRPr="00215E79">
        <w:rPr>
          <w:rFonts w:ascii="Georgia" w:hAnsi="Georgia"/>
          <w:i/>
          <w:iCs/>
        </w:rPr>
        <w:t xml:space="preserve">     </w:t>
      </w:r>
      <w:r w:rsidR="00F6238E">
        <w:rPr>
          <w:rFonts w:ascii="Georgia" w:hAnsi="Georgia"/>
          <w:i/>
          <w:iCs/>
        </w:rPr>
        <w:t>Wicep</w:t>
      </w:r>
      <w:r w:rsidRPr="00215E79">
        <w:rPr>
          <w:rFonts w:ascii="Georgia" w:hAnsi="Georgia"/>
          <w:i/>
          <w:iCs/>
        </w:rPr>
        <w:t>rzewodnicząca</w:t>
      </w:r>
      <w:r w:rsidRPr="00215E79">
        <w:rPr>
          <w:rFonts w:ascii="Georgia" w:hAnsi="Georgia"/>
        </w:rPr>
        <w:t xml:space="preserve"> oświadczyła, że porządek został przyjęty </w:t>
      </w:r>
      <w:r w:rsidR="00F6238E" w:rsidRPr="00F6238E">
        <w:rPr>
          <w:rFonts w:ascii="Georgia" w:hAnsi="Georgia"/>
        </w:rPr>
        <w:t>11</w:t>
      </w:r>
      <w:r w:rsidRPr="00215E79">
        <w:rPr>
          <w:rFonts w:ascii="Georgia" w:hAnsi="Georgia"/>
          <w:color w:val="FF0000"/>
        </w:rPr>
        <w:t xml:space="preserve"> </w:t>
      </w:r>
      <w:r w:rsidRPr="00215E79">
        <w:rPr>
          <w:rFonts w:ascii="Georgia" w:hAnsi="Georgia"/>
        </w:rPr>
        <w:t>głosami „za”, jednomyślnie, a następnie zamknęła pkt. 2 i przystąpiła do realizacji  pkt. 3.</w:t>
      </w:r>
    </w:p>
    <w:p w14:paraId="03C77782" w14:textId="77777777" w:rsidR="00BF36D1" w:rsidRPr="00F6238E" w:rsidRDefault="00BF36D1">
      <w:pPr>
        <w:rPr>
          <w:rFonts w:ascii="Georgia" w:hAnsi="Georgia"/>
          <w:sz w:val="12"/>
          <w:szCs w:val="12"/>
        </w:rPr>
      </w:pPr>
    </w:p>
    <w:p w14:paraId="2F6F8987" w14:textId="01DE8F64" w:rsidR="00BF36D1" w:rsidRPr="00215E79" w:rsidRDefault="00BF36D1" w:rsidP="00BF36D1">
      <w:pPr>
        <w:spacing w:line="276" w:lineRule="auto"/>
        <w:jc w:val="both"/>
        <w:rPr>
          <w:rFonts w:ascii="Georgia" w:hAnsi="Georgia"/>
          <w:b/>
          <w:bCs/>
          <w:i/>
          <w:iCs/>
        </w:rPr>
      </w:pPr>
      <w:r w:rsidRPr="00215E79">
        <w:rPr>
          <w:rFonts w:ascii="Georgia" w:hAnsi="Georgia"/>
          <w:b/>
          <w:bCs/>
          <w:i/>
          <w:iCs/>
        </w:rPr>
        <w:t xml:space="preserve">     Ad. 3 Przyjęcie protokołu z poprzedniego posiedzenia.</w:t>
      </w:r>
    </w:p>
    <w:p w14:paraId="17882B6B" w14:textId="77777777" w:rsidR="00BF36D1" w:rsidRPr="005D75AB" w:rsidRDefault="00BF36D1" w:rsidP="00BF36D1">
      <w:pPr>
        <w:spacing w:line="276" w:lineRule="auto"/>
        <w:jc w:val="both"/>
        <w:rPr>
          <w:rFonts w:ascii="Georgia" w:hAnsi="Georgia"/>
          <w:b/>
          <w:bCs/>
          <w:i/>
          <w:iCs/>
          <w:sz w:val="12"/>
          <w:szCs w:val="12"/>
        </w:rPr>
      </w:pPr>
    </w:p>
    <w:p w14:paraId="33A8B4A1" w14:textId="67477F95" w:rsidR="00215E79" w:rsidRPr="00215E79" w:rsidRDefault="00215E79" w:rsidP="00215E79">
      <w:pPr>
        <w:spacing w:line="276" w:lineRule="auto"/>
        <w:jc w:val="both"/>
        <w:rPr>
          <w:rFonts w:ascii="Georgia" w:hAnsi="Georgia"/>
        </w:rPr>
      </w:pPr>
      <w:r w:rsidRPr="00215E79">
        <w:rPr>
          <w:rFonts w:ascii="Georgia" w:hAnsi="Georgia"/>
          <w:i/>
          <w:iCs/>
        </w:rPr>
        <w:t xml:space="preserve">     </w:t>
      </w:r>
      <w:r w:rsidR="00B51370">
        <w:rPr>
          <w:rFonts w:ascii="Georgia" w:hAnsi="Georgia"/>
          <w:i/>
          <w:iCs/>
        </w:rPr>
        <w:t>Wicep</w:t>
      </w:r>
      <w:r w:rsidRPr="00215E79">
        <w:rPr>
          <w:rFonts w:ascii="Georgia" w:hAnsi="Georgia"/>
          <w:i/>
          <w:iCs/>
        </w:rPr>
        <w:t>rzewodnicząca Komisji</w:t>
      </w:r>
      <w:r w:rsidRPr="00215E79">
        <w:rPr>
          <w:rFonts w:ascii="Georgia" w:hAnsi="Georgia"/>
        </w:rPr>
        <w:t xml:space="preserve"> poinformowała, że protokół został wyłożony w Biurze Rady Powiatu oraz zamieszczony w systemie e-Sesja, a następnie w związku z brakiem poprawek bądź uzupełnień do protokołu przystąpiła do głosowania.</w:t>
      </w:r>
    </w:p>
    <w:p w14:paraId="6A264393" w14:textId="77777777" w:rsidR="00215E79" w:rsidRPr="005D75AB" w:rsidRDefault="00215E79" w:rsidP="00215E79">
      <w:pPr>
        <w:spacing w:line="276" w:lineRule="auto"/>
        <w:ind w:firstLine="708"/>
        <w:jc w:val="both"/>
        <w:rPr>
          <w:rFonts w:ascii="Georgia" w:hAnsi="Georgia"/>
          <w:sz w:val="12"/>
          <w:szCs w:val="12"/>
        </w:rPr>
      </w:pPr>
    </w:p>
    <w:p w14:paraId="58FB5C5B" w14:textId="77777777" w:rsidR="00215E79" w:rsidRPr="00215E79" w:rsidRDefault="00215E79" w:rsidP="00215E79">
      <w:pPr>
        <w:pStyle w:val="Tekstpodstawowywcity"/>
        <w:spacing w:after="0" w:line="240" w:lineRule="auto"/>
        <w:ind w:left="0"/>
        <w:jc w:val="both"/>
        <w:rPr>
          <w:rFonts w:ascii="Georgia" w:hAnsi="Georgia"/>
          <w:sz w:val="24"/>
          <w:szCs w:val="24"/>
        </w:rPr>
      </w:pPr>
      <w:r w:rsidRPr="00215E79">
        <w:rPr>
          <w:rFonts w:ascii="Georgia" w:hAnsi="Georgia"/>
          <w:b/>
          <w:bCs/>
          <w:sz w:val="24"/>
          <w:szCs w:val="24"/>
          <w:u w:val="single"/>
        </w:rPr>
        <w:t>Głosowano w sprawie:</w:t>
      </w:r>
      <w:r w:rsidRPr="00215E79">
        <w:rPr>
          <w:rFonts w:ascii="Georgia" w:hAnsi="Georgia"/>
          <w:sz w:val="24"/>
          <w:szCs w:val="24"/>
        </w:rPr>
        <w:t xml:space="preserve"> Przyjęcie protokołu z poprzedniego posiedzenia.</w:t>
      </w:r>
    </w:p>
    <w:p w14:paraId="016928BD" w14:textId="3AE2925E" w:rsidR="00215E79" w:rsidRPr="00B51370" w:rsidRDefault="00215E79" w:rsidP="00B51370">
      <w:pPr>
        <w:jc w:val="both"/>
        <w:rPr>
          <w:rFonts w:ascii="Georgia" w:hAnsi="Georgia"/>
          <w:i/>
          <w:iCs/>
        </w:rPr>
      </w:pPr>
      <w:r w:rsidRPr="00215E79">
        <w:rPr>
          <w:rStyle w:val="Pogrubienie"/>
          <w:rFonts w:ascii="Georgia" w:eastAsiaTheme="majorEastAsia" w:hAnsi="Georgia"/>
          <w:u w:val="single"/>
        </w:rPr>
        <w:t>Wyniki głosowania</w:t>
      </w:r>
    </w:p>
    <w:p w14:paraId="4DCB3A41" w14:textId="77777777" w:rsidR="00B51370" w:rsidRPr="00FD132D" w:rsidRDefault="00B51370" w:rsidP="00B51370">
      <w:pPr>
        <w:rPr>
          <w:rFonts w:ascii="Georgia" w:hAnsi="Georgia"/>
        </w:rPr>
      </w:pPr>
      <w:r w:rsidRPr="00F26B65">
        <w:rPr>
          <w:rFonts w:ascii="Georgia" w:hAnsi="Georgia"/>
        </w:rPr>
        <w:t xml:space="preserve">ZA: </w:t>
      </w:r>
      <w:r>
        <w:rPr>
          <w:rFonts w:ascii="Georgia" w:hAnsi="Georgia"/>
        </w:rPr>
        <w:t>11</w:t>
      </w:r>
      <w:r w:rsidRPr="00F26B65">
        <w:rPr>
          <w:rFonts w:ascii="Georgia" w:hAnsi="Georgia"/>
        </w:rPr>
        <w:t xml:space="preserve">, PRZECIW: 0, WSTRZYMAŁ SIĘ: 0, BRAK GŁOSU: 0, NIEOBECNI: </w:t>
      </w:r>
      <w:r>
        <w:rPr>
          <w:rFonts w:ascii="Georgia" w:hAnsi="Georgia"/>
        </w:rPr>
        <w:t>2</w:t>
      </w:r>
    </w:p>
    <w:p w14:paraId="0886B11A" w14:textId="77777777" w:rsidR="00B51370" w:rsidRPr="00F6238E" w:rsidRDefault="00B51370" w:rsidP="00B51370">
      <w:pPr>
        <w:jc w:val="center"/>
        <w:rPr>
          <w:rFonts w:ascii="Georgia" w:hAnsi="Georgia"/>
          <w:sz w:val="12"/>
          <w:szCs w:val="12"/>
          <w:u w:val="single"/>
        </w:rPr>
      </w:pPr>
    </w:p>
    <w:p w14:paraId="3244DA02" w14:textId="77777777" w:rsidR="00B51370" w:rsidRPr="00141E0D" w:rsidRDefault="00B51370" w:rsidP="00B51370">
      <w:pPr>
        <w:jc w:val="center"/>
        <w:rPr>
          <w:rFonts w:ascii="Georgia" w:hAnsi="Georgia"/>
          <w:sz w:val="22"/>
          <w:szCs w:val="22"/>
          <w:u w:val="single"/>
        </w:rPr>
      </w:pPr>
      <w:r w:rsidRPr="00141E0D">
        <w:rPr>
          <w:rFonts w:ascii="Georgia" w:hAnsi="Georgia"/>
          <w:sz w:val="22"/>
          <w:szCs w:val="22"/>
          <w:u w:val="single"/>
        </w:rPr>
        <w:t>Wyniki imienne:</w:t>
      </w:r>
    </w:p>
    <w:p w14:paraId="166C54F9" w14:textId="77777777" w:rsidR="00B51370" w:rsidRPr="00141E0D" w:rsidRDefault="00B51370" w:rsidP="00B51370">
      <w:pPr>
        <w:jc w:val="center"/>
        <w:rPr>
          <w:rFonts w:ascii="Georgia" w:hAnsi="Georgia"/>
          <w:sz w:val="22"/>
          <w:szCs w:val="22"/>
        </w:rPr>
      </w:pPr>
      <w:r w:rsidRPr="00141E0D">
        <w:rPr>
          <w:rFonts w:ascii="Georgia" w:hAnsi="Georgia"/>
          <w:i/>
          <w:iCs/>
          <w:sz w:val="22"/>
          <w:szCs w:val="22"/>
        </w:rPr>
        <w:t>ZA</w:t>
      </w:r>
      <w:r w:rsidRPr="00141E0D">
        <w:rPr>
          <w:rFonts w:ascii="Georgia" w:hAnsi="Georgia"/>
          <w:sz w:val="22"/>
          <w:szCs w:val="22"/>
        </w:rPr>
        <w:t xml:space="preserve"> </w:t>
      </w:r>
      <w:r w:rsidRPr="00141E0D">
        <w:rPr>
          <w:rFonts w:ascii="Georgia" w:hAnsi="Georgia"/>
          <w:i/>
          <w:iCs/>
          <w:sz w:val="22"/>
          <w:szCs w:val="22"/>
        </w:rPr>
        <w:t>(11)</w:t>
      </w:r>
    </w:p>
    <w:p w14:paraId="55048A8E" w14:textId="77777777" w:rsidR="00B51370" w:rsidRPr="00141E0D" w:rsidRDefault="00B51370" w:rsidP="00B51370">
      <w:pPr>
        <w:jc w:val="center"/>
        <w:rPr>
          <w:rFonts w:ascii="Georgia" w:hAnsi="Georgia"/>
          <w:sz w:val="22"/>
          <w:szCs w:val="22"/>
        </w:rPr>
      </w:pPr>
      <w:r w:rsidRPr="00141E0D">
        <w:rPr>
          <w:rFonts w:ascii="Georgia" w:hAnsi="Georgia"/>
          <w:sz w:val="22"/>
          <w:szCs w:val="22"/>
        </w:rPr>
        <w:t>BEZDZIECKI Andrzej, CZEPUŁKOWSKA Dorota Grażyna, GÓRSKA Emilia, KACPERSKI Grzegorz, KOSIOREK Sebastian Bolesław, LEWANDOWSKA Ada, MAKAL Igor, PIŁAT Krzysztof, PIWKO Natalia, PRZEKOP Tomasz, TRUSZKOWSKA Ewelina</w:t>
      </w:r>
    </w:p>
    <w:p w14:paraId="2A4448F9" w14:textId="77777777" w:rsidR="00B51370" w:rsidRPr="00141E0D" w:rsidRDefault="00B51370" w:rsidP="00B51370">
      <w:pPr>
        <w:jc w:val="center"/>
        <w:rPr>
          <w:rStyle w:val="Pogrubienie"/>
          <w:rFonts w:ascii="Georgia" w:eastAsiaTheme="majorEastAsia" w:hAnsi="Georgia"/>
          <w:b w:val="0"/>
          <w:bCs w:val="0"/>
          <w:i/>
          <w:iCs/>
          <w:sz w:val="22"/>
          <w:szCs w:val="22"/>
        </w:rPr>
      </w:pPr>
      <w:r w:rsidRPr="00141E0D">
        <w:rPr>
          <w:rStyle w:val="Pogrubienie"/>
          <w:rFonts w:ascii="Georgia" w:eastAsiaTheme="majorEastAsia" w:hAnsi="Georgia"/>
          <w:b w:val="0"/>
          <w:bCs w:val="0"/>
          <w:i/>
          <w:iCs/>
          <w:sz w:val="22"/>
          <w:szCs w:val="22"/>
        </w:rPr>
        <w:t>NIEOBECNI (2)</w:t>
      </w:r>
    </w:p>
    <w:p w14:paraId="18B034B4" w14:textId="77777777" w:rsidR="00B51370" w:rsidRPr="00141E0D" w:rsidRDefault="00B51370" w:rsidP="00B51370">
      <w:pPr>
        <w:jc w:val="center"/>
        <w:rPr>
          <w:rFonts w:ascii="Georgia" w:hAnsi="Georgia"/>
          <w:sz w:val="22"/>
          <w:szCs w:val="22"/>
        </w:rPr>
      </w:pPr>
      <w:r w:rsidRPr="00141E0D">
        <w:rPr>
          <w:rFonts w:ascii="Georgia" w:hAnsi="Georgia"/>
          <w:sz w:val="22"/>
          <w:szCs w:val="22"/>
        </w:rPr>
        <w:t>CHOJNOWSKI Marek, GAJEWSKA Faustyna Anna</w:t>
      </w:r>
    </w:p>
    <w:p w14:paraId="089B4828" w14:textId="77777777" w:rsidR="00215E79" w:rsidRPr="00B51370" w:rsidRDefault="00215E79" w:rsidP="00BF36D1">
      <w:pPr>
        <w:spacing w:line="276" w:lineRule="auto"/>
        <w:jc w:val="both"/>
        <w:rPr>
          <w:rFonts w:ascii="Georgia" w:hAnsi="Georgia"/>
          <w:b/>
          <w:bCs/>
          <w:i/>
          <w:iCs/>
          <w:sz w:val="12"/>
          <w:szCs w:val="12"/>
        </w:rPr>
      </w:pPr>
    </w:p>
    <w:p w14:paraId="52E1CCB8" w14:textId="1DC416DD" w:rsidR="00215E79" w:rsidRDefault="00215E79" w:rsidP="00BF36D1">
      <w:pPr>
        <w:spacing w:line="276" w:lineRule="auto"/>
        <w:jc w:val="both"/>
        <w:rPr>
          <w:rFonts w:ascii="Georgia" w:hAnsi="Georgia"/>
        </w:rPr>
      </w:pPr>
      <w:r w:rsidRPr="00215E79">
        <w:rPr>
          <w:rFonts w:ascii="Georgia" w:hAnsi="Georgia"/>
          <w:i/>
          <w:iCs/>
        </w:rPr>
        <w:t xml:space="preserve">      </w:t>
      </w:r>
      <w:r w:rsidR="00B51370">
        <w:rPr>
          <w:rFonts w:ascii="Georgia" w:hAnsi="Georgia"/>
          <w:i/>
          <w:iCs/>
        </w:rPr>
        <w:t>Wicep</w:t>
      </w:r>
      <w:r w:rsidRPr="00215E79">
        <w:rPr>
          <w:rFonts w:ascii="Georgia" w:hAnsi="Georgia"/>
          <w:i/>
          <w:iCs/>
        </w:rPr>
        <w:t xml:space="preserve">rzewodnicząca </w:t>
      </w:r>
      <w:r w:rsidR="00B51370">
        <w:rPr>
          <w:rFonts w:ascii="Georgia" w:hAnsi="Georgia"/>
          <w:i/>
          <w:iCs/>
        </w:rPr>
        <w:t>N. Piwko</w:t>
      </w:r>
      <w:r w:rsidRPr="00215E79">
        <w:rPr>
          <w:rFonts w:ascii="Georgia" w:hAnsi="Georgia"/>
          <w:i/>
          <w:iCs/>
        </w:rPr>
        <w:t xml:space="preserve"> </w:t>
      </w:r>
      <w:r w:rsidRPr="00215E79">
        <w:rPr>
          <w:rFonts w:ascii="Georgia" w:hAnsi="Georgia"/>
        </w:rPr>
        <w:t>stwierdziła, że protokół został przyjęty jednomyślnie, „za”</w:t>
      </w:r>
      <w:r w:rsidRPr="00215E79">
        <w:rPr>
          <w:rFonts w:ascii="Georgia" w:hAnsi="Georgia"/>
          <w:color w:val="FF0000"/>
        </w:rPr>
        <w:t xml:space="preserve"> </w:t>
      </w:r>
      <w:r w:rsidR="00B51370" w:rsidRPr="001E4978">
        <w:rPr>
          <w:rFonts w:ascii="Georgia" w:hAnsi="Georgia"/>
        </w:rPr>
        <w:t>11</w:t>
      </w:r>
      <w:r w:rsidRPr="001E4978">
        <w:rPr>
          <w:rFonts w:ascii="Georgia" w:hAnsi="Georgia"/>
        </w:rPr>
        <w:t xml:space="preserve"> </w:t>
      </w:r>
      <w:r w:rsidRPr="00215E79">
        <w:rPr>
          <w:rFonts w:ascii="Georgia" w:hAnsi="Georgia"/>
        </w:rPr>
        <w:t>głosami, a następnie zamknęła pkt. 3 i przystąpiła do realizacji  pkt. 4 porządku posiedzenia.</w:t>
      </w:r>
    </w:p>
    <w:p w14:paraId="0EB7C3FF" w14:textId="77777777" w:rsidR="00B51370" w:rsidRPr="00B51370" w:rsidRDefault="00B51370" w:rsidP="00BF36D1">
      <w:pPr>
        <w:spacing w:line="276" w:lineRule="auto"/>
        <w:jc w:val="both"/>
        <w:rPr>
          <w:rFonts w:ascii="Georgia" w:hAnsi="Georgia"/>
          <w:sz w:val="12"/>
          <w:szCs w:val="12"/>
        </w:rPr>
      </w:pPr>
    </w:p>
    <w:p w14:paraId="64FBBDC8" w14:textId="0B56AA5A" w:rsidR="00BF36D1" w:rsidRDefault="00BF36D1" w:rsidP="00BF36D1">
      <w:pPr>
        <w:pStyle w:val="Standard"/>
        <w:spacing w:after="0" w:line="276" w:lineRule="auto"/>
        <w:jc w:val="both"/>
        <w:textAlignment w:val="auto"/>
        <w:rPr>
          <w:rFonts w:ascii="Georgia" w:hAnsi="Georgia" w:cs="Times New Roman"/>
          <w:b/>
          <w:bCs/>
          <w:i/>
          <w:iCs/>
          <w:sz w:val="24"/>
          <w:szCs w:val="24"/>
        </w:rPr>
      </w:pPr>
      <w:r w:rsidRPr="00215E79">
        <w:rPr>
          <w:rFonts w:ascii="Georgia" w:hAnsi="Georgia" w:cs="Times New Roman"/>
          <w:b/>
          <w:bCs/>
          <w:i/>
          <w:iCs/>
          <w:sz w:val="24"/>
          <w:szCs w:val="24"/>
        </w:rPr>
        <w:t xml:space="preserve">    Ad. 4 Finansowanie działań oświatowych w 2024 r. </w:t>
      </w:r>
    </w:p>
    <w:p w14:paraId="5372C1E2" w14:textId="77777777" w:rsidR="002859B6" w:rsidRPr="002859B6" w:rsidRDefault="002859B6" w:rsidP="00BF36D1">
      <w:pPr>
        <w:pStyle w:val="Standard"/>
        <w:spacing w:after="0" w:line="276" w:lineRule="auto"/>
        <w:jc w:val="both"/>
        <w:textAlignment w:val="auto"/>
        <w:rPr>
          <w:rFonts w:ascii="Georgia" w:hAnsi="Georgia" w:cs="Times New Roman"/>
          <w:b/>
          <w:bCs/>
          <w:i/>
          <w:iCs/>
          <w:sz w:val="12"/>
          <w:szCs w:val="12"/>
        </w:rPr>
      </w:pPr>
    </w:p>
    <w:p w14:paraId="2D8726BB" w14:textId="0737D30C" w:rsidR="002859B6" w:rsidRDefault="002859B6" w:rsidP="00BF36D1">
      <w:pPr>
        <w:pStyle w:val="Standard"/>
        <w:spacing w:after="0" w:line="276" w:lineRule="auto"/>
        <w:jc w:val="both"/>
        <w:textAlignment w:val="auto"/>
        <w:rPr>
          <w:rFonts w:ascii="Georgia" w:hAnsi="Georgia" w:cs="Times New Roman"/>
          <w:sz w:val="24"/>
          <w:szCs w:val="24"/>
        </w:rPr>
      </w:pPr>
      <w:r>
        <w:rPr>
          <w:rFonts w:ascii="Georgia" w:hAnsi="Georgia" w:cs="Times New Roman"/>
          <w:sz w:val="24"/>
          <w:szCs w:val="24"/>
        </w:rPr>
        <w:t xml:space="preserve">      </w:t>
      </w:r>
      <w:r w:rsidRPr="002859B6">
        <w:rPr>
          <w:rFonts w:ascii="Georgia" w:hAnsi="Georgia" w:cs="Times New Roman"/>
          <w:i/>
          <w:iCs/>
          <w:sz w:val="24"/>
          <w:szCs w:val="24"/>
        </w:rPr>
        <w:t>Wiceprzewodnicząca Komisji</w:t>
      </w:r>
      <w:r w:rsidRPr="002859B6">
        <w:rPr>
          <w:rFonts w:ascii="Georgia" w:hAnsi="Georgia" w:cs="Times New Roman"/>
          <w:sz w:val="24"/>
          <w:szCs w:val="24"/>
        </w:rPr>
        <w:t xml:space="preserve"> oddała głos </w:t>
      </w:r>
      <w:r w:rsidRPr="002859B6">
        <w:rPr>
          <w:rFonts w:ascii="Georgia" w:hAnsi="Georgia" w:cs="Times New Roman"/>
          <w:i/>
          <w:iCs/>
          <w:sz w:val="24"/>
          <w:szCs w:val="24"/>
        </w:rPr>
        <w:t>Naczelnik Wydziału Edukacji</w:t>
      </w:r>
      <w:r w:rsidRPr="002859B6">
        <w:rPr>
          <w:rFonts w:ascii="Georgia" w:hAnsi="Georgia" w:cs="Times New Roman"/>
          <w:sz w:val="24"/>
          <w:szCs w:val="24"/>
        </w:rPr>
        <w:t xml:space="preserve">, która poinformowała, że </w:t>
      </w:r>
      <w:r>
        <w:rPr>
          <w:rFonts w:ascii="Georgia" w:hAnsi="Georgia" w:cs="Times New Roman"/>
          <w:sz w:val="24"/>
          <w:szCs w:val="24"/>
        </w:rPr>
        <w:t xml:space="preserve">w 2024 r. głównym źródłem finansowania zadań oświatowych była subwencja oświatowa przyznawana jednostkom samorządu terytorialnego przez budżet państwa. Wysokość subwencji była ustalona na podstawie algorytmu uwzględniającego liczbę uczniów, ich specyficzne potrzeby edukacyjne oraz dodatkowe wskaźniki, takie jak lokalne warunki demograficzne. Wiele samorządów wskazuje, </w:t>
      </w:r>
      <w:r w:rsidR="00CB5975">
        <w:rPr>
          <w:rFonts w:ascii="Georgia" w:hAnsi="Georgia" w:cs="Times New Roman"/>
          <w:sz w:val="24"/>
          <w:szCs w:val="24"/>
        </w:rPr>
        <w:t xml:space="preserve">        </w:t>
      </w:r>
      <w:r>
        <w:rPr>
          <w:rFonts w:ascii="Georgia" w:hAnsi="Georgia" w:cs="Times New Roman"/>
          <w:sz w:val="24"/>
          <w:szCs w:val="24"/>
        </w:rPr>
        <w:t xml:space="preserve">że wysokość subwencji jest niewystarczająca, co zmusza je do pokrywania braków </w:t>
      </w:r>
      <w:r w:rsidR="00CB5975">
        <w:rPr>
          <w:rFonts w:ascii="Georgia" w:hAnsi="Georgia" w:cs="Times New Roman"/>
          <w:sz w:val="24"/>
          <w:szCs w:val="24"/>
        </w:rPr>
        <w:t xml:space="preserve">            </w:t>
      </w:r>
      <w:r>
        <w:rPr>
          <w:rFonts w:ascii="Georgia" w:hAnsi="Georgia" w:cs="Times New Roman"/>
          <w:sz w:val="24"/>
          <w:szCs w:val="24"/>
        </w:rPr>
        <w:t>z własnych budżetów.</w:t>
      </w:r>
      <w:r w:rsidR="00215528">
        <w:rPr>
          <w:rFonts w:ascii="Georgia" w:hAnsi="Georgia" w:cs="Times New Roman"/>
          <w:sz w:val="24"/>
          <w:szCs w:val="24"/>
        </w:rPr>
        <w:t xml:space="preserve"> Następnie </w:t>
      </w:r>
      <w:r w:rsidR="00215528" w:rsidRPr="00215528">
        <w:rPr>
          <w:rFonts w:ascii="Georgia" w:hAnsi="Georgia" w:cs="Times New Roman"/>
          <w:i/>
          <w:iCs/>
          <w:sz w:val="24"/>
          <w:szCs w:val="24"/>
        </w:rPr>
        <w:t>Naczelnik M. Raczyńska</w:t>
      </w:r>
      <w:r w:rsidR="00215528">
        <w:rPr>
          <w:rFonts w:ascii="Georgia" w:hAnsi="Georgia" w:cs="Times New Roman"/>
          <w:sz w:val="24"/>
          <w:szCs w:val="24"/>
        </w:rPr>
        <w:t xml:space="preserve"> poprosiła o zadawanie pytań.</w:t>
      </w:r>
    </w:p>
    <w:p w14:paraId="1C3C213F" w14:textId="25B60C8E" w:rsidR="00215528" w:rsidRPr="002859B6" w:rsidRDefault="00215528" w:rsidP="00BF36D1">
      <w:pPr>
        <w:pStyle w:val="Standard"/>
        <w:spacing w:after="0" w:line="276" w:lineRule="auto"/>
        <w:jc w:val="both"/>
        <w:textAlignment w:val="auto"/>
        <w:rPr>
          <w:rFonts w:ascii="Georgia" w:hAnsi="Georgia" w:cs="Times New Roman"/>
          <w:sz w:val="24"/>
          <w:szCs w:val="24"/>
        </w:rPr>
      </w:pPr>
      <w:r>
        <w:rPr>
          <w:rFonts w:ascii="Georgia" w:hAnsi="Georgia" w:cs="Times New Roman"/>
          <w:sz w:val="24"/>
          <w:szCs w:val="24"/>
        </w:rPr>
        <w:t xml:space="preserve">     W związku z brakiem pytań </w:t>
      </w:r>
      <w:r w:rsidR="004D735A">
        <w:rPr>
          <w:rFonts w:ascii="Georgia" w:hAnsi="Georgia" w:cs="Times New Roman"/>
          <w:sz w:val="24"/>
          <w:szCs w:val="24"/>
        </w:rPr>
        <w:t xml:space="preserve">w niniejszej sprawie </w:t>
      </w:r>
      <w:r w:rsidRPr="00215528">
        <w:rPr>
          <w:rFonts w:ascii="Georgia" w:hAnsi="Georgia" w:cs="Times New Roman"/>
          <w:i/>
          <w:iCs/>
          <w:sz w:val="24"/>
          <w:szCs w:val="24"/>
        </w:rPr>
        <w:t>Wiceprzewodnicząca N. Piwko</w:t>
      </w:r>
      <w:r>
        <w:rPr>
          <w:rFonts w:ascii="Georgia" w:hAnsi="Georgia" w:cs="Times New Roman"/>
          <w:sz w:val="24"/>
          <w:szCs w:val="24"/>
        </w:rPr>
        <w:t xml:space="preserve"> zamknęła pkt. 4 i przystąpiła do realizacji pkt. 5.</w:t>
      </w:r>
    </w:p>
    <w:p w14:paraId="6514AF58" w14:textId="77777777" w:rsidR="00215528" w:rsidRPr="00C54353" w:rsidRDefault="00215528" w:rsidP="00BF36D1">
      <w:pPr>
        <w:pStyle w:val="Standard"/>
        <w:spacing w:after="0" w:line="276" w:lineRule="auto"/>
        <w:jc w:val="both"/>
        <w:textAlignment w:val="auto"/>
        <w:rPr>
          <w:rFonts w:ascii="Georgia" w:hAnsi="Georgia" w:cs="Times New Roman"/>
          <w:b/>
          <w:bCs/>
          <w:i/>
          <w:iCs/>
          <w:sz w:val="12"/>
          <w:szCs w:val="12"/>
        </w:rPr>
      </w:pPr>
    </w:p>
    <w:p w14:paraId="28AC9546" w14:textId="15FE4DFD" w:rsidR="00BF36D1" w:rsidRPr="00215E79" w:rsidRDefault="00BF36D1" w:rsidP="00BF36D1">
      <w:pPr>
        <w:pStyle w:val="Standard"/>
        <w:spacing w:after="0" w:line="276" w:lineRule="auto"/>
        <w:jc w:val="both"/>
        <w:textAlignment w:val="auto"/>
        <w:rPr>
          <w:rFonts w:ascii="Georgia" w:hAnsi="Georgia" w:cs="Times New Roman"/>
          <w:b/>
          <w:bCs/>
          <w:i/>
          <w:iCs/>
          <w:sz w:val="24"/>
          <w:szCs w:val="24"/>
        </w:rPr>
      </w:pPr>
      <w:r w:rsidRPr="00215E79">
        <w:rPr>
          <w:rFonts w:ascii="Georgia" w:hAnsi="Georgia" w:cs="Times New Roman"/>
          <w:b/>
          <w:bCs/>
          <w:i/>
          <w:iCs/>
          <w:sz w:val="24"/>
          <w:szCs w:val="24"/>
        </w:rPr>
        <w:t xml:space="preserve">   Ad. 5 Potrzeby oświatowe w 2025 r. w oparciu o nowe przepisy.</w:t>
      </w:r>
    </w:p>
    <w:p w14:paraId="6CC99950" w14:textId="77777777" w:rsidR="00BF36D1" w:rsidRPr="00C12803" w:rsidRDefault="00BF36D1" w:rsidP="00BF36D1">
      <w:pPr>
        <w:pStyle w:val="Standard"/>
        <w:spacing w:after="0" w:line="276" w:lineRule="auto"/>
        <w:jc w:val="both"/>
        <w:textAlignment w:val="auto"/>
        <w:rPr>
          <w:rFonts w:ascii="Georgia" w:hAnsi="Georgia" w:cs="Times New Roman"/>
          <w:b/>
          <w:bCs/>
          <w:i/>
          <w:iCs/>
          <w:sz w:val="12"/>
          <w:szCs w:val="12"/>
        </w:rPr>
      </w:pPr>
    </w:p>
    <w:p w14:paraId="42D534BB" w14:textId="2A345825" w:rsidR="00C12803" w:rsidRDefault="00C12803" w:rsidP="00BF36D1">
      <w:pPr>
        <w:pStyle w:val="Standard"/>
        <w:spacing w:after="0" w:line="276" w:lineRule="auto"/>
        <w:jc w:val="both"/>
        <w:textAlignment w:val="auto"/>
        <w:rPr>
          <w:rFonts w:ascii="Georgia" w:hAnsi="Georgia" w:cs="Times New Roman"/>
          <w:sz w:val="24"/>
          <w:szCs w:val="24"/>
        </w:rPr>
      </w:pPr>
      <w:r>
        <w:rPr>
          <w:rFonts w:ascii="Georgia" w:hAnsi="Georgia" w:cs="Times New Roman"/>
          <w:i/>
          <w:iCs/>
          <w:sz w:val="24"/>
          <w:szCs w:val="24"/>
        </w:rPr>
        <w:t xml:space="preserve">      </w:t>
      </w:r>
      <w:r w:rsidRPr="00C12803">
        <w:rPr>
          <w:rFonts w:ascii="Georgia" w:hAnsi="Georgia" w:cs="Times New Roman"/>
          <w:i/>
          <w:iCs/>
          <w:sz w:val="24"/>
          <w:szCs w:val="24"/>
        </w:rPr>
        <w:t>Przewodnicząca F. Gajewska</w:t>
      </w:r>
      <w:r w:rsidRPr="00C12803">
        <w:rPr>
          <w:rFonts w:ascii="Georgia" w:hAnsi="Georgia" w:cs="Times New Roman"/>
          <w:sz w:val="24"/>
          <w:szCs w:val="24"/>
        </w:rPr>
        <w:t xml:space="preserve"> oddała głos </w:t>
      </w:r>
      <w:r w:rsidRPr="00C12803">
        <w:rPr>
          <w:rFonts w:ascii="Georgia" w:hAnsi="Georgia" w:cs="Times New Roman"/>
          <w:i/>
          <w:iCs/>
          <w:sz w:val="24"/>
          <w:szCs w:val="24"/>
        </w:rPr>
        <w:t>Naczelnik M. Raczyńskiej</w:t>
      </w:r>
      <w:r>
        <w:rPr>
          <w:rFonts w:ascii="Georgia" w:hAnsi="Georgia" w:cs="Times New Roman"/>
          <w:sz w:val="24"/>
          <w:szCs w:val="24"/>
        </w:rPr>
        <w:t xml:space="preserve"> która poinformowała, że </w:t>
      </w:r>
      <w:r w:rsidR="008D7DAE">
        <w:rPr>
          <w:rFonts w:ascii="Georgia" w:hAnsi="Georgia" w:cs="Times New Roman"/>
          <w:sz w:val="24"/>
          <w:szCs w:val="24"/>
        </w:rPr>
        <w:t xml:space="preserve">od 2025 r. polski system finansowania zadań oświatowych </w:t>
      </w:r>
      <w:r w:rsidR="00A260D9">
        <w:rPr>
          <w:rFonts w:ascii="Georgia" w:hAnsi="Georgia" w:cs="Times New Roman"/>
          <w:sz w:val="24"/>
          <w:szCs w:val="24"/>
        </w:rPr>
        <w:t xml:space="preserve">                </w:t>
      </w:r>
      <w:r w:rsidR="008D7DAE">
        <w:rPr>
          <w:rFonts w:ascii="Georgia" w:hAnsi="Georgia" w:cs="Times New Roman"/>
          <w:sz w:val="24"/>
          <w:szCs w:val="24"/>
        </w:rPr>
        <w:t xml:space="preserve">pn. „Potrzeby oświatowe” czekają istotne zmiany. Wprowadzenie nowych regulacji ma </w:t>
      </w:r>
      <w:r w:rsidR="008D7DAE">
        <w:rPr>
          <w:rFonts w:ascii="Georgia" w:hAnsi="Georgia" w:cs="Times New Roman"/>
          <w:sz w:val="24"/>
          <w:szCs w:val="24"/>
        </w:rPr>
        <w:lastRenderedPageBreak/>
        <w:t xml:space="preserve">na celu poprawę efektywności alokacji środków, zredukowanie nierówności między samorządami oraz lepsze dostosowanie finansowania do rzeczywistych potrzeb szkół </w:t>
      </w:r>
      <w:r w:rsidR="00A260D9">
        <w:rPr>
          <w:rFonts w:ascii="Georgia" w:hAnsi="Georgia" w:cs="Times New Roman"/>
          <w:sz w:val="24"/>
          <w:szCs w:val="24"/>
        </w:rPr>
        <w:t xml:space="preserve">      </w:t>
      </w:r>
      <w:r w:rsidR="008D7DAE">
        <w:rPr>
          <w:rFonts w:ascii="Georgia" w:hAnsi="Georgia" w:cs="Times New Roman"/>
          <w:sz w:val="24"/>
          <w:szCs w:val="24"/>
        </w:rPr>
        <w:t>i placówek edukacyjnych.</w:t>
      </w:r>
    </w:p>
    <w:p w14:paraId="1BD85034" w14:textId="03A01A7D" w:rsidR="00A260D9" w:rsidRDefault="00774F9D" w:rsidP="00BF36D1">
      <w:pPr>
        <w:pStyle w:val="Standard"/>
        <w:spacing w:after="0" w:line="276" w:lineRule="auto"/>
        <w:jc w:val="both"/>
        <w:textAlignment w:val="auto"/>
        <w:rPr>
          <w:rFonts w:ascii="Georgia" w:hAnsi="Georgia" w:cs="Times New Roman"/>
          <w:sz w:val="24"/>
          <w:szCs w:val="24"/>
        </w:rPr>
      </w:pPr>
      <w:r>
        <w:rPr>
          <w:rFonts w:ascii="Georgia" w:hAnsi="Georgia" w:cs="Times New Roman"/>
          <w:i/>
          <w:iCs/>
          <w:sz w:val="24"/>
          <w:szCs w:val="24"/>
        </w:rPr>
        <w:t xml:space="preserve">     </w:t>
      </w:r>
      <w:r w:rsidR="00A260D9" w:rsidRPr="00774F9D">
        <w:rPr>
          <w:rFonts w:ascii="Georgia" w:hAnsi="Georgia" w:cs="Times New Roman"/>
          <w:i/>
          <w:iCs/>
          <w:sz w:val="24"/>
          <w:szCs w:val="24"/>
        </w:rPr>
        <w:t>Przewodnicząca</w:t>
      </w:r>
      <w:r w:rsidR="00A260D9">
        <w:rPr>
          <w:rFonts w:ascii="Georgia" w:hAnsi="Georgia" w:cs="Times New Roman"/>
          <w:sz w:val="24"/>
          <w:szCs w:val="24"/>
        </w:rPr>
        <w:t xml:space="preserve"> otworzyła dyskusję.</w:t>
      </w:r>
    </w:p>
    <w:p w14:paraId="6AE617CF" w14:textId="682B5AF0" w:rsidR="00A260D9" w:rsidRDefault="00774F9D" w:rsidP="00BF36D1">
      <w:pPr>
        <w:pStyle w:val="Standard"/>
        <w:spacing w:after="0" w:line="276" w:lineRule="auto"/>
        <w:jc w:val="both"/>
        <w:textAlignment w:val="auto"/>
        <w:rPr>
          <w:rFonts w:ascii="Georgia" w:hAnsi="Georgia" w:cs="Times New Roman"/>
          <w:sz w:val="24"/>
          <w:szCs w:val="24"/>
        </w:rPr>
      </w:pPr>
      <w:r>
        <w:rPr>
          <w:rFonts w:ascii="Georgia" w:hAnsi="Georgia" w:cs="Times New Roman"/>
          <w:i/>
          <w:iCs/>
          <w:sz w:val="24"/>
          <w:szCs w:val="24"/>
        </w:rPr>
        <w:t xml:space="preserve">     </w:t>
      </w:r>
      <w:r w:rsidR="00A260D9" w:rsidRPr="00774F9D">
        <w:rPr>
          <w:rFonts w:ascii="Georgia" w:hAnsi="Georgia" w:cs="Times New Roman"/>
          <w:i/>
          <w:iCs/>
          <w:sz w:val="24"/>
          <w:szCs w:val="24"/>
        </w:rPr>
        <w:t>Radna D. Czepułkowska</w:t>
      </w:r>
      <w:r w:rsidR="00A260D9">
        <w:rPr>
          <w:rFonts w:ascii="Georgia" w:hAnsi="Georgia" w:cs="Times New Roman"/>
          <w:sz w:val="24"/>
          <w:szCs w:val="24"/>
        </w:rPr>
        <w:t xml:space="preserve"> zapytała </w:t>
      </w:r>
      <w:r w:rsidR="00C54353">
        <w:rPr>
          <w:rFonts w:ascii="Georgia" w:hAnsi="Georgia" w:cs="Times New Roman"/>
          <w:sz w:val="24"/>
          <w:szCs w:val="24"/>
        </w:rPr>
        <w:t>w jakim</w:t>
      </w:r>
      <w:r w:rsidR="00290655">
        <w:rPr>
          <w:rFonts w:ascii="Georgia" w:hAnsi="Georgia" w:cs="Times New Roman"/>
          <w:sz w:val="24"/>
          <w:szCs w:val="24"/>
        </w:rPr>
        <w:t xml:space="preserve"> proce</w:t>
      </w:r>
      <w:r w:rsidR="00C54353">
        <w:rPr>
          <w:rFonts w:ascii="Georgia" w:hAnsi="Georgia" w:cs="Times New Roman"/>
          <w:sz w:val="24"/>
          <w:szCs w:val="24"/>
        </w:rPr>
        <w:t>ncie</w:t>
      </w:r>
      <w:r w:rsidR="00290655">
        <w:rPr>
          <w:rFonts w:ascii="Georgia" w:hAnsi="Georgia" w:cs="Times New Roman"/>
          <w:sz w:val="24"/>
          <w:szCs w:val="24"/>
        </w:rPr>
        <w:t xml:space="preserve"> dofinansowywane jest dokształcanie nauczycieli.</w:t>
      </w:r>
    </w:p>
    <w:p w14:paraId="0D5D274D" w14:textId="41774D66" w:rsidR="00290655" w:rsidRDefault="00290655" w:rsidP="00BF36D1">
      <w:pPr>
        <w:pStyle w:val="Standard"/>
        <w:spacing w:after="0" w:line="276" w:lineRule="auto"/>
        <w:jc w:val="both"/>
        <w:textAlignment w:val="auto"/>
        <w:rPr>
          <w:rFonts w:ascii="Georgia" w:hAnsi="Georgia" w:cs="Times New Roman"/>
          <w:sz w:val="24"/>
          <w:szCs w:val="24"/>
        </w:rPr>
      </w:pPr>
      <w:r>
        <w:rPr>
          <w:rFonts w:ascii="Georgia" w:hAnsi="Georgia" w:cs="Times New Roman"/>
          <w:sz w:val="24"/>
          <w:szCs w:val="24"/>
        </w:rPr>
        <w:t xml:space="preserve">    </w:t>
      </w:r>
      <w:r w:rsidRPr="00290655">
        <w:rPr>
          <w:rFonts w:ascii="Georgia" w:hAnsi="Georgia" w:cs="Times New Roman"/>
          <w:i/>
          <w:iCs/>
          <w:sz w:val="24"/>
          <w:szCs w:val="24"/>
        </w:rPr>
        <w:t>Naczelnik Edukacji</w:t>
      </w:r>
      <w:r>
        <w:rPr>
          <w:rFonts w:ascii="Georgia" w:hAnsi="Georgia" w:cs="Times New Roman"/>
          <w:sz w:val="24"/>
          <w:szCs w:val="24"/>
        </w:rPr>
        <w:t xml:space="preserve"> odpowiedziała, że 0,8 % - tą kwestię reguluje prawo oświatowe.</w:t>
      </w:r>
    </w:p>
    <w:p w14:paraId="75D9BDE1" w14:textId="6D342155" w:rsidR="00215528" w:rsidRDefault="00215528" w:rsidP="00BF36D1">
      <w:pPr>
        <w:pStyle w:val="Standard"/>
        <w:spacing w:after="0" w:line="276" w:lineRule="auto"/>
        <w:jc w:val="both"/>
        <w:textAlignment w:val="auto"/>
        <w:rPr>
          <w:rFonts w:ascii="Georgia" w:hAnsi="Georgia" w:cs="Times New Roman"/>
          <w:sz w:val="24"/>
          <w:szCs w:val="24"/>
        </w:rPr>
      </w:pPr>
      <w:r>
        <w:rPr>
          <w:rFonts w:ascii="Georgia" w:hAnsi="Georgia" w:cs="Times New Roman"/>
          <w:sz w:val="24"/>
          <w:szCs w:val="24"/>
        </w:rPr>
        <w:t xml:space="preserve">    W związku z brakiem innych pytań </w:t>
      </w:r>
      <w:r w:rsidRPr="007606E6">
        <w:rPr>
          <w:rFonts w:ascii="Georgia" w:hAnsi="Georgia" w:cs="Times New Roman"/>
          <w:i/>
          <w:iCs/>
          <w:sz w:val="24"/>
          <w:szCs w:val="24"/>
        </w:rPr>
        <w:t>Przewodnicząca</w:t>
      </w:r>
      <w:r>
        <w:rPr>
          <w:rFonts w:ascii="Georgia" w:hAnsi="Georgia" w:cs="Times New Roman"/>
          <w:sz w:val="24"/>
          <w:szCs w:val="24"/>
        </w:rPr>
        <w:t xml:space="preserve"> zamknęła pkt. 5 i przystąpiła </w:t>
      </w:r>
      <w:r w:rsidR="00ED2F84">
        <w:rPr>
          <w:rFonts w:ascii="Georgia" w:hAnsi="Georgia" w:cs="Times New Roman"/>
          <w:sz w:val="24"/>
          <w:szCs w:val="24"/>
        </w:rPr>
        <w:t xml:space="preserve">    </w:t>
      </w:r>
      <w:r>
        <w:rPr>
          <w:rFonts w:ascii="Georgia" w:hAnsi="Georgia" w:cs="Times New Roman"/>
          <w:sz w:val="24"/>
          <w:szCs w:val="24"/>
        </w:rPr>
        <w:t>do realizacji pkt. 6 porządku posiedzenia.</w:t>
      </w:r>
    </w:p>
    <w:p w14:paraId="2457A848" w14:textId="77777777" w:rsidR="00575559" w:rsidRPr="00D8580B" w:rsidRDefault="00575559" w:rsidP="00BF36D1">
      <w:pPr>
        <w:pStyle w:val="Standard"/>
        <w:spacing w:after="0" w:line="276" w:lineRule="auto"/>
        <w:jc w:val="both"/>
        <w:textAlignment w:val="auto"/>
        <w:rPr>
          <w:rFonts w:ascii="Georgia" w:hAnsi="Georgia" w:cs="Times New Roman"/>
          <w:sz w:val="12"/>
          <w:szCs w:val="12"/>
        </w:rPr>
      </w:pPr>
    </w:p>
    <w:p w14:paraId="7FE75C51" w14:textId="15144D88" w:rsidR="00BF36D1" w:rsidRPr="00215E79" w:rsidRDefault="00BF36D1" w:rsidP="00BF36D1">
      <w:pPr>
        <w:spacing w:line="276" w:lineRule="auto"/>
        <w:jc w:val="both"/>
        <w:rPr>
          <w:rFonts w:ascii="Georgia" w:hAnsi="Georgia"/>
          <w:b/>
          <w:bCs/>
          <w:i/>
          <w:iCs/>
        </w:rPr>
      </w:pPr>
      <w:r w:rsidRPr="00215E79">
        <w:rPr>
          <w:rFonts w:ascii="Georgia" w:hAnsi="Georgia"/>
          <w:b/>
          <w:bCs/>
          <w:i/>
          <w:iCs/>
        </w:rPr>
        <w:t xml:space="preserve">   Ad. 6 Informacja na temat pozyskiwania funduszy zewnętrznych na rozwój oświaty.</w:t>
      </w:r>
    </w:p>
    <w:p w14:paraId="69FDD88E" w14:textId="63F8E974" w:rsidR="007606E6" w:rsidRPr="003E0D74" w:rsidRDefault="007606E6" w:rsidP="00BF36D1">
      <w:pPr>
        <w:spacing w:line="276" w:lineRule="auto"/>
        <w:jc w:val="both"/>
        <w:rPr>
          <w:rFonts w:ascii="Georgia" w:hAnsi="Georgia"/>
          <w:b/>
          <w:bCs/>
          <w:i/>
          <w:iCs/>
          <w:sz w:val="12"/>
          <w:szCs w:val="12"/>
        </w:rPr>
      </w:pPr>
    </w:p>
    <w:p w14:paraId="0BA5EBE2" w14:textId="63E35A39" w:rsidR="007606E6" w:rsidRDefault="003E0D74" w:rsidP="00BF36D1">
      <w:pPr>
        <w:spacing w:line="276" w:lineRule="auto"/>
        <w:jc w:val="both"/>
        <w:rPr>
          <w:rFonts w:ascii="Georgia" w:hAnsi="Georgia"/>
        </w:rPr>
      </w:pPr>
      <w:r>
        <w:rPr>
          <w:rFonts w:ascii="Georgia" w:hAnsi="Georgia"/>
          <w:i/>
          <w:iCs/>
        </w:rPr>
        <w:t xml:space="preserve">     </w:t>
      </w:r>
      <w:r w:rsidR="007606E6">
        <w:rPr>
          <w:rFonts w:ascii="Georgia" w:hAnsi="Georgia"/>
          <w:i/>
          <w:iCs/>
        </w:rPr>
        <w:t xml:space="preserve">Przewodnicząca Komisji </w:t>
      </w:r>
      <w:r w:rsidR="007606E6">
        <w:rPr>
          <w:rFonts w:ascii="Georgia" w:hAnsi="Georgia"/>
        </w:rPr>
        <w:t xml:space="preserve">oddała głos </w:t>
      </w:r>
      <w:r w:rsidR="007606E6" w:rsidRPr="003E0D74">
        <w:rPr>
          <w:rFonts w:ascii="Georgia" w:hAnsi="Georgia"/>
          <w:i/>
          <w:iCs/>
        </w:rPr>
        <w:t>Naczelnik Wydziału Edukacji</w:t>
      </w:r>
      <w:r w:rsidR="007606E6">
        <w:rPr>
          <w:rFonts w:ascii="Georgia" w:hAnsi="Georgia"/>
        </w:rPr>
        <w:t>, która poinformowała, że Radni na bieżąco informowani są o pozyskiwanych funduszach najczęściej</w:t>
      </w:r>
      <w:r>
        <w:rPr>
          <w:rFonts w:ascii="Georgia" w:hAnsi="Georgia"/>
        </w:rPr>
        <w:t xml:space="preserve"> poprzez</w:t>
      </w:r>
      <w:r w:rsidR="007606E6">
        <w:rPr>
          <w:rFonts w:ascii="Georgia" w:hAnsi="Georgia"/>
        </w:rPr>
        <w:t xml:space="preserve"> projekt</w:t>
      </w:r>
      <w:r>
        <w:rPr>
          <w:rFonts w:ascii="Georgia" w:hAnsi="Georgia"/>
        </w:rPr>
        <w:t>y</w:t>
      </w:r>
      <w:r w:rsidR="007606E6">
        <w:rPr>
          <w:rFonts w:ascii="Georgia" w:hAnsi="Georgia"/>
        </w:rPr>
        <w:t xml:space="preserve"> uchwał</w:t>
      </w:r>
      <w:r>
        <w:rPr>
          <w:rFonts w:ascii="Georgia" w:hAnsi="Georgia"/>
        </w:rPr>
        <w:t xml:space="preserve"> czy też przygotowywane informacje, które omawiane są na branżowych komisjach przez Wydział Edukacji bądź Wydział Rozwoju Powiatu.</w:t>
      </w:r>
      <w:r w:rsidR="007606E6">
        <w:rPr>
          <w:rFonts w:ascii="Georgia" w:hAnsi="Georgia"/>
        </w:rPr>
        <w:t xml:space="preserve"> </w:t>
      </w:r>
      <w:r>
        <w:rPr>
          <w:rFonts w:ascii="Georgia" w:hAnsi="Georgia"/>
        </w:rPr>
        <w:t>W</w:t>
      </w:r>
      <w:r w:rsidR="007606E6">
        <w:rPr>
          <w:rFonts w:ascii="Georgia" w:hAnsi="Georgia"/>
        </w:rPr>
        <w:t xml:space="preserve"> związku powyższym poprosiła o zadawanie pytań.</w:t>
      </w:r>
    </w:p>
    <w:p w14:paraId="5054A607" w14:textId="441D2671" w:rsidR="007606E6" w:rsidRDefault="003E0D74" w:rsidP="00BF36D1">
      <w:pPr>
        <w:spacing w:line="276" w:lineRule="auto"/>
        <w:jc w:val="both"/>
        <w:rPr>
          <w:rFonts w:ascii="Georgia" w:hAnsi="Georgia"/>
        </w:rPr>
      </w:pPr>
      <w:r>
        <w:rPr>
          <w:rFonts w:ascii="Georgia" w:hAnsi="Georgia"/>
        </w:rPr>
        <w:t xml:space="preserve">     </w:t>
      </w:r>
      <w:r w:rsidR="007606E6" w:rsidRPr="003E0D74">
        <w:rPr>
          <w:rFonts w:ascii="Georgia" w:hAnsi="Georgia"/>
          <w:i/>
          <w:iCs/>
        </w:rPr>
        <w:t>Przewodnicząca F. Gajewska</w:t>
      </w:r>
      <w:r w:rsidR="007606E6">
        <w:rPr>
          <w:rFonts w:ascii="Georgia" w:hAnsi="Georgia"/>
        </w:rPr>
        <w:t xml:space="preserve"> otworzyła dyskusję.</w:t>
      </w:r>
    </w:p>
    <w:p w14:paraId="74CB039C" w14:textId="7C83A404" w:rsidR="00D75BBD" w:rsidRDefault="00D75BBD" w:rsidP="00BF36D1">
      <w:pPr>
        <w:spacing w:line="276" w:lineRule="auto"/>
        <w:jc w:val="both"/>
        <w:rPr>
          <w:rFonts w:ascii="Georgia" w:hAnsi="Georgia"/>
        </w:rPr>
      </w:pPr>
      <w:r>
        <w:rPr>
          <w:rFonts w:ascii="Georgia" w:hAnsi="Georgia"/>
        </w:rPr>
        <w:t xml:space="preserve">     </w:t>
      </w:r>
      <w:r w:rsidRPr="00D75BBD">
        <w:rPr>
          <w:rFonts w:ascii="Georgia" w:hAnsi="Georgia"/>
          <w:i/>
          <w:iCs/>
        </w:rPr>
        <w:t>Radna N. Piwko</w:t>
      </w:r>
      <w:r>
        <w:rPr>
          <w:rFonts w:ascii="Georgia" w:hAnsi="Georgia"/>
        </w:rPr>
        <w:t xml:space="preserve"> zapytała na jakim etapie jest BCU.</w:t>
      </w:r>
    </w:p>
    <w:p w14:paraId="44A797B7" w14:textId="57B93784" w:rsidR="00D75BBD" w:rsidRDefault="00D75BBD" w:rsidP="00BF36D1">
      <w:pPr>
        <w:spacing w:line="276" w:lineRule="auto"/>
        <w:jc w:val="both"/>
        <w:rPr>
          <w:rFonts w:ascii="Georgia" w:hAnsi="Georgia"/>
        </w:rPr>
      </w:pPr>
      <w:r>
        <w:rPr>
          <w:rFonts w:ascii="Georgia" w:hAnsi="Georgia"/>
        </w:rPr>
        <w:t xml:space="preserve">     </w:t>
      </w:r>
      <w:r w:rsidRPr="00D75BBD">
        <w:rPr>
          <w:rFonts w:ascii="Georgia" w:hAnsi="Georgia"/>
          <w:i/>
          <w:iCs/>
        </w:rPr>
        <w:t>Etatowy Członek Zarządu</w:t>
      </w:r>
      <w:r>
        <w:rPr>
          <w:rFonts w:ascii="Georgia" w:hAnsi="Georgia"/>
        </w:rPr>
        <w:t xml:space="preserve"> odpowiedział, że ww. inwestycja jest w trakcie budowy.</w:t>
      </w:r>
    </w:p>
    <w:p w14:paraId="6D13A00C" w14:textId="1462CBF4" w:rsidR="007606E6" w:rsidRDefault="003E0D74" w:rsidP="00BF36D1">
      <w:pPr>
        <w:spacing w:line="276" w:lineRule="auto"/>
        <w:jc w:val="both"/>
        <w:rPr>
          <w:rFonts w:ascii="Georgia" w:hAnsi="Georgia"/>
        </w:rPr>
      </w:pPr>
      <w:r>
        <w:rPr>
          <w:rFonts w:ascii="Georgia" w:hAnsi="Georgia"/>
        </w:rPr>
        <w:t xml:space="preserve">     </w:t>
      </w:r>
      <w:r w:rsidR="007606E6" w:rsidRPr="003E0D74">
        <w:rPr>
          <w:rFonts w:ascii="Georgia" w:hAnsi="Georgia"/>
          <w:i/>
          <w:iCs/>
        </w:rPr>
        <w:t xml:space="preserve">Radny </w:t>
      </w:r>
      <w:r w:rsidR="005615BE">
        <w:rPr>
          <w:rFonts w:ascii="Georgia" w:hAnsi="Georgia"/>
          <w:i/>
          <w:iCs/>
        </w:rPr>
        <w:t>S. Kosiorek</w:t>
      </w:r>
      <w:r w:rsidR="007606E6">
        <w:rPr>
          <w:rFonts w:ascii="Georgia" w:hAnsi="Georgia"/>
        </w:rPr>
        <w:t xml:space="preserve"> stwierdził, że na</w:t>
      </w:r>
      <w:r w:rsidR="00D75BBD">
        <w:rPr>
          <w:rFonts w:ascii="Georgia" w:hAnsi="Georgia"/>
        </w:rPr>
        <w:t xml:space="preserve"> lutowym posiedzeniu</w:t>
      </w:r>
      <w:r w:rsidR="007606E6">
        <w:rPr>
          <w:rFonts w:ascii="Georgia" w:hAnsi="Georgia"/>
        </w:rPr>
        <w:t xml:space="preserve"> komisji</w:t>
      </w:r>
      <w:r w:rsidR="00D75BBD">
        <w:rPr>
          <w:rFonts w:ascii="Georgia" w:hAnsi="Georgia"/>
        </w:rPr>
        <w:t xml:space="preserve"> była r</w:t>
      </w:r>
      <w:r w:rsidR="00177593">
        <w:rPr>
          <w:rFonts w:ascii="Georgia" w:hAnsi="Georgia"/>
        </w:rPr>
        <w:t>ozważana opcja</w:t>
      </w:r>
      <w:r w:rsidR="00D75BBD">
        <w:rPr>
          <w:rFonts w:ascii="Georgia" w:hAnsi="Georgia"/>
        </w:rPr>
        <w:t xml:space="preserve"> </w:t>
      </w:r>
      <w:r w:rsidR="00177593">
        <w:rPr>
          <w:rFonts w:ascii="Georgia" w:hAnsi="Georgia"/>
        </w:rPr>
        <w:t xml:space="preserve">samodzielnego </w:t>
      </w:r>
      <w:r w:rsidR="00D75BBD">
        <w:rPr>
          <w:rFonts w:ascii="Georgia" w:hAnsi="Georgia"/>
        </w:rPr>
        <w:t>funkcjonowani</w:t>
      </w:r>
      <w:r w:rsidR="00177593">
        <w:rPr>
          <w:rFonts w:ascii="Georgia" w:hAnsi="Georgia"/>
        </w:rPr>
        <w:t>a</w:t>
      </w:r>
      <w:r w:rsidR="00D75BBD">
        <w:rPr>
          <w:rFonts w:ascii="Georgia" w:hAnsi="Georgia"/>
        </w:rPr>
        <w:t xml:space="preserve"> Branżowego Centrum Umiejętności</w:t>
      </w:r>
      <w:r w:rsidR="005615BE">
        <w:rPr>
          <w:rFonts w:ascii="Georgia" w:hAnsi="Georgia"/>
        </w:rPr>
        <w:t xml:space="preserve"> w dziedzinie przemysłu jachtowego w Ełku</w:t>
      </w:r>
      <w:r w:rsidR="00177593">
        <w:rPr>
          <w:rFonts w:ascii="Georgia" w:hAnsi="Georgia"/>
        </w:rPr>
        <w:t xml:space="preserve">. Z porządku obrad wynika, że na dzisiejszym posiedzeniu </w:t>
      </w:r>
      <w:r w:rsidR="00D75BBD">
        <w:rPr>
          <w:rFonts w:ascii="Georgia" w:hAnsi="Georgia"/>
        </w:rPr>
        <w:t xml:space="preserve">opiniowany </w:t>
      </w:r>
      <w:r w:rsidR="00177593">
        <w:rPr>
          <w:rFonts w:ascii="Georgia" w:hAnsi="Georgia"/>
        </w:rPr>
        <w:t xml:space="preserve">będzie </w:t>
      </w:r>
      <w:r w:rsidR="00D75BBD">
        <w:rPr>
          <w:rFonts w:ascii="Georgia" w:hAnsi="Georgia"/>
        </w:rPr>
        <w:t xml:space="preserve">projekt uchwały o włączeniu BCU do Zespołu Szkół nr 1 w Ełku. Wobec powyższego </w:t>
      </w:r>
      <w:r w:rsidR="00D75BBD" w:rsidRPr="005615BE">
        <w:rPr>
          <w:rFonts w:ascii="Georgia" w:hAnsi="Georgia"/>
          <w:i/>
          <w:iCs/>
        </w:rPr>
        <w:t>Radny</w:t>
      </w:r>
      <w:r w:rsidR="00D75BBD">
        <w:rPr>
          <w:rFonts w:ascii="Georgia" w:hAnsi="Georgia"/>
        </w:rPr>
        <w:t xml:space="preserve"> zapytał czy są dozwolone </w:t>
      </w:r>
      <w:r w:rsidR="005615BE">
        <w:rPr>
          <w:rFonts w:ascii="Georgia" w:hAnsi="Georgia"/>
        </w:rPr>
        <w:t>ww.</w:t>
      </w:r>
      <w:r w:rsidR="00D75BBD">
        <w:rPr>
          <w:rFonts w:ascii="Georgia" w:hAnsi="Georgia"/>
        </w:rPr>
        <w:t xml:space="preserve"> zmiany koncepcji?</w:t>
      </w:r>
    </w:p>
    <w:p w14:paraId="0A7213E1" w14:textId="6943781B" w:rsidR="00177593" w:rsidRDefault="00C30C33" w:rsidP="00BF36D1">
      <w:pPr>
        <w:spacing w:line="276" w:lineRule="auto"/>
        <w:jc w:val="both"/>
        <w:rPr>
          <w:rFonts w:ascii="Georgia" w:hAnsi="Georgia"/>
        </w:rPr>
      </w:pPr>
      <w:r>
        <w:rPr>
          <w:rFonts w:ascii="Georgia" w:hAnsi="Georgia"/>
        </w:rPr>
        <w:t xml:space="preserve">     </w:t>
      </w:r>
      <w:r w:rsidRPr="00C30C33">
        <w:rPr>
          <w:rFonts w:ascii="Georgia" w:hAnsi="Georgia"/>
          <w:i/>
          <w:iCs/>
        </w:rPr>
        <w:t>p.o. Naczelnika Wydziału</w:t>
      </w:r>
      <w:r>
        <w:rPr>
          <w:rFonts w:ascii="Georgia" w:hAnsi="Georgia"/>
        </w:rPr>
        <w:t xml:space="preserve"> odpowiedziała, że wszystkie zmiany omawiane są                    </w:t>
      </w:r>
      <w:r w:rsidRPr="00C30C33">
        <w:rPr>
          <w:rFonts w:ascii="Georgia" w:hAnsi="Georgia"/>
        </w:rPr>
        <w:t>z Fundacją Rozwoju Systemu Edukacji (FRSE)</w:t>
      </w:r>
      <w:r w:rsidR="007658F2">
        <w:rPr>
          <w:rFonts w:ascii="Georgia" w:hAnsi="Georgia"/>
        </w:rPr>
        <w:t>, a w tym wypadku efekt jest ten sam.</w:t>
      </w:r>
    </w:p>
    <w:p w14:paraId="72C37959" w14:textId="50BBDFE9" w:rsidR="007658F2" w:rsidRDefault="007658F2" w:rsidP="00BF36D1">
      <w:pPr>
        <w:spacing w:line="276" w:lineRule="auto"/>
        <w:jc w:val="both"/>
        <w:rPr>
          <w:rFonts w:ascii="Georgia" w:hAnsi="Georgia"/>
        </w:rPr>
      </w:pPr>
      <w:r>
        <w:rPr>
          <w:rFonts w:ascii="Georgia" w:hAnsi="Georgia"/>
          <w:i/>
          <w:iCs/>
        </w:rPr>
        <w:t xml:space="preserve">     </w:t>
      </w:r>
      <w:r w:rsidRPr="007658F2">
        <w:rPr>
          <w:rFonts w:ascii="Georgia" w:hAnsi="Georgia"/>
          <w:i/>
          <w:iCs/>
        </w:rPr>
        <w:t>Radny I. Makal</w:t>
      </w:r>
      <w:r>
        <w:rPr>
          <w:rFonts w:ascii="Georgia" w:hAnsi="Georgia"/>
        </w:rPr>
        <w:t xml:space="preserve"> zapytał co się stanie z tą inwestycją jeśli Powiat Ełcki nie osiągnie zamierzonych rezultatów.</w:t>
      </w:r>
    </w:p>
    <w:p w14:paraId="0DBECECE" w14:textId="7B6978C1" w:rsidR="007658F2" w:rsidRDefault="007658F2" w:rsidP="00BF36D1">
      <w:pPr>
        <w:spacing w:line="276" w:lineRule="auto"/>
        <w:jc w:val="both"/>
        <w:rPr>
          <w:rFonts w:ascii="Georgia" w:hAnsi="Georgia"/>
        </w:rPr>
      </w:pPr>
      <w:r>
        <w:rPr>
          <w:rFonts w:ascii="Georgia" w:hAnsi="Georgia"/>
        </w:rPr>
        <w:t xml:space="preserve">     </w:t>
      </w:r>
      <w:r w:rsidRPr="007658F2">
        <w:rPr>
          <w:rFonts w:ascii="Georgia" w:hAnsi="Georgia"/>
          <w:i/>
          <w:iCs/>
        </w:rPr>
        <w:t>Naczelnik Edukacji</w:t>
      </w:r>
      <w:r>
        <w:rPr>
          <w:rFonts w:ascii="Georgia" w:hAnsi="Georgia"/>
        </w:rPr>
        <w:t xml:space="preserve"> odpowiedziała, że </w:t>
      </w:r>
      <w:r w:rsidR="005212EB">
        <w:rPr>
          <w:rFonts w:ascii="Georgia" w:hAnsi="Georgia"/>
        </w:rPr>
        <w:t xml:space="preserve">do tej inwestycji włączył się partner                    tj.: Polska Izba Przemysłu Jachtowego i Sportów Wodnych: </w:t>
      </w:r>
      <w:r w:rsidR="005212EB" w:rsidRPr="005212EB">
        <w:rPr>
          <w:rFonts w:ascii="Georgia" w:hAnsi="Georgia"/>
        </w:rPr>
        <w:t xml:space="preserve">Polboat, </w:t>
      </w:r>
      <w:r w:rsidR="005212EB">
        <w:rPr>
          <w:rFonts w:ascii="Georgia" w:hAnsi="Georgia"/>
        </w:rPr>
        <w:t xml:space="preserve">który zarazem jest </w:t>
      </w:r>
      <w:r>
        <w:rPr>
          <w:rFonts w:ascii="Georgia" w:hAnsi="Georgia"/>
        </w:rPr>
        <w:t>zabezpieczeniem</w:t>
      </w:r>
      <w:r w:rsidR="00ED2F84">
        <w:rPr>
          <w:rFonts w:ascii="Georgia" w:hAnsi="Georgia"/>
        </w:rPr>
        <w:t xml:space="preserve"> gdyż od wielu lat</w:t>
      </w:r>
      <w:r w:rsidR="00DE091E">
        <w:rPr>
          <w:rFonts w:ascii="Georgia" w:hAnsi="Georgia"/>
        </w:rPr>
        <w:t xml:space="preserve"> wspierają oni polski przemysł jachtowy</w:t>
      </w:r>
      <w:r w:rsidR="00ED2F84">
        <w:rPr>
          <w:rFonts w:ascii="Georgia" w:hAnsi="Georgia"/>
        </w:rPr>
        <w:t>. Kolejno Naczelnik M. Raczyńska dodała, że w</w:t>
      </w:r>
      <w:r w:rsidR="002D07DD">
        <w:rPr>
          <w:rFonts w:ascii="Georgia" w:hAnsi="Georgia"/>
        </w:rPr>
        <w:t xml:space="preserve"> BCU oprócz praktyk uczniowskich planuje się również prowadzenie kursów</w:t>
      </w:r>
      <w:r w:rsidR="007C38C6">
        <w:rPr>
          <w:rFonts w:ascii="Georgia" w:hAnsi="Georgia"/>
        </w:rPr>
        <w:t xml:space="preserve"> </w:t>
      </w:r>
      <w:r w:rsidR="002D07DD">
        <w:rPr>
          <w:rFonts w:ascii="Georgia" w:hAnsi="Georgia"/>
        </w:rPr>
        <w:t>dla dorosłych</w:t>
      </w:r>
      <w:r w:rsidR="001B4D59">
        <w:rPr>
          <w:rFonts w:ascii="Georgia" w:hAnsi="Georgia"/>
        </w:rPr>
        <w:t xml:space="preserve">, w tym </w:t>
      </w:r>
      <w:r w:rsidR="007C38C6">
        <w:rPr>
          <w:rFonts w:ascii="Georgia" w:hAnsi="Georgia"/>
        </w:rPr>
        <w:t xml:space="preserve">tych </w:t>
      </w:r>
      <w:r w:rsidR="001B4D59">
        <w:rPr>
          <w:rFonts w:ascii="Georgia" w:hAnsi="Georgia"/>
        </w:rPr>
        <w:t>odpłatnych</w:t>
      </w:r>
      <w:r w:rsidR="002D07DD">
        <w:rPr>
          <w:rFonts w:ascii="Georgia" w:hAnsi="Georgia"/>
        </w:rPr>
        <w:t>.</w:t>
      </w:r>
      <w:r w:rsidR="00914BD3">
        <w:rPr>
          <w:rFonts w:ascii="Georgia" w:hAnsi="Georgia"/>
        </w:rPr>
        <w:t xml:space="preserve"> Należy mieć </w:t>
      </w:r>
      <w:r w:rsidR="00ED2F84">
        <w:rPr>
          <w:rFonts w:ascii="Georgia" w:hAnsi="Georgia"/>
        </w:rPr>
        <w:t>także</w:t>
      </w:r>
      <w:r w:rsidR="00914BD3">
        <w:rPr>
          <w:rFonts w:ascii="Georgia" w:hAnsi="Georgia"/>
        </w:rPr>
        <w:t xml:space="preserve"> na uwadze, że </w:t>
      </w:r>
      <w:r w:rsidR="00914BD3" w:rsidRPr="00914BD3">
        <w:rPr>
          <w:rFonts w:ascii="Georgia" w:hAnsi="Georgia"/>
        </w:rPr>
        <w:t>Branżowe</w:t>
      </w:r>
      <w:r w:rsidR="007C38C6">
        <w:rPr>
          <w:rFonts w:ascii="Georgia" w:hAnsi="Georgia"/>
        </w:rPr>
        <w:t xml:space="preserve"> </w:t>
      </w:r>
      <w:r w:rsidR="00914BD3" w:rsidRPr="00914BD3">
        <w:rPr>
          <w:rFonts w:ascii="Georgia" w:hAnsi="Georgia"/>
        </w:rPr>
        <w:t>Centrum Umiejętności w dziedzinie przemysłu jachtowego</w:t>
      </w:r>
      <w:r w:rsidR="00914BD3">
        <w:rPr>
          <w:rFonts w:ascii="Georgia" w:hAnsi="Georgia"/>
        </w:rPr>
        <w:t xml:space="preserve"> jest w tym momencie jedyne w Polsce.</w:t>
      </w:r>
      <w:r w:rsidR="00247C5B">
        <w:rPr>
          <w:rFonts w:ascii="Georgia" w:hAnsi="Georgia"/>
        </w:rPr>
        <w:t xml:space="preserve"> </w:t>
      </w:r>
      <w:r w:rsidR="00ED2F84">
        <w:rPr>
          <w:rFonts w:ascii="Georgia" w:hAnsi="Georgia"/>
        </w:rPr>
        <w:t>Zatem</w:t>
      </w:r>
      <w:r w:rsidR="00247C5B">
        <w:rPr>
          <w:rFonts w:ascii="Georgia" w:hAnsi="Georgia"/>
        </w:rPr>
        <w:t xml:space="preserve"> inwestycja obejmuje nie tylko budowę tej placówki, ale także cały obszar szeroko rozumianych działań edukacyjnych z tym związanych.</w:t>
      </w:r>
    </w:p>
    <w:p w14:paraId="7F3B8F3B" w14:textId="3DAA9EB3" w:rsidR="00ED2F84" w:rsidRDefault="00FB33A7" w:rsidP="00BF36D1">
      <w:pPr>
        <w:spacing w:line="276" w:lineRule="auto"/>
        <w:jc w:val="both"/>
        <w:rPr>
          <w:rFonts w:ascii="Georgia" w:hAnsi="Georgia"/>
        </w:rPr>
      </w:pPr>
      <w:r>
        <w:rPr>
          <w:rFonts w:ascii="Georgia" w:hAnsi="Georgia"/>
        </w:rPr>
        <w:t xml:space="preserve">     </w:t>
      </w:r>
      <w:r w:rsidRPr="00FB33A7">
        <w:rPr>
          <w:rFonts w:ascii="Georgia" w:hAnsi="Georgia"/>
          <w:i/>
          <w:iCs/>
        </w:rPr>
        <w:t>Radna E. Górska</w:t>
      </w:r>
      <w:r>
        <w:rPr>
          <w:rFonts w:ascii="Georgia" w:hAnsi="Georgia"/>
        </w:rPr>
        <w:t xml:space="preserve"> zauważyła, że powinno się bardziej promować ofertę edukacyjną.</w:t>
      </w:r>
    </w:p>
    <w:p w14:paraId="20CCB409" w14:textId="29ED3E65" w:rsidR="00FB33A7" w:rsidRDefault="001438AC" w:rsidP="00BF36D1">
      <w:pPr>
        <w:spacing w:line="276" w:lineRule="auto"/>
        <w:jc w:val="both"/>
        <w:rPr>
          <w:rFonts w:ascii="Georgia" w:hAnsi="Georgia"/>
        </w:rPr>
      </w:pPr>
      <w:r>
        <w:rPr>
          <w:rFonts w:ascii="Georgia" w:hAnsi="Georgia"/>
          <w:i/>
          <w:iCs/>
        </w:rPr>
        <w:t xml:space="preserve">     </w:t>
      </w:r>
      <w:r w:rsidR="00FB33A7" w:rsidRPr="001438AC">
        <w:rPr>
          <w:rFonts w:ascii="Georgia" w:hAnsi="Georgia"/>
          <w:i/>
          <w:iCs/>
        </w:rPr>
        <w:t>Naczelnik Edukacji</w:t>
      </w:r>
      <w:r w:rsidR="00FB33A7">
        <w:rPr>
          <w:rFonts w:ascii="Georgia" w:hAnsi="Georgia"/>
        </w:rPr>
        <w:t xml:space="preserve"> odpowiedziała, że w tym zakresie szkoły organizują tzw.: </w:t>
      </w:r>
      <w:r>
        <w:rPr>
          <w:rFonts w:ascii="Georgia" w:hAnsi="Georgia"/>
        </w:rPr>
        <w:t xml:space="preserve">          </w:t>
      </w:r>
      <w:r w:rsidR="00FB33A7">
        <w:rPr>
          <w:rFonts w:ascii="Georgia" w:hAnsi="Georgia"/>
        </w:rPr>
        <w:t>„Dni otwarte” oraz przy współpracy z MODN</w:t>
      </w:r>
      <w:r>
        <w:rPr>
          <w:rFonts w:ascii="Georgia" w:hAnsi="Georgia"/>
        </w:rPr>
        <w:t xml:space="preserve"> w Ełku</w:t>
      </w:r>
      <w:r w:rsidR="00FB33A7">
        <w:rPr>
          <w:rFonts w:ascii="Georgia" w:hAnsi="Georgia"/>
        </w:rPr>
        <w:t xml:space="preserve"> tworzony jest co roku </w:t>
      </w:r>
      <w:r>
        <w:rPr>
          <w:rFonts w:ascii="Georgia" w:hAnsi="Georgia"/>
        </w:rPr>
        <w:t xml:space="preserve">   </w:t>
      </w:r>
      <w:r w:rsidR="00FB33A7">
        <w:rPr>
          <w:rFonts w:ascii="Georgia" w:hAnsi="Georgia"/>
        </w:rPr>
        <w:t>„Informator Ósmoklasisty” który zawiera zaktualizowaną ofertę kierunków szkół ponadpodstawowych w powiecie ełckim, w tym:</w:t>
      </w:r>
      <w:r>
        <w:rPr>
          <w:rFonts w:ascii="Georgia" w:hAnsi="Georgia"/>
        </w:rPr>
        <w:t xml:space="preserve"> terminarz i opis punktacji dotyczący rekrutacji na dany rok szkolny.</w:t>
      </w:r>
    </w:p>
    <w:p w14:paraId="14B6DCA8" w14:textId="11BCBF93" w:rsidR="007658F2" w:rsidRDefault="001438AC" w:rsidP="00BF36D1">
      <w:pPr>
        <w:spacing w:line="276" w:lineRule="auto"/>
        <w:jc w:val="both"/>
        <w:rPr>
          <w:rFonts w:ascii="Georgia" w:hAnsi="Georgia"/>
        </w:rPr>
      </w:pPr>
      <w:r>
        <w:rPr>
          <w:rFonts w:ascii="Georgia" w:hAnsi="Georgia"/>
        </w:rPr>
        <w:lastRenderedPageBreak/>
        <w:t xml:space="preserve">     Zdaniem </w:t>
      </w:r>
      <w:r w:rsidRPr="001438AC">
        <w:rPr>
          <w:rFonts w:ascii="Georgia" w:hAnsi="Georgia"/>
          <w:i/>
          <w:iCs/>
        </w:rPr>
        <w:t>Radnej E. Górskiej</w:t>
      </w:r>
      <w:r>
        <w:rPr>
          <w:rFonts w:ascii="Georgia" w:hAnsi="Georgia"/>
        </w:rPr>
        <w:t xml:space="preserve"> szkoły powinny, oprócz tych działań opisanych przez przedmówcę, delegować swoich przedstawicieli do szkół podstawowych celem zachęcenia i omówienia kierunków oferowanych przez dana placówkę.</w:t>
      </w:r>
    </w:p>
    <w:p w14:paraId="7BC0E7C2" w14:textId="4AB9AA4F" w:rsidR="00D75BBD" w:rsidRPr="007606E6" w:rsidRDefault="001438AC" w:rsidP="00BF36D1">
      <w:pPr>
        <w:spacing w:line="276" w:lineRule="auto"/>
        <w:jc w:val="both"/>
        <w:rPr>
          <w:rFonts w:ascii="Georgia" w:hAnsi="Georgia"/>
        </w:rPr>
      </w:pPr>
      <w:r>
        <w:rPr>
          <w:rFonts w:ascii="Georgia" w:hAnsi="Georgia"/>
        </w:rPr>
        <w:t xml:space="preserve">     Wobec braku innych pytań oraz uwag w niniejszej sprawie </w:t>
      </w:r>
      <w:r w:rsidRPr="001438AC">
        <w:rPr>
          <w:rFonts w:ascii="Georgia" w:hAnsi="Georgia"/>
          <w:i/>
          <w:iCs/>
        </w:rPr>
        <w:t>Przewodnicząca                   F. Gajewska</w:t>
      </w:r>
      <w:r>
        <w:rPr>
          <w:rFonts w:ascii="Georgia" w:hAnsi="Georgia"/>
        </w:rPr>
        <w:t xml:space="preserve"> zamknęła pkt. 6 i przystąpiła do realizacji pkt. 7.</w:t>
      </w:r>
    </w:p>
    <w:p w14:paraId="6051ED2A" w14:textId="77777777" w:rsidR="007606E6" w:rsidRPr="001438AC" w:rsidRDefault="007606E6" w:rsidP="00BF36D1">
      <w:pPr>
        <w:spacing w:line="276" w:lineRule="auto"/>
        <w:jc w:val="both"/>
        <w:rPr>
          <w:rFonts w:ascii="Georgia" w:hAnsi="Georgia"/>
          <w:b/>
          <w:bCs/>
          <w:i/>
          <w:iCs/>
          <w:sz w:val="12"/>
          <w:szCs w:val="12"/>
        </w:rPr>
      </w:pPr>
    </w:p>
    <w:p w14:paraId="69CD90F9" w14:textId="36A4B60A" w:rsidR="00BF36D1" w:rsidRPr="00215E79" w:rsidRDefault="00BF36D1" w:rsidP="00BF36D1">
      <w:pPr>
        <w:spacing w:line="276" w:lineRule="auto"/>
        <w:jc w:val="both"/>
        <w:rPr>
          <w:rFonts w:ascii="Georgia" w:hAnsi="Georgia"/>
          <w:b/>
          <w:bCs/>
          <w:i/>
          <w:iCs/>
        </w:rPr>
      </w:pPr>
      <w:r w:rsidRPr="00215E79">
        <w:rPr>
          <w:rFonts w:ascii="Georgia" w:hAnsi="Georgia"/>
          <w:b/>
          <w:bCs/>
          <w:i/>
          <w:iCs/>
        </w:rPr>
        <w:t xml:space="preserve">   Ad. 7 Zaopiniowanie bieżących projektów uchwał Rady Powiatu Ełckiego.</w:t>
      </w:r>
    </w:p>
    <w:p w14:paraId="3EE1FE8C" w14:textId="77777777" w:rsidR="00BF36D1" w:rsidRPr="00215E79" w:rsidRDefault="00BF36D1">
      <w:pPr>
        <w:rPr>
          <w:rFonts w:ascii="Georgia" w:hAnsi="Georgia"/>
        </w:rPr>
      </w:pPr>
    </w:p>
    <w:p w14:paraId="4CEC28AB" w14:textId="42A96D81" w:rsidR="00215E79" w:rsidRPr="00215E79" w:rsidRDefault="00215E79" w:rsidP="00215E79">
      <w:pPr>
        <w:pStyle w:val="Akapitzlist"/>
        <w:numPr>
          <w:ilvl w:val="0"/>
          <w:numId w:val="5"/>
        </w:numPr>
        <w:spacing w:line="276" w:lineRule="auto"/>
        <w:jc w:val="both"/>
        <w:rPr>
          <w:rFonts w:ascii="Georgia" w:hAnsi="Georgia"/>
          <w:b/>
          <w:bCs/>
          <w:i/>
          <w:iCs/>
        </w:rPr>
      </w:pPr>
      <w:r w:rsidRPr="00215E79">
        <w:rPr>
          <w:rFonts w:ascii="Georgia" w:hAnsi="Georgia"/>
          <w:b/>
          <w:bCs/>
          <w:i/>
          <w:iCs/>
        </w:rPr>
        <w:t>w sprawie realizacji projektu pod nazwą „Umiejętności drogą do sukcesu zawodowego uczniów Zespołu Szkół nr 1 im. Jędrzeja Śniadeckiego w Ełku cz. I”;</w:t>
      </w:r>
    </w:p>
    <w:p w14:paraId="64B906C1" w14:textId="77777777" w:rsidR="000411A1" w:rsidRDefault="000411A1" w:rsidP="00215E79">
      <w:pPr>
        <w:pStyle w:val="Akapitzlist"/>
        <w:spacing w:line="276" w:lineRule="auto"/>
        <w:ind w:left="360"/>
        <w:jc w:val="both"/>
        <w:rPr>
          <w:rFonts w:ascii="Georgia" w:hAnsi="Georgia"/>
        </w:rPr>
      </w:pPr>
    </w:p>
    <w:p w14:paraId="4743256E" w14:textId="7B002959" w:rsidR="000411A1" w:rsidRPr="001516F7" w:rsidRDefault="00536FDA" w:rsidP="00536FDA">
      <w:pPr>
        <w:spacing w:line="276" w:lineRule="auto"/>
        <w:jc w:val="both"/>
        <w:rPr>
          <w:rFonts w:ascii="Georgia" w:hAnsi="Georgia"/>
        </w:rPr>
      </w:pPr>
      <w:r>
        <w:rPr>
          <w:rFonts w:ascii="Georgia" w:hAnsi="Georgia"/>
          <w:bCs/>
          <w:i/>
          <w:iCs/>
        </w:rPr>
        <w:t xml:space="preserve">     </w:t>
      </w:r>
      <w:r w:rsidR="001438AC" w:rsidRPr="00536FDA">
        <w:rPr>
          <w:rFonts w:ascii="Georgia" w:hAnsi="Georgia"/>
          <w:bCs/>
          <w:i/>
          <w:iCs/>
        </w:rPr>
        <w:t>Przewodnicząca Komisji</w:t>
      </w:r>
      <w:r w:rsidR="001438AC">
        <w:rPr>
          <w:rFonts w:ascii="Georgia" w:hAnsi="Georgia"/>
          <w:bCs/>
        </w:rPr>
        <w:t xml:space="preserve"> oddala głos </w:t>
      </w:r>
      <w:r w:rsidR="001438AC" w:rsidRPr="00536FDA">
        <w:rPr>
          <w:rFonts w:ascii="Georgia" w:hAnsi="Georgia"/>
          <w:bCs/>
          <w:i/>
          <w:iCs/>
        </w:rPr>
        <w:t>p.o. Naczelnika D. Urbańskiej</w:t>
      </w:r>
      <w:r w:rsidR="001438AC">
        <w:rPr>
          <w:rFonts w:ascii="Georgia" w:hAnsi="Georgia"/>
          <w:bCs/>
        </w:rPr>
        <w:t xml:space="preserve">, która poinformowała, że planowana realizacji </w:t>
      </w:r>
      <w:r w:rsidR="000411A1" w:rsidRPr="001516F7">
        <w:rPr>
          <w:rFonts w:ascii="Georgia" w:hAnsi="Georgia"/>
          <w:bCs/>
        </w:rPr>
        <w:t>projekt</w:t>
      </w:r>
      <w:r w:rsidR="001438AC">
        <w:rPr>
          <w:rFonts w:ascii="Georgia" w:hAnsi="Georgia"/>
          <w:bCs/>
        </w:rPr>
        <w:t>u</w:t>
      </w:r>
      <w:r w:rsidR="000411A1" w:rsidRPr="001516F7">
        <w:rPr>
          <w:rFonts w:ascii="Georgia" w:hAnsi="Georgia"/>
          <w:bCs/>
        </w:rPr>
        <w:t xml:space="preserve"> </w:t>
      </w:r>
      <w:r w:rsidR="000411A1" w:rsidRPr="001516F7">
        <w:rPr>
          <w:rFonts w:ascii="Georgia" w:hAnsi="Georgia"/>
        </w:rPr>
        <w:t>pn</w:t>
      </w:r>
      <w:r w:rsidR="000411A1" w:rsidRPr="001516F7">
        <w:rPr>
          <w:rFonts w:ascii="Georgia" w:hAnsi="Georgia"/>
          <w:bCs/>
        </w:rPr>
        <w:t xml:space="preserve">. </w:t>
      </w:r>
      <w:r w:rsidR="000411A1" w:rsidRPr="001516F7">
        <w:rPr>
          <w:rFonts w:ascii="Georgia" w:hAnsi="Georgia"/>
        </w:rPr>
        <w:t xml:space="preserve">„Umiejętności drogą do sukcesu zawodowego uczniów Zespołu Szkół nr 1 im. Jędrzeja Śniadeckiego w Ełku cz. I” współfinansowanego z programu regionalnego Fundusze Europejskie dla Warmii </w:t>
      </w:r>
      <w:r>
        <w:rPr>
          <w:rFonts w:ascii="Georgia" w:hAnsi="Georgia"/>
        </w:rPr>
        <w:t xml:space="preserve">             </w:t>
      </w:r>
      <w:r w:rsidR="000411A1" w:rsidRPr="001516F7">
        <w:rPr>
          <w:rFonts w:ascii="Georgia" w:hAnsi="Georgia"/>
        </w:rPr>
        <w:t>i Mazur 2021-2027 oraz budżetu państwa.</w:t>
      </w:r>
      <w:r w:rsidR="00881FB0" w:rsidRPr="001516F7">
        <w:rPr>
          <w:rFonts w:ascii="Georgia" w:hAnsi="Georgia"/>
        </w:rPr>
        <w:t xml:space="preserve"> </w:t>
      </w:r>
      <w:r w:rsidR="000411A1" w:rsidRPr="001516F7">
        <w:rPr>
          <w:rFonts w:ascii="Georgia" w:hAnsi="Georgia"/>
        </w:rPr>
        <w:t xml:space="preserve">Termin realizacji projektu: 2025-2026 r. </w:t>
      </w:r>
      <w:r w:rsidR="00881FB0" w:rsidRPr="001516F7">
        <w:rPr>
          <w:rFonts w:ascii="Georgia" w:hAnsi="Georgia"/>
        </w:rPr>
        <w:t xml:space="preserve"> </w:t>
      </w:r>
      <w:r w:rsidR="000411A1" w:rsidRPr="001516F7">
        <w:rPr>
          <w:rFonts w:ascii="Georgia" w:hAnsi="Georgia"/>
        </w:rPr>
        <w:t>Całkowita wartość projektu: 867 337,66 zł</w:t>
      </w:r>
      <w:r w:rsidR="00881FB0" w:rsidRPr="001516F7">
        <w:rPr>
          <w:rFonts w:ascii="Georgia" w:hAnsi="Georgia"/>
        </w:rPr>
        <w:t>,</w:t>
      </w:r>
      <w:r w:rsidR="00F120BC" w:rsidRPr="001516F7">
        <w:rPr>
          <w:rFonts w:ascii="Georgia" w:hAnsi="Georgia"/>
        </w:rPr>
        <w:t xml:space="preserve"> </w:t>
      </w:r>
      <w:r w:rsidR="00881FB0" w:rsidRPr="001516F7">
        <w:rPr>
          <w:rFonts w:ascii="Georgia" w:hAnsi="Georgia"/>
        </w:rPr>
        <w:t xml:space="preserve">w tym: </w:t>
      </w:r>
      <w:r w:rsidR="000411A1" w:rsidRPr="001516F7">
        <w:rPr>
          <w:rFonts w:ascii="Georgia" w:hAnsi="Georgia"/>
        </w:rPr>
        <w:t>dofinansowanie</w:t>
      </w:r>
      <w:r w:rsidR="00881FB0" w:rsidRPr="001516F7">
        <w:rPr>
          <w:rFonts w:ascii="Georgia" w:hAnsi="Georgia"/>
        </w:rPr>
        <w:t xml:space="preserve"> </w:t>
      </w:r>
      <w:r w:rsidR="000411A1" w:rsidRPr="001516F7">
        <w:rPr>
          <w:rFonts w:ascii="Georgia" w:hAnsi="Georgia"/>
        </w:rPr>
        <w:t xml:space="preserve">90% (z UE: 85% </w:t>
      </w:r>
      <w:r w:rsidR="00C54353">
        <w:rPr>
          <w:rFonts w:ascii="Georgia" w:hAnsi="Georgia"/>
        </w:rPr>
        <w:t xml:space="preserve">        </w:t>
      </w:r>
      <w:r w:rsidR="000411A1" w:rsidRPr="001516F7">
        <w:rPr>
          <w:rFonts w:ascii="Georgia" w:hAnsi="Georgia"/>
        </w:rPr>
        <w:t>i z budżetu państwa: 5%)</w:t>
      </w:r>
      <w:r w:rsidR="00881FB0" w:rsidRPr="001516F7">
        <w:rPr>
          <w:rFonts w:ascii="Georgia" w:hAnsi="Georgia"/>
        </w:rPr>
        <w:t xml:space="preserve"> i </w:t>
      </w:r>
      <w:r w:rsidR="000411A1" w:rsidRPr="001516F7">
        <w:rPr>
          <w:rFonts w:ascii="Georgia" w:hAnsi="Georgia"/>
        </w:rPr>
        <w:t>wkład własny rzeczowy 10%</w:t>
      </w:r>
      <w:r w:rsidR="00881FB0" w:rsidRPr="001516F7">
        <w:rPr>
          <w:rFonts w:ascii="Georgia" w:hAnsi="Georgia"/>
        </w:rPr>
        <w:t>.</w:t>
      </w:r>
    </w:p>
    <w:p w14:paraId="0EB18B1B" w14:textId="77777777" w:rsidR="00536FDA" w:rsidRDefault="00536FDA" w:rsidP="00536FDA">
      <w:pPr>
        <w:spacing w:line="276" w:lineRule="auto"/>
        <w:jc w:val="both"/>
        <w:rPr>
          <w:rFonts w:ascii="Georgia" w:hAnsi="Georgia"/>
        </w:rPr>
      </w:pPr>
      <w:r>
        <w:rPr>
          <w:rFonts w:ascii="Georgia" w:hAnsi="Georgia"/>
        </w:rPr>
        <w:t xml:space="preserve">     W związku z brakiem dyskusji w przedmiotowej sprawie </w:t>
      </w:r>
      <w:r w:rsidRPr="00011A7B">
        <w:rPr>
          <w:rFonts w:ascii="Georgia" w:hAnsi="Georgia"/>
          <w:i/>
          <w:iCs/>
        </w:rPr>
        <w:t>Przewodnicząc</w:t>
      </w:r>
      <w:r>
        <w:rPr>
          <w:rFonts w:ascii="Georgia" w:hAnsi="Georgia"/>
          <w:i/>
          <w:iCs/>
        </w:rPr>
        <w:t xml:space="preserve">a                       F. Gajewska </w:t>
      </w:r>
      <w:r>
        <w:rPr>
          <w:rFonts w:ascii="Georgia" w:hAnsi="Georgia"/>
        </w:rPr>
        <w:t>przystąpiła do głosowania.</w:t>
      </w:r>
    </w:p>
    <w:p w14:paraId="57916F51" w14:textId="77777777" w:rsidR="000411A1" w:rsidRPr="00D57ED1" w:rsidRDefault="000411A1" w:rsidP="00D57ED1">
      <w:pPr>
        <w:spacing w:line="276" w:lineRule="auto"/>
        <w:jc w:val="both"/>
        <w:rPr>
          <w:rFonts w:ascii="Georgia" w:hAnsi="Georgia"/>
          <w:sz w:val="12"/>
          <w:szCs w:val="12"/>
        </w:rPr>
      </w:pPr>
    </w:p>
    <w:p w14:paraId="292C8869" w14:textId="2234B97E" w:rsidR="00D57ED1" w:rsidRPr="00D57ED1" w:rsidRDefault="00D57ED1" w:rsidP="00D57ED1">
      <w:pPr>
        <w:jc w:val="both"/>
        <w:rPr>
          <w:rFonts w:ascii="Georgia" w:hAnsi="Georgia"/>
          <w:b/>
          <w:bCs/>
          <w:i/>
          <w:iCs/>
        </w:rPr>
      </w:pPr>
      <w:r w:rsidRPr="00D57ED1">
        <w:rPr>
          <w:rFonts w:ascii="Georgia" w:hAnsi="Georgia"/>
          <w:b/>
          <w:bCs/>
          <w:u w:val="single"/>
        </w:rPr>
        <w:t>Głosowano w sprawie:</w:t>
      </w:r>
      <w:r w:rsidRPr="00D57ED1">
        <w:rPr>
          <w:rFonts w:ascii="Georgia" w:hAnsi="Georgia"/>
        </w:rPr>
        <w:t xml:space="preserve"> </w:t>
      </w:r>
      <w:r>
        <w:rPr>
          <w:rFonts w:ascii="Georgia" w:hAnsi="Georgia"/>
        </w:rPr>
        <w:t xml:space="preserve">zaopiniowania projektu uchwały </w:t>
      </w:r>
      <w:r w:rsidRPr="00D57ED1">
        <w:rPr>
          <w:rFonts w:ascii="Georgia" w:hAnsi="Georgia"/>
        </w:rPr>
        <w:t>w sprawie realizacji projektu pod nazwą „Umiejętności drogą do sukcesu zawodowego uczniów Zespołu Szkół nr 1 im. Jędrzeja Śniadeckiego w Ełku cz. I”</w:t>
      </w:r>
      <w:r>
        <w:rPr>
          <w:rFonts w:ascii="Georgia" w:hAnsi="Georgia"/>
        </w:rPr>
        <w:t>.</w:t>
      </w:r>
    </w:p>
    <w:p w14:paraId="2C79F4C5" w14:textId="77777777" w:rsidR="00D57ED1" w:rsidRPr="00B51370" w:rsidRDefault="00D57ED1" w:rsidP="00D57ED1">
      <w:pPr>
        <w:jc w:val="both"/>
        <w:rPr>
          <w:rFonts w:ascii="Georgia" w:hAnsi="Georgia"/>
          <w:i/>
          <w:iCs/>
        </w:rPr>
      </w:pPr>
      <w:r w:rsidRPr="00215E79">
        <w:rPr>
          <w:rStyle w:val="Pogrubienie"/>
          <w:rFonts w:ascii="Georgia" w:eastAsiaTheme="majorEastAsia" w:hAnsi="Georgia"/>
          <w:u w:val="single"/>
        </w:rPr>
        <w:t>Wyniki głosowania</w:t>
      </w:r>
    </w:p>
    <w:p w14:paraId="5DAFEE20" w14:textId="77777777" w:rsidR="00D57ED1" w:rsidRPr="00FD132D" w:rsidRDefault="00D57ED1" w:rsidP="00D57ED1">
      <w:pPr>
        <w:rPr>
          <w:rFonts w:ascii="Georgia" w:hAnsi="Georgia"/>
        </w:rPr>
      </w:pPr>
      <w:r w:rsidRPr="00F26B65">
        <w:rPr>
          <w:rFonts w:ascii="Georgia" w:hAnsi="Georgia"/>
        </w:rPr>
        <w:t xml:space="preserve">ZA: </w:t>
      </w:r>
      <w:r>
        <w:rPr>
          <w:rFonts w:ascii="Georgia" w:hAnsi="Georgia"/>
        </w:rPr>
        <w:t>11</w:t>
      </w:r>
      <w:r w:rsidRPr="00F26B65">
        <w:rPr>
          <w:rFonts w:ascii="Georgia" w:hAnsi="Georgia"/>
        </w:rPr>
        <w:t xml:space="preserve">, PRZECIW: 0, WSTRZYMAŁ SIĘ: 0, BRAK GŁOSU: 0, NIEOBECNI: </w:t>
      </w:r>
      <w:r>
        <w:rPr>
          <w:rFonts w:ascii="Georgia" w:hAnsi="Georgia"/>
        </w:rPr>
        <w:t>2</w:t>
      </w:r>
    </w:p>
    <w:p w14:paraId="414F232F" w14:textId="77777777" w:rsidR="00D57ED1" w:rsidRPr="00F6238E" w:rsidRDefault="00D57ED1" w:rsidP="00D57ED1">
      <w:pPr>
        <w:jc w:val="center"/>
        <w:rPr>
          <w:rFonts w:ascii="Georgia" w:hAnsi="Georgia"/>
          <w:sz w:val="12"/>
          <w:szCs w:val="12"/>
          <w:u w:val="single"/>
        </w:rPr>
      </w:pPr>
    </w:p>
    <w:p w14:paraId="14058896" w14:textId="77777777" w:rsidR="00D57ED1" w:rsidRPr="00141E0D" w:rsidRDefault="00D57ED1" w:rsidP="00D57ED1">
      <w:pPr>
        <w:jc w:val="center"/>
        <w:rPr>
          <w:rFonts w:ascii="Georgia" w:hAnsi="Georgia"/>
          <w:sz w:val="22"/>
          <w:szCs w:val="22"/>
          <w:u w:val="single"/>
        </w:rPr>
      </w:pPr>
      <w:r w:rsidRPr="00141E0D">
        <w:rPr>
          <w:rFonts w:ascii="Georgia" w:hAnsi="Georgia"/>
          <w:sz w:val="22"/>
          <w:szCs w:val="22"/>
          <w:u w:val="single"/>
        </w:rPr>
        <w:t>Wyniki imienne:</w:t>
      </w:r>
    </w:p>
    <w:p w14:paraId="3355930C" w14:textId="77777777" w:rsidR="00D57ED1" w:rsidRPr="00141E0D" w:rsidRDefault="00D57ED1" w:rsidP="00D57ED1">
      <w:pPr>
        <w:jc w:val="center"/>
        <w:rPr>
          <w:rFonts w:ascii="Georgia" w:hAnsi="Georgia"/>
          <w:sz w:val="22"/>
          <w:szCs w:val="22"/>
        </w:rPr>
      </w:pPr>
      <w:r w:rsidRPr="00141E0D">
        <w:rPr>
          <w:rFonts w:ascii="Georgia" w:hAnsi="Georgia"/>
          <w:i/>
          <w:iCs/>
          <w:sz w:val="22"/>
          <w:szCs w:val="22"/>
        </w:rPr>
        <w:t>ZA</w:t>
      </w:r>
      <w:r w:rsidRPr="00141E0D">
        <w:rPr>
          <w:rFonts w:ascii="Georgia" w:hAnsi="Georgia"/>
          <w:sz w:val="22"/>
          <w:szCs w:val="22"/>
        </w:rPr>
        <w:t xml:space="preserve"> </w:t>
      </w:r>
      <w:r w:rsidRPr="00141E0D">
        <w:rPr>
          <w:rFonts w:ascii="Georgia" w:hAnsi="Georgia"/>
          <w:i/>
          <w:iCs/>
          <w:sz w:val="22"/>
          <w:szCs w:val="22"/>
        </w:rPr>
        <w:t>(11)</w:t>
      </w:r>
    </w:p>
    <w:p w14:paraId="74F701CE" w14:textId="5B298039" w:rsidR="00D57ED1" w:rsidRPr="00141E0D" w:rsidRDefault="00D57ED1" w:rsidP="00D57ED1">
      <w:pPr>
        <w:jc w:val="center"/>
        <w:rPr>
          <w:rFonts w:ascii="Georgia" w:hAnsi="Georgia"/>
          <w:sz w:val="22"/>
          <w:szCs w:val="22"/>
        </w:rPr>
      </w:pPr>
      <w:r w:rsidRPr="00141E0D">
        <w:rPr>
          <w:rFonts w:ascii="Georgia" w:hAnsi="Georgia"/>
          <w:sz w:val="22"/>
          <w:szCs w:val="22"/>
        </w:rPr>
        <w:t>BEZDZIECKI Andrzej, CZEPUŁKOWSKA Dorota Grażyna,</w:t>
      </w:r>
      <w:r>
        <w:rPr>
          <w:rFonts w:ascii="Georgia" w:hAnsi="Georgia"/>
          <w:sz w:val="22"/>
          <w:szCs w:val="22"/>
        </w:rPr>
        <w:t xml:space="preserve"> </w:t>
      </w:r>
      <w:r w:rsidRPr="00141E0D">
        <w:rPr>
          <w:rFonts w:ascii="Georgia" w:hAnsi="Georgia"/>
          <w:sz w:val="22"/>
          <w:szCs w:val="22"/>
        </w:rPr>
        <w:t>GAJEWSKA Faustyna Anna</w:t>
      </w:r>
      <w:r>
        <w:rPr>
          <w:rFonts w:ascii="Georgia" w:hAnsi="Georgia"/>
          <w:sz w:val="22"/>
          <w:szCs w:val="22"/>
        </w:rPr>
        <w:t>,</w:t>
      </w:r>
      <w:r w:rsidRPr="00141E0D">
        <w:rPr>
          <w:rFonts w:ascii="Georgia" w:hAnsi="Georgia"/>
          <w:sz w:val="22"/>
          <w:szCs w:val="22"/>
        </w:rPr>
        <w:t xml:space="preserve"> GÓRSKA Emilia, KACPERSKI Grzegorz, KOSIOREK Sebastian Bolesław, LEWANDOWSKA Ada, MAKAL Igor, PIŁAT Krzysztof, PIWKO Natalia, PRZEKOP Tomasz</w:t>
      </w:r>
    </w:p>
    <w:p w14:paraId="430D42DB" w14:textId="77777777" w:rsidR="00D57ED1" w:rsidRPr="00141E0D" w:rsidRDefault="00D57ED1" w:rsidP="00D57ED1">
      <w:pPr>
        <w:jc w:val="center"/>
        <w:rPr>
          <w:rStyle w:val="Pogrubienie"/>
          <w:rFonts w:ascii="Georgia" w:eastAsiaTheme="majorEastAsia" w:hAnsi="Georgia"/>
          <w:b w:val="0"/>
          <w:bCs w:val="0"/>
          <w:i/>
          <w:iCs/>
          <w:sz w:val="22"/>
          <w:szCs w:val="22"/>
        </w:rPr>
      </w:pPr>
      <w:r w:rsidRPr="00141E0D">
        <w:rPr>
          <w:rStyle w:val="Pogrubienie"/>
          <w:rFonts w:ascii="Georgia" w:eastAsiaTheme="majorEastAsia" w:hAnsi="Georgia"/>
          <w:b w:val="0"/>
          <w:bCs w:val="0"/>
          <w:i/>
          <w:iCs/>
          <w:sz w:val="22"/>
          <w:szCs w:val="22"/>
        </w:rPr>
        <w:t>NIEOBECNI (2)</w:t>
      </w:r>
    </w:p>
    <w:p w14:paraId="0A4CA5BA" w14:textId="1EC192F1" w:rsidR="00536FDA" w:rsidRDefault="00D57ED1" w:rsidP="00D57ED1">
      <w:pPr>
        <w:jc w:val="center"/>
        <w:rPr>
          <w:rFonts w:ascii="Georgia" w:hAnsi="Georgia"/>
          <w:sz w:val="22"/>
          <w:szCs w:val="22"/>
        </w:rPr>
      </w:pPr>
      <w:r w:rsidRPr="00141E0D">
        <w:rPr>
          <w:rFonts w:ascii="Georgia" w:hAnsi="Georgia"/>
          <w:sz w:val="22"/>
          <w:szCs w:val="22"/>
        </w:rPr>
        <w:t>CHOJNOWSKI Marek, TRUSZKOWSKA Ewelina</w:t>
      </w:r>
    </w:p>
    <w:p w14:paraId="4AEC4B1A" w14:textId="77777777" w:rsidR="00D57ED1" w:rsidRPr="00D57ED1" w:rsidRDefault="00D57ED1" w:rsidP="00D57ED1">
      <w:pPr>
        <w:jc w:val="center"/>
        <w:rPr>
          <w:rFonts w:ascii="Georgia" w:hAnsi="Georgia"/>
          <w:sz w:val="12"/>
          <w:szCs w:val="12"/>
        </w:rPr>
      </w:pPr>
    </w:p>
    <w:p w14:paraId="4BAA08FA" w14:textId="4AC55A60" w:rsidR="00536FDA" w:rsidRDefault="00536FDA" w:rsidP="00536FDA">
      <w:pPr>
        <w:jc w:val="both"/>
        <w:rPr>
          <w:rFonts w:ascii="Georgia" w:hAnsi="Georgia"/>
        </w:rPr>
      </w:pPr>
      <w:r>
        <w:rPr>
          <w:rFonts w:ascii="Georgia" w:hAnsi="Georgia"/>
          <w:i/>
          <w:iCs/>
        </w:rPr>
        <w:t xml:space="preserve">     </w:t>
      </w:r>
      <w:r w:rsidRPr="00AE4951">
        <w:rPr>
          <w:rFonts w:ascii="Georgia" w:hAnsi="Georgia"/>
          <w:i/>
          <w:iCs/>
        </w:rPr>
        <w:t>Przewodnicząc</w:t>
      </w:r>
      <w:r>
        <w:rPr>
          <w:rFonts w:ascii="Georgia" w:hAnsi="Georgia"/>
          <w:i/>
          <w:iCs/>
        </w:rPr>
        <w:t>a</w:t>
      </w:r>
      <w:r w:rsidRPr="00AE4951">
        <w:rPr>
          <w:rFonts w:ascii="Georgia" w:hAnsi="Georgia"/>
          <w:i/>
          <w:iCs/>
        </w:rPr>
        <w:t xml:space="preserve"> </w:t>
      </w:r>
      <w:r w:rsidRPr="00AE4951">
        <w:rPr>
          <w:rFonts w:ascii="Georgia" w:hAnsi="Georgia"/>
        </w:rPr>
        <w:t>stwierdził</w:t>
      </w:r>
      <w:r>
        <w:rPr>
          <w:rFonts w:ascii="Georgia" w:hAnsi="Georgia"/>
        </w:rPr>
        <w:t>a</w:t>
      </w:r>
      <w:r w:rsidRPr="00AE4951">
        <w:rPr>
          <w:rFonts w:ascii="Georgia" w:hAnsi="Georgia"/>
        </w:rPr>
        <w:t xml:space="preserve">, że przedmiotowy projekt został zaopiniowany pozytywnie, </w:t>
      </w:r>
      <w:r>
        <w:rPr>
          <w:rFonts w:ascii="Georgia" w:hAnsi="Georgia"/>
        </w:rPr>
        <w:t>„</w:t>
      </w:r>
      <w:r w:rsidRPr="00AE4951">
        <w:rPr>
          <w:rFonts w:ascii="Georgia" w:hAnsi="Georgia"/>
        </w:rPr>
        <w:t>za</w:t>
      </w:r>
      <w:r>
        <w:rPr>
          <w:rFonts w:ascii="Georgia" w:hAnsi="Georgia"/>
        </w:rPr>
        <w:t>”</w:t>
      </w:r>
      <w:r w:rsidRPr="00AE4951">
        <w:rPr>
          <w:rFonts w:ascii="Georgia" w:hAnsi="Georgia"/>
        </w:rPr>
        <w:t xml:space="preserve"> </w:t>
      </w:r>
      <w:r w:rsidR="00D57ED1">
        <w:rPr>
          <w:rFonts w:ascii="Georgia" w:hAnsi="Georgia"/>
        </w:rPr>
        <w:t>11</w:t>
      </w:r>
      <w:r w:rsidRPr="00AE4951">
        <w:rPr>
          <w:rFonts w:ascii="Georgia" w:hAnsi="Georgia"/>
        </w:rPr>
        <w:t xml:space="preserve"> głosami</w:t>
      </w:r>
      <w:r>
        <w:rPr>
          <w:rFonts w:ascii="Georgia" w:hAnsi="Georgia"/>
        </w:rPr>
        <w:t>, jednomyślnie.</w:t>
      </w:r>
    </w:p>
    <w:p w14:paraId="1C239820" w14:textId="77777777" w:rsidR="000411A1" w:rsidRPr="00536FDA" w:rsidRDefault="000411A1" w:rsidP="00536FDA">
      <w:pPr>
        <w:spacing w:line="276" w:lineRule="auto"/>
        <w:jc w:val="both"/>
        <w:rPr>
          <w:rFonts w:ascii="Georgia" w:hAnsi="Georgia"/>
          <w:sz w:val="12"/>
          <w:szCs w:val="12"/>
        </w:rPr>
      </w:pPr>
    </w:p>
    <w:p w14:paraId="5C9156F9" w14:textId="6634DD3D" w:rsidR="000411A1" w:rsidRDefault="00215E79" w:rsidP="00D57ED1">
      <w:pPr>
        <w:pStyle w:val="Akapitzlist"/>
        <w:numPr>
          <w:ilvl w:val="0"/>
          <w:numId w:val="5"/>
        </w:numPr>
        <w:spacing w:line="276" w:lineRule="auto"/>
        <w:jc w:val="both"/>
        <w:rPr>
          <w:rFonts w:ascii="Georgia" w:hAnsi="Georgia"/>
          <w:b/>
          <w:bCs/>
          <w:i/>
          <w:iCs/>
        </w:rPr>
      </w:pPr>
      <w:r w:rsidRPr="00215E79">
        <w:rPr>
          <w:rFonts w:ascii="Georgia" w:hAnsi="Georgia"/>
          <w:b/>
          <w:bCs/>
          <w:i/>
          <w:iCs/>
        </w:rPr>
        <w:t>w sprawie realizacji projektu pod nazwą „Zawodowcy z pasją                    w Zespole Szkół nr 6 im. Macieja Rataja w Ełku cz. I”;</w:t>
      </w:r>
    </w:p>
    <w:p w14:paraId="632B9159" w14:textId="77777777" w:rsidR="00D57ED1" w:rsidRPr="00D57ED1" w:rsidRDefault="00D57ED1" w:rsidP="00D57ED1">
      <w:pPr>
        <w:pStyle w:val="Akapitzlist"/>
        <w:spacing w:line="276" w:lineRule="auto"/>
        <w:ind w:left="360"/>
        <w:jc w:val="both"/>
        <w:rPr>
          <w:rFonts w:ascii="Georgia" w:hAnsi="Georgia"/>
          <w:b/>
          <w:bCs/>
          <w:i/>
          <w:iCs/>
          <w:sz w:val="12"/>
          <w:szCs w:val="12"/>
        </w:rPr>
      </w:pPr>
    </w:p>
    <w:p w14:paraId="0386E518" w14:textId="041E8B1A" w:rsidR="000411A1" w:rsidRPr="001516F7" w:rsidRDefault="00D57ED1" w:rsidP="00F120BC">
      <w:pPr>
        <w:spacing w:line="276" w:lineRule="auto"/>
        <w:ind w:firstLine="454"/>
        <w:jc w:val="both"/>
        <w:rPr>
          <w:rFonts w:ascii="Georgia" w:hAnsi="Georgia"/>
        </w:rPr>
      </w:pPr>
      <w:r>
        <w:rPr>
          <w:rFonts w:ascii="Georgia" w:hAnsi="Georgia"/>
          <w:bCs/>
          <w:i/>
          <w:iCs/>
        </w:rPr>
        <w:t xml:space="preserve">  </w:t>
      </w:r>
      <w:r w:rsidRPr="00536FDA">
        <w:rPr>
          <w:rFonts w:ascii="Georgia" w:hAnsi="Georgia"/>
          <w:bCs/>
          <w:i/>
          <w:iCs/>
        </w:rPr>
        <w:t>Przewodnicząca Komisji</w:t>
      </w:r>
      <w:r>
        <w:rPr>
          <w:rFonts w:ascii="Georgia" w:hAnsi="Georgia"/>
          <w:bCs/>
        </w:rPr>
        <w:t xml:space="preserve"> oddala głos </w:t>
      </w:r>
      <w:r>
        <w:rPr>
          <w:rFonts w:ascii="Georgia" w:hAnsi="Georgia"/>
          <w:bCs/>
          <w:i/>
          <w:iCs/>
        </w:rPr>
        <w:t xml:space="preserve">Głównemu specjaliście </w:t>
      </w:r>
      <w:r w:rsidRPr="00536FDA">
        <w:rPr>
          <w:rFonts w:ascii="Georgia" w:hAnsi="Georgia"/>
          <w:bCs/>
          <w:i/>
          <w:iCs/>
        </w:rPr>
        <w:t>D. Urbańskiej</w:t>
      </w:r>
      <w:r>
        <w:rPr>
          <w:rFonts w:ascii="Georgia" w:hAnsi="Georgia"/>
          <w:bCs/>
        </w:rPr>
        <w:t>,</w:t>
      </w:r>
      <w:r>
        <w:rPr>
          <w:rFonts w:ascii="Georgia" w:hAnsi="Georgia"/>
          <w:bCs/>
        </w:rPr>
        <w:t xml:space="preserve"> która poinformowała, że </w:t>
      </w:r>
      <w:r w:rsidR="000411A1" w:rsidRPr="001516F7">
        <w:rPr>
          <w:rFonts w:ascii="Georgia" w:hAnsi="Georgia"/>
          <w:bCs/>
        </w:rPr>
        <w:t>w</w:t>
      </w:r>
      <w:r>
        <w:rPr>
          <w:rFonts w:ascii="Georgia" w:hAnsi="Georgia"/>
          <w:bCs/>
        </w:rPr>
        <w:t xml:space="preserve">w. </w:t>
      </w:r>
      <w:r w:rsidR="000411A1" w:rsidRPr="001516F7">
        <w:rPr>
          <w:rFonts w:ascii="Georgia" w:hAnsi="Georgia"/>
          <w:bCs/>
        </w:rPr>
        <w:t>realizacj</w:t>
      </w:r>
      <w:r>
        <w:rPr>
          <w:rFonts w:ascii="Georgia" w:hAnsi="Georgia"/>
          <w:bCs/>
        </w:rPr>
        <w:t>a</w:t>
      </w:r>
      <w:r w:rsidR="000411A1" w:rsidRPr="001516F7">
        <w:rPr>
          <w:rFonts w:ascii="Georgia" w:hAnsi="Georgia"/>
          <w:bCs/>
        </w:rPr>
        <w:t xml:space="preserve"> projektu </w:t>
      </w:r>
      <w:r w:rsidR="000411A1" w:rsidRPr="001516F7">
        <w:rPr>
          <w:rFonts w:ascii="Georgia" w:hAnsi="Georgia"/>
        </w:rPr>
        <w:t>pn</w:t>
      </w:r>
      <w:r w:rsidR="000411A1" w:rsidRPr="001516F7">
        <w:rPr>
          <w:rFonts w:ascii="Georgia" w:hAnsi="Georgia"/>
          <w:bCs/>
        </w:rPr>
        <w:t xml:space="preserve">. </w:t>
      </w:r>
      <w:r w:rsidR="000411A1" w:rsidRPr="001516F7">
        <w:rPr>
          <w:rFonts w:ascii="Georgia" w:hAnsi="Georgia"/>
        </w:rPr>
        <w:t xml:space="preserve">„Zawodowcy z pasją w Zespole Szkół nr 6 im. Macieja Rataja w Ełku cz. I” </w:t>
      </w:r>
      <w:r>
        <w:rPr>
          <w:rFonts w:ascii="Georgia" w:hAnsi="Georgia"/>
        </w:rPr>
        <w:t xml:space="preserve">będzie </w:t>
      </w:r>
      <w:r w:rsidR="000411A1" w:rsidRPr="001516F7">
        <w:rPr>
          <w:rFonts w:ascii="Georgia" w:hAnsi="Georgia"/>
        </w:rPr>
        <w:t>współfinanso</w:t>
      </w:r>
      <w:r>
        <w:rPr>
          <w:rFonts w:ascii="Georgia" w:hAnsi="Georgia"/>
        </w:rPr>
        <w:t>wana</w:t>
      </w:r>
      <w:r w:rsidR="000411A1" w:rsidRPr="001516F7">
        <w:rPr>
          <w:rFonts w:ascii="Georgia" w:hAnsi="Georgia"/>
        </w:rPr>
        <w:t xml:space="preserve"> z programu regionalnego Fundusze Europejskie dla Warmii i Mazur 2021-2027 oraz budżetu państwa.</w:t>
      </w:r>
      <w:r w:rsidR="00F120BC" w:rsidRPr="001516F7">
        <w:rPr>
          <w:rFonts w:ascii="Georgia" w:hAnsi="Georgia"/>
        </w:rPr>
        <w:t xml:space="preserve"> </w:t>
      </w:r>
      <w:r w:rsidR="000411A1" w:rsidRPr="001516F7">
        <w:rPr>
          <w:rFonts w:ascii="Georgia" w:hAnsi="Georgia"/>
        </w:rPr>
        <w:t>Termin realizacji projektu:</w:t>
      </w:r>
      <w:r w:rsidR="00FA3D2F">
        <w:rPr>
          <w:rFonts w:ascii="Georgia" w:hAnsi="Georgia"/>
        </w:rPr>
        <w:t xml:space="preserve"> </w:t>
      </w:r>
      <w:r w:rsidR="000411A1" w:rsidRPr="001516F7">
        <w:rPr>
          <w:rFonts w:ascii="Georgia" w:hAnsi="Georgia"/>
        </w:rPr>
        <w:t>2025-2026 r.</w:t>
      </w:r>
      <w:r w:rsidR="00FA3D2F">
        <w:rPr>
          <w:rFonts w:ascii="Georgia" w:hAnsi="Georgia"/>
        </w:rPr>
        <w:t xml:space="preserve"> </w:t>
      </w:r>
      <w:r w:rsidR="000411A1" w:rsidRPr="001516F7">
        <w:rPr>
          <w:rFonts w:ascii="Georgia" w:hAnsi="Georgia"/>
        </w:rPr>
        <w:t>Całkowita wartość projektu: 869 259,25 zł</w:t>
      </w:r>
      <w:r w:rsidR="00F120BC" w:rsidRPr="001516F7">
        <w:rPr>
          <w:rFonts w:ascii="Georgia" w:hAnsi="Georgia"/>
        </w:rPr>
        <w:t>, w tym</w:t>
      </w:r>
      <w:r w:rsidR="000411A1" w:rsidRPr="001516F7">
        <w:rPr>
          <w:rFonts w:ascii="Georgia" w:hAnsi="Georgia"/>
        </w:rPr>
        <w:t xml:space="preserve"> </w:t>
      </w:r>
      <w:r w:rsidR="000411A1" w:rsidRPr="001516F7">
        <w:rPr>
          <w:rFonts w:ascii="Georgia" w:hAnsi="Georgia"/>
        </w:rPr>
        <w:lastRenderedPageBreak/>
        <w:t>dofinansowanie: 90% (z UE: 85% i z budżetu państwa: 5%)</w:t>
      </w:r>
      <w:r w:rsidR="00F120BC" w:rsidRPr="001516F7">
        <w:rPr>
          <w:rFonts w:ascii="Georgia" w:hAnsi="Georgia"/>
        </w:rPr>
        <w:t xml:space="preserve"> oraz </w:t>
      </w:r>
      <w:r w:rsidR="000411A1" w:rsidRPr="001516F7">
        <w:rPr>
          <w:rFonts w:ascii="Georgia" w:hAnsi="Georgia"/>
        </w:rPr>
        <w:t>wkład własny rzeczowy 10%</w:t>
      </w:r>
      <w:r w:rsidR="00F120BC" w:rsidRPr="001516F7">
        <w:rPr>
          <w:rFonts w:ascii="Georgia" w:hAnsi="Georgia"/>
        </w:rPr>
        <w:t>.</w:t>
      </w:r>
    </w:p>
    <w:p w14:paraId="1973DD40" w14:textId="4C5A49A5" w:rsidR="00D57ED1" w:rsidRDefault="00D57ED1" w:rsidP="00D57ED1">
      <w:pPr>
        <w:spacing w:line="276" w:lineRule="auto"/>
        <w:jc w:val="both"/>
        <w:rPr>
          <w:rFonts w:ascii="Georgia" w:hAnsi="Georgia"/>
        </w:rPr>
      </w:pPr>
      <w:r>
        <w:rPr>
          <w:rFonts w:ascii="Georgia" w:hAnsi="Georgia"/>
        </w:rPr>
        <w:t xml:space="preserve">     </w:t>
      </w:r>
      <w:r>
        <w:rPr>
          <w:rFonts w:ascii="Georgia" w:hAnsi="Georgia"/>
        </w:rPr>
        <w:t xml:space="preserve">W związku z brakiem dyskusji w przedmiotowej sprawie </w:t>
      </w:r>
      <w:r w:rsidRPr="00011A7B">
        <w:rPr>
          <w:rFonts w:ascii="Georgia" w:hAnsi="Georgia"/>
          <w:i/>
          <w:iCs/>
        </w:rPr>
        <w:t>Przewodnicząc</w:t>
      </w:r>
      <w:r>
        <w:rPr>
          <w:rFonts w:ascii="Georgia" w:hAnsi="Georgia"/>
          <w:i/>
          <w:iCs/>
        </w:rPr>
        <w:t xml:space="preserve">a                       F. Gajewska </w:t>
      </w:r>
      <w:r>
        <w:rPr>
          <w:rFonts w:ascii="Georgia" w:hAnsi="Georgia"/>
        </w:rPr>
        <w:t>przystąpiła do głosowania.</w:t>
      </w:r>
    </w:p>
    <w:p w14:paraId="4FD2B72D" w14:textId="77777777" w:rsidR="000411A1" w:rsidRPr="00D57ED1" w:rsidRDefault="000411A1" w:rsidP="00D57ED1">
      <w:pPr>
        <w:rPr>
          <w:rFonts w:ascii="Georgia" w:hAnsi="Georgia"/>
          <w:sz w:val="12"/>
          <w:szCs w:val="12"/>
        </w:rPr>
      </w:pPr>
    </w:p>
    <w:p w14:paraId="7C9A1E27" w14:textId="4B74803F" w:rsidR="00D57ED1" w:rsidRPr="00D57ED1" w:rsidRDefault="00D57ED1" w:rsidP="00D57ED1">
      <w:pPr>
        <w:jc w:val="both"/>
        <w:rPr>
          <w:rFonts w:ascii="Georgia" w:hAnsi="Georgia"/>
          <w:b/>
          <w:bCs/>
          <w:i/>
          <w:iCs/>
        </w:rPr>
      </w:pPr>
      <w:r w:rsidRPr="00D57ED1">
        <w:rPr>
          <w:rFonts w:ascii="Georgia" w:hAnsi="Georgia"/>
          <w:b/>
          <w:bCs/>
          <w:u w:val="single"/>
        </w:rPr>
        <w:t>Głosowano w sprawie:</w:t>
      </w:r>
      <w:r w:rsidRPr="00D57ED1">
        <w:rPr>
          <w:rFonts w:ascii="Georgia" w:hAnsi="Georgia"/>
        </w:rPr>
        <w:t xml:space="preserve"> zaopiniowania projektu uchwały w sprawie realizacji projektu pod nazwą „Zawodowcy z pasją w Zespole Szkół nr 6 im. Macieja Rataja </w:t>
      </w:r>
      <w:r>
        <w:rPr>
          <w:rFonts w:ascii="Georgia" w:hAnsi="Georgia"/>
        </w:rPr>
        <w:t xml:space="preserve">            </w:t>
      </w:r>
      <w:r w:rsidRPr="00D57ED1">
        <w:rPr>
          <w:rFonts w:ascii="Georgia" w:hAnsi="Georgia"/>
        </w:rPr>
        <w:t>w Ełku cz. I”</w:t>
      </w:r>
      <w:r w:rsidR="00490C32">
        <w:rPr>
          <w:rFonts w:ascii="Georgia" w:hAnsi="Georgia"/>
        </w:rPr>
        <w:t>.</w:t>
      </w:r>
    </w:p>
    <w:p w14:paraId="3F83C2B7" w14:textId="77777777" w:rsidR="00D57ED1" w:rsidRPr="00B51370" w:rsidRDefault="00D57ED1" w:rsidP="00D57ED1">
      <w:pPr>
        <w:jc w:val="both"/>
        <w:rPr>
          <w:rFonts w:ascii="Georgia" w:hAnsi="Georgia"/>
          <w:i/>
          <w:iCs/>
        </w:rPr>
      </w:pPr>
      <w:r w:rsidRPr="00215E79">
        <w:rPr>
          <w:rStyle w:val="Pogrubienie"/>
          <w:rFonts w:ascii="Georgia" w:eastAsiaTheme="majorEastAsia" w:hAnsi="Georgia"/>
          <w:u w:val="single"/>
        </w:rPr>
        <w:t>Wyniki głosowania</w:t>
      </w:r>
    </w:p>
    <w:p w14:paraId="3CD1CCC2" w14:textId="77777777" w:rsidR="00D57ED1" w:rsidRPr="00FD132D" w:rsidRDefault="00D57ED1" w:rsidP="00D57ED1">
      <w:pPr>
        <w:rPr>
          <w:rFonts w:ascii="Georgia" w:hAnsi="Georgia"/>
        </w:rPr>
      </w:pPr>
      <w:r w:rsidRPr="00F26B65">
        <w:rPr>
          <w:rFonts w:ascii="Georgia" w:hAnsi="Georgia"/>
        </w:rPr>
        <w:t xml:space="preserve">ZA: </w:t>
      </w:r>
      <w:r>
        <w:rPr>
          <w:rFonts w:ascii="Georgia" w:hAnsi="Georgia"/>
        </w:rPr>
        <w:t>11</w:t>
      </w:r>
      <w:r w:rsidRPr="00F26B65">
        <w:rPr>
          <w:rFonts w:ascii="Georgia" w:hAnsi="Georgia"/>
        </w:rPr>
        <w:t xml:space="preserve">, PRZECIW: 0, WSTRZYMAŁ SIĘ: 0, BRAK GŁOSU: 0, NIEOBECNI: </w:t>
      </w:r>
      <w:r>
        <w:rPr>
          <w:rFonts w:ascii="Georgia" w:hAnsi="Georgia"/>
        </w:rPr>
        <w:t>2</w:t>
      </w:r>
    </w:p>
    <w:p w14:paraId="57A905FE" w14:textId="77777777" w:rsidR="00D57ED1" w:rsidRPr="00F6238E" w:rsidRDefault="00D57ED1" w:rsidP="00D57ED1">
      <w:pPr>
        <w:jc w:val="center"/>
        <w:rPr>
          <w:rFonts w:ascii="Georgia" w:hAnsi="Georgia"/>
          <w:sz w:val="12"/>
          <w:szCs w:val="12"/>
          <w:u w:val="single"/>
        </w:rPr>
      </w:pPr>
    </w:p>
    <w:p w14:paraId="0A57C11C" w14:textId="77777777" w:rsidR="00D57ED1" w:rsidRPr="00141E0D" w:rsidRDefault="00D57ED1" w:rsidP="00D57ED1">
      <w:pPr>
        <w:jc w:val="center"/>
        <w:rPr>
          <w:rFonts w:ascii="Georgia" w:hAnsi="Georgia"/>
          <w:sz w:val="22"/>
          <w:szCs w:val="22"/>
          <w:u w:val="single"/>
        </w:rPr>
      </w:pPr>
      <w:r w:rsidRPr="00141E0D">
        <w:rPr>
          <w:rFonts w:ascii="Georgia" w:hAnsi="Georgia"/>
          <w:sz w:val="22"/>
          <w:szCs w:val="22"/>
          <w:u w:val="single"/>
        </w:rPr>
        <w:t>Wyniki imienne:</w:t>
      </w:r>
    </w:p>
    <w:p w14:paraId="63980EDC" w14:textId="77777777" w:rsidR="00D57ED1" w:rsidRPr="00141E0D" w:rsidRDefault="00D57ED1" w:rsidP="00D57ED1">
      <w:pPr>
        <w:jc w:val="center"/>
        <w:rPr>
          <w:rFonts w:ascii="Georgia" w:hAnsi="Georgia"/>
          <w:sz w:val="22"/>
          <w:szCs w:val="22"/>
        </w:rPr>
      </w:pPr>
      <w:r w:rsidRPr="00141E0D">
        <w:rPr>
          <w:rFonts w:ascii="Georgia" w:hAnsi="Georgia"/>
          <w:i/>
          <w:iCs/>
          <w:sz w:val="22"/>
          <w:szCs w:val="22"/>
        </w:rPr>
        <w:t>ZA</w:t>
      </w:r>
      <w:r w:rsidRPr="00141E0D">
        <w:rPr>
          <w:rFonts w:ascii="Georgia" w:hAnsi="Georgia"/>
          <w:sz w:val="22"/>
          <w:szCs w:val="22"/>
        </w:rPr>
        <w:t xml:space="preserve"> </w:t>
      </w:r>
      <w:r w:rsidRPr="00141E0D">
        <w:rPr>
          <w:rFonts w:ascii="Georgia" w:hAnsi="Georgia"/>
          <w:i/>
          <w:iCs/>
          <w:sz w:val="22"/>
          <w:szCs w:val="22"/>
        </w:rPr>
        <w:t>(11)</w:t>
      </w:r>
    </w:p>
    <w:p w14:paraId="5B7EF6E5" w14:textId="77777777" w:rsidR="00D57ED1" w:rsidRPr="00141E0D" w:rsidRDefault="00D57ED1" w:rsidP="00D57ED1">
      <w:pPr>
        <w:jc w:val="center"/>
        <w:rPr>
          <w:rFonts w:ascii="Georgia" w:hAnsi="Georgia"/>
          <w:sz w:val="22"/>
          <w:szCs w:val="22"/>
        </w:rPr>
      </w:pPr>
      <w:r w:rsidRPr="00141E0D">
        <w:rPr>
          <w:rFonts w:ascii="Georgia" w:hAnsi="Georgia"/>
          <w:sz w:val="22"/>
          <w:szCs w:val="22"/>
        </w:rPr>
        <w:t>BEZDZIECKI Andrzej, CZEPUŁKOWSKA Dorota Grażyna,</w:t>
      </w:r>
      <w:r>
        <w:rPr>
          <w:rFonts w:ascii="Georgia" w:hAnsi="Georgia"/>
          <w:sz w:val="22"/>
          <w:szCs w:val="22"/>
        </w:rPr>
        <w:t xml:space="preserve"> </w:t>
      </w:r>
      <w:r w:rsidRPr="00141E0D">
        <w:rPr>
          <w:rFonts w:ascii="Georgia" w:hAnsi="Georgia"/>
          <w:sz w:val="22"/>
          <w:szCs w:val="22"/>
        </w:rPr>
        <w:t>GAJEWSKA Faustyna Anna</w:t>
      </w:r>
      <w:r>
        <w:rPr>
          <w:rFonts w:ascii="Georgia" w:hAnsi="Georgia"/>
          <w:sz w:val="22"/>
          <w:szCs w:val="22"/>
        </w:rPr>
        <w:t>,</w:t>
      </w:r>
      <w:r w:rsidRPr="00141E0D">
        <w:rPr>
          <w:rFonts w:ascii="Georgia" w:hAnsi="Georgia"/>
          <w:sz w:val="22"/>
          <w:szCs w:val="22"/>
        </w:rPr>
        <w:t xml:space="preserve"> GÓRSKA Emilia, KACPERSKI Grzegorz, KOSIOREK Sebastian Bolesław, LEWANDOWSKA Ada, MAKAL Igor, PIŁAT Krzysztof, PIWKO Natalia, PRZEKOP Tomasz</w:t>
      </w:r>
    </w:p>
    <w:p w14:paraId="30D29B64" w14:textId="77777777" w:rsidR="00D57ED1" w:rsidRPr="00141E0D" w:rsidRDefault="00D57ED1" w:rsidP="00D57ED1">
      <w:pPr>
        <w:jc w:val="center"/>
        <w:rPr>
          <w:rStyle w:val="Pogrubienie"/>
          <w:rFonts w:ascii="Georgia" w:eastAsiaTheme="majorEastAsia" w:hAnsi="Georgia"/>
          <w:b w:val="0"/>
          <w:bCs w:val="0"/>
          <w:i/>
          <w:iCs/>
          <w:sz w:val="22"/>
          <w:szCs w:val="22"/>
        </w:rPr>
      </w:pPr>
      <w:r w:rsidRPr="00141E0D">
        <w:rPr>
          <w:rStyle w:val="Pogrubienie"/>
          <w:rFonts w:ascii="Georgia" w:eastAsiaTheme="majorEastAsia" w:hAnsi="Georgia"/>
          <w:b w:val="0"/>
          <w:bCs w:val="0"/>
          <w:i/>
          <w:iCs/>
          <w:sz w:val="22"/>
          <w:szCs w:val="22"/>
        </w:rPr>
        <w:t>NIEOBECNI (2)</w:t>
      </w:r>
    </w:p>
    <w:p w14:paraId="1AA009E5" w14:textId="77777777" w:rsidR="00D57ED1" w:rsidRDefault="00D57ED1" w:rsidP="00D57ED1">
      <w:pPr>
        <w:jc w:val="center"/>
        <w:rPr>
          <w:rFonts w:ascii="Georgia" w:hAnsi="Georgia"/>
          <w:sz w:val="22"/>
          <w:szCs w:val="22"/>
        </w:rPr>
      </w:pPr>
      <w:r w:rsidRPr="00141E0D">
        <w:rPr>
          <w:rFonts w:ascii="Georgia" w:hAnsi="Georgia"/>
          <w:sz w:val="22"/>
          <w:szCs w:val="22"/>
        </w:rPr>
        <w:t>CHOJNOWSKI Marek, TRUSZKOWSKA Ewelina</w:t>
      </w:r>
    </w:p>
    <w:p w14:paraId="08A8635F" w14:textId="77777777" w:rsidR="00D57ED1" w:rsidRPr="00D57ED1" w:rsidRDefault="00D57ED1" w:rsidP="00D57ED1">
      <w:pPr>
        <w:jc w:val="center"/>
        <w:rPr>
          <w:rFonts w:ascii="Georgia" w:hAnsi="Georgia"/>
          <w:sz w:val="12"/>
          <w:szCs w:val="12"/>
        </w:rPr>
      </w:pPr>
    </w:p>
    <w:p w14:paraId="3EF8EA6F" w14:textId="77777777" w:rsidR="00D57ED1" w:rsidRDefault="00D57ED1" w:rsidP="00D57ED1">
      <w:pPr>
        <w:jc w:val="both"/>
        <w:rPr>
          <w:rFonts w:ascii="Georgia" w:hAnsi="Georgia"/>
        </w:rPr>
      </w:pPr>
      <w:r>
        <w:rPr>
          <w:rFonts w:ascii="Georgia" w:hAnsi="Georgia"/>
          <w:i/>
          <w:iCs/>
        </w:rPr>
        <w:t xml:space="preserve">     </w:t>
      </w:r>
      <w:r w:rsidRPr="00AE4951">
        <w:rPr>
          <w:rFonts w:ascii="Georgia" w:hAnsi="Georgia"/>
          <w:i/>
          <w:iCs/>
        </w:rPr>
        <w:t>Przewodnicząc</w:t>
      </w:r>
      <w:r>
        <w:rPr>
          <w:rFonts w:ascii="Georgia" w:hAnsi="Georgia"/>
          <w:i/>
          <w:iCs/>
        </w:rPr>
        <w:t>a</w:t>
      </w:r>
      <w:r w:rsidRPr="00AE4951">
        <w:rPr>
          <w:rFonts w:ascii="Georgia" w:hAnsi="Georgia"/>
          <w:i/>
          <w:iCs/>
        </w:rPr>
        <w:t xml:space="preserve"> </w:t>
      </w:r>
      <w:r w:rsidRPr="00AE4951">
        <w:rPr>
          <w:rFonts w:ascii="Georgia" w:hAnsi="Georgia"/>
        </w:rPr>
        <w:t>stwierdził</w:t>
      </w:r>
      <w:r>
        <w:rPr>
          <w:rFonts w:ascii="Georgia" w:hAnsi="Georgia"/>
        </w:rPr>
        <w:t>a</w:t>
      </w:r>
      <w:r w:rsidRPr="00AE4951">
        <w:rPr>
          <w:rFonts w:ascii="Georgia" w:hAnsi="Georgia"/>
        </w:rPr>
        <w:t xml:space="preserve">, że przedmiotowy projekt został zaopiniowany pozytywnie, </w:t>
      </w:r>
      <w:r>
        <w:rPr>
          <w:rFonts w:ascii="Georgia" w:hAnsi="Georgia"/>
        </w:rPr>
        <w:t>„</w:t>
      </w:r>
      <w:r w:rsidRPr="00AE4951">
        <w:rPr>
          <w:rFonts w:ascii="Georgia" w:hAnsi="Georgia"/>
        </w:rPr>
        <w:t>za</w:t>
      </w:r>
      <w:r>
        <w:rPr>
          <w:rFonts w:ascii="Georgia" w:hAnsi="Georgia"/>
        </w:rPr>
        <w:t>”</w:t>
      </w:r>
      <w:r w:rsidRPr="00AE4951">
        <w:rPr>
          <w:rFonts w:ascii="Georgia" w:hAnsi="Georgia"/>
        </w:rPr>
        <w:t xml:space="preserve"> </w:t>
      </w:r>
      <w:r>
        <w:rPr>
          <w:rFonts w:ascii="Georgia" w:hAnsi="Georgia"/>
        </w:rPr>
        <w:t>11</w:t>
      </w:r>
      <w:r w:rsidRPr="00AE4951">
        <w:rPr>
          <w:rFonts w:ascii="Georgia" w:hAnsi="Georgia"/>
        </w:rPr>
        <w:t xml:space="preserve"> głosami</w:t>
      </w:r>
      <w:r>
        <w:rPr>
          <w:rFonts w:ascii="Georgia" w:hAnsi="Georgia"/>
        </w:rPr>
        <w:t>, jednomyślnie.</w:t>
      </w:r>
    </w:p>
    <w:p w14:paraId="6DE06670" w14:textId="77777777" w:rsidR="00215E79" w:rsidRPr="00D57ED1" w:rsidRDefault="00215E79" w:rsidP="00D57ED1">
      <w:pPr>
        <w:spacing w:line="276" w:lineRule="auto"/>
        <w:jc w:val="both"/>
        <w:rPr>
          <w:rFonts w:ascii="Georgia" w:hAnsi="Georgia"/>
          <w:sz w:val="12"/>
          <w:szCs w:val="12"/>
        </w:rPr>
      </w:pPr>
    </w:p>
    <w:p w14:paraId="47AA2E4B" w14:textId="7A128E3E" w:rsidR="00215E79" w:rsidRPr="00215E79" w:rsidRDefault="00215E79" w:rsidP="00215E79">
      <w:pPr>
        <w:pStyle w:val="Akapitzlist"/>
        <w:numPr>
          <w:ilvl w:val="0"/>
          <w:numId w:val="5"/>
        </w:numPr>
        <w:spacing w:line="276" w:lineRule="auto"/>
        <w:jc w:val="both"/>
        <w:rPr>
          <w:rFonts w:ascii="Georgia" w:hAnsi="Georgia"/>
          <w:b/>
          <w:bCs/>
          <w:i/>
          <w:iCs/>
        </w:rPr>
      </w:pPr>
      <w:r w:rsidRPr="00215E79">
        <w:rPr>
          <w:rFonts w:ascii="Georgia" w:hAnsi="Georgia"/>
          <w:b/>
          <w:bCs/>
          <w:i/>
          <w:iCs/>
        </w:rPr>
        <w:t>w sprawie włączenia Branżowego Centrum Umiejętności w dziedzinie przemysłu jachtowego w Ełku do Zespołu Szkół nr 1 im. Jędrzeja Śniadeckiego w Ełku;</w:t>
      </w:r>
    </w:p>
    <w:p w14:paraId="5F291188" w14:textId="77777777" w:rsidR="00215E79" w:rsidRPr="005D75AB" w:rsidRDefault="00215E79" w:rsidP="00215E79">
      <w:pPr>
        <w:pStyle w:val="Akapitzlist"/>
        <w:spacing w:line="276" w:lineRule="auto"/>
        <w:ind w:left="360"/>
        <w:jc w:val="both"/>
        <w:rPr>
          <w:rFonts w:ascii="Georgia" w:hAnsi="Georgia"/>
          <w:sz w:val="12"/>
          <w:szCs w:val="12"/>
        </w:rPr>
      </w:pPr>
    </w:p>
    <w:p w14:paraId="3ED16810" w14:textId="6D60608C" w:rsidR="000411A1" w:rsidRPr="001516F7" w:rsidRDefault="00FA3D2F" w:rsidP="00881FB0">
      <w:pPr>
        <w:autoSpaceDE w:val="0"/>
        <w:autoSpaceDN w:val="0"/>
        <w:adjustRightInd w:val="0"/>
        <w:spacing w:line="276" w:lineRule="auto"/>
        <w:jc w:val="both"/>
        <w:rPr>
          <w:rFonts w:ascii="Georgia" w:hAnsi="Georgia"/>
        </w:rPr>
      </w:pPr>
      <w:r>
        <w:rPr>
          <w:rFonts w:ascii="Georgia" w:hAnsi="Georgia"/>
        </w:rPr>
        <w:t xml:space="preserve">     </w:t>
      </w:r>
      <w:r w:rsidRPr="00FA3D2F">
        <w:rPr>
          <w:rFonts w:ascii="Georgia" w:hAnsi="Georgia"/>
          <w:i/>
          <w:iCs/>
        </w:rPr>
        <w:t>Przewodnicząca Komisji</w:t>
      </w:r>
      <w:r>
        <w:rPr>
          <w:rFonts w:ascii="Georgia" w:hAnsi="Georgia"/>
        </w:rPr>
        <w:t xml:space="preserve"> oddała głos dla </w:t>
      </w:r>
      <w:r w:rsidRPr="00FA3D2F">
        <w:rPr>
          <w:rFonts w:ascii="Georgia" w:hAnsi="Georgia"/>
          <w:i/>
          <w:iCs/>
        </w:rPr>
        <w:t>Naczelnik Edukacji</w:t>
      </w:r>
      <w:r>
        <w:rPr>
          <w:rFonts w:ascii="Georgia" w:hAnsi="Georgia"/>
        </w:rPr>
        <w:t xml:space="preserve">, która poinformowała, że niniejszy projekt uchwały dotyczy </w:t>
      </w:r>
      <w:r w:rsidR="000411A1" w:rsidRPr="001516F7">
        <w:rPr>
          <w:rFonts w:ascii="Georgia" w:hAnsi="Georgia"/>
        </w:rPr>
        <w:t xml:space="preserve">Obszar działalności Branżowego Centrum Umiejętności </w:t>
      </w:r>
      <w:bookmarkStart w:id="3" w:name="_Hlk194651087"/>
      <w:r w:rsidR="000411A1" w:rsidRPr="001516F7">
        <w:rPr>
          <w:rFonts w:ascii="Georgia" w:hAnsi="Georgia"/>
        </w:rPr>
        <w:t xml:space="preserve">w </w:t>
      </w:r>
      <w:bookmarkStart w:id="4" w:name="_Hlk194650915"/>
      <w:r w:rsidR="000411A1" w:rsidRPr="001516F7">
        <w:rPr>
          <w:rFonts w:ascii="Georgia" w:hAnsi="Georgia"/>
        </w:rPr>
        <w:t>Ełku w dziedzinie przemysłu jachtowego</w:t>
      </w:r>
      <w:bookmarkEnd w:id="3"/>
      <w:r w:rsidR="000411A1" w:rsidRPr="001516F7">
        <w:rPr>
          <w:rFonts w:ascii="Georgia" w:hAnsi="Georgia"/>
        </w:rPr>
        <w:t xml:space="preserve"> </w:t>
      </w:r>
      <w:bookmarkEnd w:id="4"/>
      <w:r w:rsidR="000411A1" w:rsidRPr="001516F7">
        <w:rPr>
          <w:rFonts w:ascii="Georgia" w:hAnsi="Georgia"/>
        </w:rPr>
        <w:t>stanowić będzie uzupełnienie i rozwinięcie oferty kształcenia zawodowego na poziomie technikum i szkoły</w:t>
      </w:r>
      <w:r w:rsidR="0096735F">
        <w:rPr>
          <w:rFonts w:ascii="Georgia" w:hAnsi="Georgia"/>
        </w:rPr>
        <w:t xml:space="preserve">  </w:t>
      </w:r>
      <w:r w:rsidR="000411A1" w:rsidRPr="001516F7">
        <w:rPr>
          <w:rFonts w:ascii="Georgia" w:hAnsi="Georgia"/>
        </w:rPr>
        <w:t xml:space="preserve"> branżowej w tym Zespole Szkół. Kadra dydaktyczna Zespołu Szkół, w znacznej mierze, stanowić będzie kadrę dydaktyczną Branżowego Centrum Umiejętności w Ełku </w:t>
      </w:r>
      <w:r w:rsidR="0096735F">
        <w:rPr>
          <w:rFonts w:ascii="Georgia" w:hAnsi="Georgia"/>
        </w:rPr>
        <w:t xml:space="preserve">                 </w:t>
      </w:r>
      <w:r w:rsidR="000411A1" w:rsidRPr="001516F7">
        <w:rPr>
          <w:rFonts w:ascii="Georgia" w:hAnsi="Georgia"/>
        </w:rPr>
        <w:t>w dziedzinie przemysłu jachtowego. Zakres obowiązków pracowników administracji</w:t>
      </w:r>
      <w:r w:rsidR="0096735F">
        <w:rPr>
          <w:rFonts w:ascii="Georgia" w:hAnsi="Georgia"/>
        </w:rPr>
        <w:t xml:space="preserve">      </w:t>
      </w:r>
      <w:r w:rsidR="000411A1" w:rsidRPr="001516F7">
        <w:rPr>
          <w:rFonts w:ascii="Georgia" w:hAnsi="Georgia"/>
        </w:rPr>
        <w:t xml:space="preserve"> i obsługi Zespołu Szkół nr 1 im. Jędrzeja Śniadeckiego  w Ełku, 19-300 Ełk przy </w:t>
      </w:r>
      <w:r>
        <w:rPr>
          <w:rFonts w:ascii="Georgia" w:hAnsi="Georgia"/>
        </w:rPr>
        <w:t xml:space="preserve">                                    </w:t>
      </w:r>
      <w:r w:rsidR="000411A1" w:rsidRPr="001516F7">
        <w:rPr>
          <w:rFonts w:ascii="Georgia" w:hAnsi="Georgia"/>
        </w:rPr>
        <w:t xml:space="preserve">ul. 11 Listopada 24 obejmie również BCU. Branżowe Centrum Umiejętności w Ełku przyczyni się do rozwijania umiejętności zawodowych, doskonalenia zawodowego,  wspierania edukacji i szkolenia oraz innowacyjności, a także kształcenia, szkolenia </w:t>
      </w:r>
      <w:r>
        <w:rPr>
          <w:rFonts w:ascii="Georgia" w:hAnsi="Georgia"/>
        </w:rPr>
        <w:t xml:space="preserve">          </w:t>
      </w:r>
      <w:r w:rsidR="000411A1" w:rsidRPr="001516F7">
        <w:rPr>
          <w:rFonts w:ascii="Georgia" w:hAnsi="Georgia"/>
        </w:rPr>
        <w:t xml:space="preserve">i egzaminowania w zakresie przemysłu jachtowego, w celu uzyskania i uzupełnienia wiedzy i umiejętności oraz kwalifikacji zawodowych. Wszystkie te przesłanki przemawiają za tym, by z dniem 1 maja 2025r. zgodnie z art. 91 ust. 11 ustawy z dnia </w:t>
      </w:r>
      <w:r>
        <w:rPr>
          <w:rFonts w:ascii="Georgia" w:hAnsi="Georgia"/>
        </w:rPr>
        <w:t xml:space="preserve"> </w:t>
      </w:r>
      <w:r w:rsidR="000411A1" w:rsidRPr="001516F7">
        <w:rPr>
          <w:rFonts w:ascii="Georgia" w:hAnsi="Georgia"/>
        </w:rPr>
        <w:t xml:space="preserve">14 grudnia 2016 r. Prawo Oświatowe (t.j. Dz. U. z 2024r. poz. 737 z późn. zm.) </w:t>
      </w:r>
      <w:r>
        <w:rPr>
          <w:rFonts w:ascii="Georgia" w:hAnsi="Georgia"/>
        </w:rPr>
        <w:t xml:space="preserve">       </w:t>
      </w:r>
      <w:r w:rsidR="000411A1" w:rsidRPr="001516F7">
        <w:rPr>
          <w:rFonts w:ascii="Georgia" w:hAnsi="Georgia"/>
        </w:rPr>
        <w:t>włączyć Branżowe Centrum Umiejętności w Ełku w dziedzinie przemysłu jachtowego w Ełku do Zespołu Szkół nr 1 im. Jędrzeja Śniadeckiego w Ełku, przy ul. 11 Listopada 24, 19-300 Ełk. Zgodnie z zapisem art. 91 ust. 11 ww. ustawy „połączenie                                                                                         w</w:t>
      </w:r>
      <w:r>
        <w:rPr>
          <w:rFonts w:ascii="Georgia" w:hAnsi="Georgia"/>
        </w:rPr>
        <w:t xml:space="preserve"> </w:t>
      </w:r>
      <w:r w:rsidR="000411A1" w:rsidRPr="001516F7">
        <w:rPr>
          <w:rFonts w:ascii="Georgia" w:hAnsi="Georgia"/>
        </w:rPr>
        <w:t>zespół </w:t>
      </w:r>
      <w:hyperlink r:id="rId7" w:anchor="P4186A7" w:tgtFrame="ostatnia" w:history="1">
        <w:r w:rsidR="000411A1" w:rsidRPr="001516F7">
          <w:rPr>
            <w:rStyle w:val="Hipercze"/>
            <w:rFonts w:ascii="Georgia" w:eastAsiaTheme="majorEastAsia" w:hAnsi="Georgia"/>
            <w:color w:val="auto"/>
            <w:u w:val="none"/>
          </w:rPr>
          <w:t>szkół</w:t>
        </w:r>
      </w:hyperlink>
      <w:r w:rsidR="000411A1" w:rsidRPr="001516F7">
        <w:rPr>
          <w:rFonts w:ascii="Georgia" w:hAnsi="Georgia"/>
        </w:rPr>
        <w:t> lub </w:t>
      </w:r>
      <w:hyperlink r:id="rId8" w:anchor="P4186A7" w:tgtFrame="ostatnia" w:history="1">
        <w:r w:rsidR="000411A1" w:rsidRPr="001516F7">
          <w:rPr>
            <w:rStyle w:val="Hipercze"/>
            <w:rFonts w:ascii="Georgia" w:eastAsiaTheme="majorEastAsia" w:hAnsi="Georgia"/>
            <w:color w:val="auto"/>
            <w:u w:val="none"/>
          </w:rPr>
          <w:t>placówek</w:t>
        </w:r>
      </w:hyperlink>
      <w:r w:rsidR="000411A1" w:rsidRPr="001516F7">
        <w:rPr>
          <w:rFonts w:ascii="Georgia" w:hAnsi="Georgia"/>
        </w:rPr>
        <w:t> niebędących szkołami lub </w:t>
      </w:r>
      <w:hyperlink r:id="rId9" w:anchor="P4186A7" w:tgtFrame="ostatnia" w:history="1">
        <w:r w:rsidR="000411A1" w:rsidRPr="001516F7">
          <w:rPr>
            <w:rStyle w:val="Hipercze"/>
            <w:rFonts w:ascii="Georgia" w:eastAsiaTheme="majorEastAsia" w:hAnsi="Georgia"/>
            <w:color w:val="auto"/>
            <w:u w:val="none"/>
          </w:rPr>
          <w:t>placówkami</w:t>
        </w:r>
      </w:hyperlink>
      <w:r w:rsidR="000411A1" w:rsidRPr="001516F7">
        <w:rPr>
          <w:rFonts w:ascii="Georgia" w:hAnsi="Georgia"/>
        </w:rPr>
        <w:t> artystycznymi lub włączenie do zespołu </w:t>
      </w:r>
      <w:hyperlink r:id="rId10" w:anchor="P4186A7" w:tgtFrame="ostatnia" w:history="1">
        <w:r w:rsidR="000411A1" w:rsidRPr="001516F7">
          <w:rPr>
            <w:rStyle w:val="Hipercze"/>
            <w:rFonts w:ascii="Georgia" w:eastAsiaTheme="majorEastAsia" w:hAnsi="Georgia"/>
            <w:color w:val="auto"/>
            <w:u w:val="none"/>
          </w:rPr>
          <w:t>szkoły</w:t>
        </w:r>
      </w:hyperlink>
      <w:r w:rsidR="000411A1" w:rsidRPr="001516F7">
        <w:rPr>
          <w:rFonts w:ascii="Georgia" w:hAnsi="Georgia"/>
        </w:rPr>
        <w:t> lub </w:t>
      </w:r>
      <w:hyperlink r:id="rId11" w:anchor="P4186A7" w:tgtFrame="ostatnia" w:history="1">
        <w:r w:rsidR="000411A1" w:rsidRPr="001516F7">
          <w:rPr>
            <w:rStyle w:val="Hipercze"/>
            <w:rFonts w:ascii="Georgia" w:eastAsiaTheme="majorEastAsia" w:hAnsi="Georgia"/>
            <w:color w:val="auto"/>
            <w:u w:val="none"/>
          </w:rPr>
          <w:t>placówki</w:t>
        </w:r>
      </w:hyperlink>
      <w:r w:rsidR="000411A1" w:rsidRPr="001516F7">
        <w:rPr>
          <w:rFonts w:ascii="Georgia" w:hAnsi="Georgia"/>
        </w:rPr>
        <w:t> niebędącej szkołą lub </w:t>
      </w:r>
      <w:hyperlink r:id="rId12" w:anchor="P4186A7" w:tgtFrame="ostatnia" w:history="1">
        <w:r w:rsidR="000411A1" w:rsidRPr="001516F7">
          <w:rPr>
            <w:rStyle w:val="Hipercze"/>
            <w:rFonts w:ascii="Georgia" w:eastAsiaTheme="majorEastAsia" w:hAnsi="Georgia"/>
            <w:color w:val="auto"/>
            <w:u w:val="none"/>
          </w:rPr>
          <w:t>placówką</w:t>
        </w:r>
      </w:hyperlink>
      <w:r w:rsidR="000411A1" w:rsidRPr="001516F7">
        <w:rPr>
          <w:rFonts w:ascii="Georgia" w:hAnsi="Georgia"/>
        </w:rPr>
        <w:t> artystyczną, prowadzonych przez jednostkę samorządu terytorialnego, następuje po uzyskaniu pozytywnej opinii </w:t>
      </w:r>
      <w:hyperlink r:id="rId13" w:anchor="P4186A7" w:tgtFrame="ostatnia" w:history="1">
        <w:r w:rsidR="000411A1" w:rsidRPr="001516F7">
          <w:rPr>
            <w:rStyle w:val="Hipercze"/>
            <w:rFonts w:ascii="Georgia" w:eastAsiaTheme="majorEastAsia" w:hAnsi="Georgia"/>
            <w:color w:val="auto"/>
            <w:u w:val="none"/>
          </w:rPr>
          <w:t>kuratora oświaty</w:t>
        </w:r>
      </w:hyperlink>
      <w:r w:rsidR="000411A1" w:rsidRPr="001516F7">
        <w:rPr>
          <w:rFonts w:ascii="Georgia" w:hAnsi="Georgia"/>
        </w:rPr>
        <w:t>”.</w:t>
      </w:r>
    </w:p>
    <w:p w14:paraId="10D99108" w14:textId="77777777" w:rsidR="000411A1" w:rsidRDefault="000411A1" w:rsidP="00215E79">
      <w:pPr>
        <w:pStyle w:val="Akapitzlist"/>
        <w:spacing w:line="276" w:lineRule="auto"/>
        <w:ind w:left="360"/>
        <w:jc w:val="both"/>
        <w:rPr>
          <w:rFonts w:ascii="Georgia" w:hAnsi="Georgia"/>
        </w:rPr>
      </w:pPr>
    </w:p>
    <w:p w14:paraId="7AB30622" w14:textId="347CA2E5" w:rsidR="00D57ED1" w:rsidRDefault="00D57ED1" w:rsidP="00D57ED1">
      <w:pPr>
        <w:spacing w:line="276" w:lineRule="auto"/>
        <w:jc w:val="both"/>
        <w:rPr>
          <w:rFonts w:ascii="Georgia" w:hAnsi="Georgia"/>
        </w:rPr>
      </w:pPr>
      <w:r>
        <w:rPr>
          <w:rFonts w:ascii="Georgia" w:hAnsi="Georgia"/>
        </w:rPr>
        <w:lastRenderedPageBreak/>
        <w:t xml:space="preserve">     W związku z brakiem dyskusji w przedmiotowej sprawie </w:t>
      </w:r>
      <w:r w:rsidRPr="00011A7B">
        <w:rPr>
          <w:rFonts w:ascii="Georgia" w:hAnsi="Georgia"/>
          <w:i/>
          <w:iCs/>
        </w:rPr>
        <w:t>Przewodnicząc</w:t>
      </w:r>
      <w:r>
        <w:rPr>
          <w:rFonts w:ascii="Georgia" w:hAnsi="Georgia"/>
          <w:i/>
          <w:iCs/>
        </w:rPr>
        <w:t xml:space="preserve">a                       </w:t>
      </w:r>
      <w:r>
        <w:rPr>
          <w:rFonts w:ascii="Georgia" w:hAnsi="Georgia"/>
        </w:rPr>
        <w:t>przystąpiła do głosowania.</w:t>
      </w:r>
    </w:p>
    <w:p w14:paraId="40FF4881" w14:textId="77777777" w:rsidR="00D57ED1" w:rsidRPr="00D57ED1" w:rsidRDefault="00D57ED1" w:rsidP="00D57ED1">
      <w:pPr>
        <w:rPr>
          <w:rFonts w:ascii="Georgia" w:hAnsi="Georgia"/>
          <w:sz w:val="12"/>
          <w:szCs w:val="12"/>
        </w:rPr>
      </w:pPr>
    </w:p>
    <w:p w14:paraId="1C8D43F9" w14:textId="6DFFFC30" w:rsidR="00D57ED1" w:rsidRPr="00D57ED1" w:rsidRDefault="00D57ED1" w:rsidP="00D57ED1">
      <w:pPr>
        <w:jc w:val="both"/>
        <w:rPr>
          <w:rFonts w:ascii="Georgia" w:hAnsi="Georgia"/>
          <w:b/>
          <w:bCs/>
          <w:i/>
          <w:iCs/>
        </w:rPr>
      </w:pPr>
      <w:r w:rsidRPr="00D57ED1">
        <w:rPr>
          <w:rFonts w:ascii="Georgia" w:hAnsi="Georgia"/>
          <w:b/>
          <w:bCs/>
          <w:u w:val="single"/>
        </w:rPr>
        <w:t>Głosowano w sprawie:</w:t>
      </w:r>
      <w:r w:rsidRPr="00D57ED1">
        <w:rPr>
          <w:rFonts w:ascii="Georgia" w:hAnsi="Georgia"/>
        </w:rPr>
        <w:t xml:space="preserve"> zaopiniowania projektu uchwały w sprawie realizacji projektu pod nazwą „Zawodowcy z pasją w Zespole Szkół nr 6 im. Macieja Rataja </w:t>
      </w:r>
      <w:r>
        <w:rPr>
          <w:rFonts w:ascii="Georgia" w:hAnsi="Georgia"/>
        </w:rPr>
        <w:t xml:space="preserve">            </w:t>
      </w:r>
      <w:r w:rsidRPr="00D57ED1">
        <w:rPr>
          <w:rFonts w:ascii="Georgia" w:hAnsi="Georgia"/>
        </w:rPr>
        <w:t>w Ełku cz. I”</w:t>
      </w:r>
      <w:r w:rsidR="00490C32">
        <w:rPr>
          <w:rFonts w:ascii="Georgia" w:hAnsi="Georgia"/>
        </w:rPr>
        <w:t>.</w:t>
      </w:r>
    </w:p>
    <w:p w14:paraId="72756964" w14:textId="77777777" w:rsidR="00D57ED1" w:rsidRPr="00B51370" w:rsidRDefault="00D57ED1" w:rsidP="00D57ED1">
      <w:pPr>
        <w:jc w:val="both"/>
        <w:rPr>
          <w:rFonts w:ascii="Georgia" w:hAnsi="Georgia"/>
          <w:i/>
          <w:iCs/>
        </w:rPr>
      </w:pPr>
      <w:r w:rsidRPr="00215E79">
        <w:rPr>
          <w:rStyle w:val="Pogrubienie"/>
          <w:rFonts w:ascii="Georgia" w:eastAsiaTheme="majorEastAsia" w:hAnsi="Georgia"/>
          <w:u w:val="single"/>
        </w:rPr>
        <w:t>Wyniki głosowania</w:t>
      </w:r>
    </w:p>
    <w:p w14:paraId="1D591B8A" w14:textId="0BE51AA7" w:rsidR="00D57ED1" w:rsidRPr="00FD132D" w:rsidRDefault="00D57ED1" w:rsidP="00D57ED1">
      <w:pPr>
        <w:rPr>
          <w:rFonts w:ascii="Georgia" w:hAnsi="Georgia"/>
        </w:rPr>
      </w:pPr>
      <w:r w:rsidRPr="00F26B65">
        <w:rPr>
          <w:rFonts w:ascii="Georgia" w:hAnsi="Georgia"/>
        </w:rPr>
        <w:t xml:space="preserve">ZA: </w:t>
      </w:r>
      <w:r>
        <w:rPr>
          <w:rFonts w:ascii="Georgia" w:hAnsi="Georgia"/>
        </w:rPr>
        <w:t>1</w:t>
      </w:r>
      <w:r>
        <w:rPr>
          <w:rFonts w:ascii="Georgia" w:hAnsi="Georgia"/>
        </w:rPr>
        <w:t>0</w:t>
      </w:r>
      <w:r w:rsidRPr="00F26B65">
        <w:rPr>
          <w:rFonts w:ascii="Georgia" w:hAnsi="Georgia"/>
        </w:rPr>
        <w:t xml:space="preserve">, PRZECIW: 0, WSTRZYMAŁ SIĘ: </w:t>
      </w:r>
      <w:r>
        <w:rPr>
          <w:rFonts w:ascii="Georgia" w:hAnsi="Georgia"/>
        </w:rPr>
        <w:t>1</w:t>
      </w:r>
      <w:r w:rsidRPr="00F26B65">
        <w:rPr>
          <w:rFonts w:ascii="Georgia" w:hAnsi="Georgia"/>
        </w:rPr>
        <w:t xml:space="preserve">, BRAK GŁOSU: 0, NIEOBECNI: </w:t>
      </w:r>
      <w:r>
        <w:rPr>
          <w:rFonts w:ascii="Georgia" w:hAnsi="Georgia"/>
        </w:rPr>
        <w:t>2</w:t>
      </w:r>
    </w:p>
    <w:p w14:paraId="7E823A7F" w14:textId="77777777" w:rsidR="00D57ED1" w:rsidRPr="00F6238E" w:rsidRDefault="00D57ED1" w:rsidP="00D57ED1">
      <w:pPr>
        <w:jc w:val="center"/>
        <w:rPr>
          <w:rFonts w:ascii="Georgia" w:hAnsi="Georgia"/>
          <w:sz w:val="12"/>
          <w:szCs w:val="12"/>
          <w:u w:val="single"/>
        </w:rPr>
      </w:pPr>
    </w:p>
    <w:p w14:paraId="650B1145" w14:textId="77777777" w:rsidR="00D57ED1" w:rsidRPr="00141E0D" w:rsidRDefault="00D57ED1" w:rsidP="00D57ED1">
      <w:pPr>
        <w:jc w:val="center"/>
        <w:rPr>
          <w:rFonts w:ascii="Georgia" w:hAnsi="Georgia"/>
          <w:sz w:val="22"/>
          <w:szCs w:val="22"/>
          <w:u w:val="single"/>
        </w:rPr>
      </w:pPr>
      <w:r w:rsidRPr="00141E0D">
        <w:rPr>
          <w:rFonts w:ascii="Georgia" w:hAnsi="Georgia"/>
          <w:sz w:val="22"/>
          <w:szCs w:val="22"/>
          <w:u w:val="single"/>
        </w:rPr>
        <w:t>Wyniki imienne:</w:t>
      </w:r>
    </w:p>
    <w:p w14:paraId="74A27D13" w14:textId="73706DDC" w:rsidR="00D57ED1" w:rsidRPr="00141E0D" w:rsidRDefault="00D57ED1" w:rsidP="00D57ED1">
      <w:pPr>
        <w:jc w:val="center"/>
        <w:rPr>
          <w:rFonts w:ascii="Georgia" w:hAnsi="Georgia"/>
          <w:sz w:val="22"/>
          <w:szCs w:val="22"/>
        </w:rPr>
      </w:pPr>
      <w:r w:rsidRPr="00141E0D">
        <w:rPr>
          <w:rFonts w:ascii="Georgia" w:hAnsi="Georgia"/>
          <w:i/>
          <w:iCs/>
          <w:sz w:val="22"/>
          <w:szCs w:val="22"/>
        </w:rPr>
        <w:t>ZA</w:t>
      </w:r>
      <w:r w:rsidRPr="00141E0D">
        <w:rPr>
          <w:rFonts w:ascii="Georgia" w:hAnsi="Georgia"/>
          <w:sz w:val="22"/>
          <w:szCs w:val="22"/>
        </w:rPr>
        <w:t xml:space="preserve"> </w:t>
      </w:r>
      <w:r w:rsidRPr="00141E0D">
        <w:rPr>
          <w:rFonts w:ascii="Georgia" w:hAnsi="Georgia"/>
          <w:i/>
          <w:iCs/>
          <w:sz w:val="22"/>
          <w:szCs w:val="22"/>
        </w:rPr>
        <w:t>(1</w:t>
      </w:r>
      <w:r>
        <w:rPr>
          <w:rFonts w:ascii="Georgia" w:hAnsi="Georgia"/>
          <w:i/>
          <w:iCs/>
          <w:sz w:val="22"/>
          <w:szCs w:val="22"/>
        </w:rPr>
        <w:t>0</w:t>
      </w:r>
      <w:r w:rsidRPr="00141E0D">
        <w:rPr>
          <w:rFonts w:ascii="Georgia" w:hAnsi="Georgia"/>
          <w:i/>
          <w:iCs/>
          <w:sz w:val="22"/>
          <w:szCs w:val="22"/>
        </w:rPr>
        <w:t>)</w:t>
      </w:r>
    </w:p>
    <w:p w14:paraId="18A52928" w14:textId="6ACD7AE4" w:rsidR="00D57ED1" w:rsidRDefault="00D57ED1" w:rsidP="00D57ED1">
      <w:pPr>
        <w:jc w:val="center"/>
        <w:rPr>
          <w:rFonts w:ascii="Georgia" w:hAnsi="Georgia"/>
          <w:sz w:val="22"/>
          <w:szCs w:val="22"/>
        </w:rPr>
      </w:pPr>
      <w:r w:rsidRPr="00141E0D">
        <w:rPr>
          <w:rFonts w:ascii="Georgia" w:hAnsi="Georgia"/>
          <w:sz w:val="22"/>
          <w:szCs w:val="22"/>
        </w:rPr>
        <w:t>BEZDZIECKI Andrzej, CZEPUŁKOWSKA Dorota Grażyna,</w:t>
      </w:r>
      <w:r>
        <w:rPr>
          <w:rFonts w:ascii="Georgia" w:hAnsi="Georgia"/>
          <w:sz w:val="22"/>
          <w:szCs w:val="22"/>
        </w:rPr>
        <w:t xml:space="preserve"> </w:t>
      </w:r>
      <w:r w:rsidRPr="00141E0D">
        <w:rPr>
          <w:rFonts w:ascii="Georgia" w:hAnsi="Georgia"/>
          <w:sz w:val="22"/>
          <w:szCs w:val="22"/>
        </w:rPr>
        <w:t>GAJEWSKA Faustyna Anna</w:t>
      </w:r>
      <w:r>
        <w:rPr>
          <w:rFonts w:ascii="Georgia" w:hAnsi="Georgia"/>
          <w:sz w:val="22"/>
          <w:szCs w:val="22"/>
        </w:rPr>
        <w:t>,</w:t>
      </w:r>
      <w:r w:rsidRPr="00141E0D">
        <w:rPr>
          <w:rFonts w:ascii="Georgia" w:hAnsi="Georgia"/>
          <w:sz w:val="22"/>
          <w:szCs w:val="22"/>
        </w:rPr>
        <w:t xml:space="preserve"> GÓRSKA Emilia, KACPERSKI Grzegorz, KOSIOREK Sebastian Bolesław, LEWANDOWSKA Ada, PIŁAT Krzysztof, PIWKO Natalia, PRZEKOP Tomasz</w:t>
      </w:r>
    </w:p>
    <w:p w14:paraId="242F3C5D" w14:textId="1C6F1AAA" w:rsidR="0096735F" w:rsidRPr="0096735F" w:rsidRDefault="0096735F" w:rsidP="00D57ED1">
      <w:pPr>
        <w:jc w:val="center"/>
        <w:rPr>
          <w:rFonts w:ascii="Georgia" w:hAnsi="Georgia"/>
          <w:i/>
          <w:iCs/>
        </w:rPr>
      </w:pPr>
      <w:r w:rsidRPr="0096735F">
        <w:rPr>
          <w:rFonts w:ascii="Georgia" w:hAnsi="Georgia"/>
          <w:i/>
          <w:iCs/>
        </w:rPr>
        <w:t>WSTRZYMAŁ SIĘ</w:t>
      </w:r>
      <w:r w:rsidRPr="0096735F">
        <w:rPr>
          <w:rFonts w:ascii="Georgia" w:hAnsi="Georgia"/>
          <w:i/>
          <w:iCs/>
        </w:rPr>
        <w:t xml:space="preserve"> (1)</w:t>
      </w:r>
    </w:p>
    <w:p w14:paraId="0CA3B424" w14:textId="3629B451" w:rsidR="0096735F" w:rsidRPr="00141E0D" w:rsidRDefault="0096735F" w:rsidP="00D57ED1">
      <w:pPr>
        <w:jc w:val="center"/>
        <w:rPr>
          <w:rFonts w:ascii="Georgia" w:hAnsi="Georgia"/>
          <w:sz w:val="22"/>
          <w:szCs w:val="22"/>
        </w:rPr>
      </w:pPr>
      <w:r w:rsidRPr="00141E0D">
        <w:rPr>
          <w:rFonts w:ascii="Georgia" w:hAnsi="Georgia"/>
          <w:sz w:val="22"/>
          <w:szCs w:val="22"/>
        </w:rPr>
        <w:t>MAKAL Igor</w:t>
      </w:r>
    </w:p>
    <w:p w14:paraId="1328A2B3" w14:textId="77777777" w:rsidR="00D57ED1" w:rsidRPr="00141E0D" w:rsidRDefault="00D57ED1" w:rsidP="00D57ED1">
      <w:pPr>
        <w:jc w:val="center"/>
        <w:rPr>
          <w:rStyle w:val="Pogrubienie"/>
          <w:rFonts w:ascii="Georgia" w:eastAsiaTheme="majorEastAsia" w:hAnsi="Georgia"/>
          <w:b w:val="0"/>
          <w:bCs w:val="0"/>
          <w:i/>
          <w:iCs/>
          <w:sz w:val="22"/>
          <w:szCs w:val="22"/>
        </w:rPr>
      </w:pPr>
      <w:r w:rsidRPr="00141E0D">
        <w:rPr>
          <w:rStyle w:val="Pogrubienie"/>
          <w:rFonts w:ascii="Georgia" w:eastAsiaTheme="majorEastAsia" w:hAnsi="Georgia"/>
          <w:b w:val="0"/>
          <w:bCs w:val="0"/>
          <w:i/>
          <w:iCs/>
          <w:sz w:val="22"/>
          <w:szCs w:val="22"/>
        </w:rPr>
        <w:t>NIEOBECNI (2)</w:t>
      </w:r>
    </w:p>
    <w:p w14:paraId="18F6653A" w14:textId="77777777" w:rsidR="00D57ED1" w:rsidRDefault="00D57ED1" w:rsidP="00D57ED1">
      <w:pPr>
        <w:jc w:val="center"/>
        <w:rPr>
          <w:rFonts w:ascii="Georgia" w:hAnsi="Georgia"/>
          <w:sz w:val="22"/>
          <w:szCs w:val="22"/>
        </w:rPr>
      </w:pPr>
      <w:r w:rsidRPr="00141E0D">
        <w:rPr>
          <w:rFonts w:ascii="Georgia" w:hAnsi="Georgia"/>
          <w:sz w:val="22"/>
          <w:szCs w:val="22"/>
        </w:rPr>
        <w:t>CHOJNOWSKI Marek, TRUSZKOWSKA Ewelina</w:t>
      </w:r>
    </w:p>
    <w:p w14:paraId="3F961E63" w14:textId="77777777" w:rsidR="00D57ED1" w:rsidRPr="00D57ED1" w:rsidRDefault="00D57ED1" w:rsidP="00D57ED1">
      <w:pPr>
        <w:jc w:val="center"/>
        <w:rPr>
          <w:rFonts w:ascii="Georgia" w:hAnsi="Georgia"/>
          <w:sz w:val="12"/>
          <w:szCs w:val="12"/>
        </w:rPr>
      </w:pPr>
    </w:p>
    <w:p w14:paraId="7D189E44" w14:textId="3F4E0BD0" w:rsidR="00D57ED1" w:rsidRDefault="00D57ED1" w:rsidP="00D57ED1">
      <w:pPr>
        <w:jc w:val="both"/>
        <w:rPr>
          <w:rFonts w:ascii="Georgia" w:hAnsi="Georgia"/>
        </w:rPr>
      </w:pPr>
      <w:r>
        <w:rPr>
          <w:rFonts w:ascii="Georgia" w:hAnsi="Georgia"/>
          <w:i/>
          <w:iCs/>
        </w:rPr>
        <w:t xml:space="preserve">     </w:t>
      </w:r>
      <w:r w:rsidRPr="00AE4951">
        <w:rPr>
          <w:rFonts w:ascii="Georgia" w:hAnsi="Georgia"/>
          <w:i/>
          <w:iCs/>
        </w:rPr>
        <w:t>Przewodnicząc</w:t>
      </w:r>
      <w:r>
        <w:rPr>
          <w:rFonts w:ascii="Georgia" w:hAnsi="Georgia"/>
          <w:i/>
          <w:iCs/>
        </w:rPr>
        <w:t>a</w:t>
      </w:r>
      <w:r>
        <w:rPr>
          <w:rFonts w:ascii="Georgia" w:hAnsi="Georgia"/>
          <w:i/>
          <w:iCs/>
        </w:rPr>
        <w:t xml:space="preserve"> F. Gajewska</w:t>
      </w:r>
      <w:r w:rsidRPr="00AE4951">
        <w:rPr>
          <w:rFonts w:ascii="Georgia" w:hAnsi="Georgia"/>
          <w:i/>
          <w:iCs/>
        </w:rPr>
        <w:t xml:space="preserve"> </w:t>
      </w:r>
      <w:r w:rsidRPr="00AE4951">
        <w:rPr>
          <w:rFonts w:ascii="Georgia" w:hAnsi="Georgia"/>
        </w:rPr>
        <w:t>stwierdził</w:t>
      </w:r>
      <w:r>
        <w:rPr>
          <w:rFonts w:ascii="Georgia" w:hAnsi="Georgia"/>
        </w:rPr>
        <w:t>a</w:t>
      </w:r>
      <w:r w:rsidRPr="00AE4951">
        <w:rPr>
          <w:rFonts w:ascii="Georgia" w:hAnsi="Georgia"/>
        </w:rPr>
        <w:t xml:space="preserve">, że przedmiotowy projekt został zaopiniowany pozytywnie, </w:t>
      </w:r>
      <w:r>
        <w:rPr>
          <w:rFonts w:ascii="Georgia" w:hAnsi="Georgia"/>
        </w:rPr>
        <w:t>„</w:t>
      </w:r>
      <w:r w:rsidRPr="00AE4951">
        <w:rPr>
          <w:rFonts w:ascii="Georgia" w:hAnsi="Georgia"/>
        </w:rPr>
        <w:t>za</w:t>
      </w:r>
      <w:r>
        <w:rPr>
          <w:rFonts w:ascii="Georgia" w:hAnsi="Georgia"/>
        </w:rPr>
        <w:t>”</w:t>
      </w:r>
      <w:r w:rsidRPr="00AE4951">
        <w:rPr>
          <w:rFonts w:ascii="Georgia" w:hAnsi="Georgia"/>
        </w:rPr>
        <w:t xml:space="preserve"> </w:t>
      </w:r>
      <w:r>
        <w:rPr>
          <w:rFonts w:ascii="Georgia" w:hAnsi="Georgia"/>
        </w:rPr>
        <w:t>1</w:t>
      </w:r>
      <w:r w:rsidR="0096735F">
        <w:rPr>
          <w:rFonts w:ascii="Georgia" w:hAnsi="Georgia"/>
        </w:rPr>
        <w:t>0</w:t>
      </w:r>
      <w:r w:rsidRPr="00AE4951">
        <w:rPr>
          <w:rFonts w:ascii="Georgia" w:hAnsi="Georgia"/>
        </w:rPr>
        <w:t xml:space="preserve"> głosami</w:t>
      </w:r>
      <w:r>
        <w:rPr>
          <w:rFonts w:ascii="Georgia" w:hAnsi="Georgia"/>
        </w:rPr>
        <w:t xml:space="preserve">, </w:t>
      </w:r>
      <w:r w:rsidR="0096735F">
        <w:rPr>
          <w:rFonts w:ascii="Georgia" w:hAnsi="Georgia"/>
        </w:rPr>
        <w:t>przy 1 głosie „wstrzymującym się”</w:t>
      </w:r>
      <w:r>
        <w:rPr>
          <w:rFonts w:ascii="Georgia" w:hAnsi="Georgia"/>
        </w:rPr>
        <w:t>.</w:t>
      </w:r>
    </w:p>
    <w:p w14:paraId="0C1FE644" w14:textId="77777777" w:rsidR="000411A1" w:rsidRPr="0096735F" w:rsidRDefault="000411A1" w:rsidP="00215E79">
      <w:pPr>
        <w:pStyle w:val="Akapitzlist"/>
        <w:spacing w:line="276" w:lineRule="auto"/>
        <w:ind w:left="360"/>
        <w:jc w:val="both"/>
        <w:rPr>
          <w:rFonts w:ascii="Georgia" w:hAnsi="Georgia"/>
          <w:sz w:val="12"/>
          <w:szCs w:val="12"/>
        </w:rPr>
      </w:pPr>
    </w:p>
    <w:p w14:paraId="7D11DDC4" w14:textId="4B92A02C" w:rsidR="002802CB" w:rsidRPr="00215E79" w:rsidRDefault="002802CB" w:rsidP="00215E79">
      <w:pPr>
        <w:pStyle w:val="Akapitzlist"/>
        <w:numPr>
          <w:ilvl w:val="0"/>
          <w:numId w:val="5"/>
        </w:numPr>
        <w:spacing w:line="276" w:lineRule="auto"/>
        <w:jc w:val="both"/>
        <w:rPr>
          <w:rFonts w:ascii="Georgia" w:hAnsi="Georgia"/>
          <w:i/>
          <w:iCs/>
        </w:rPr>
      </w:pPr>
      <w:r w:rsidRPr="00215E79">
        <w:rPr>
          <w:rFonts w:ascii="Georgia" w:hAnsi="Georgia"/>
          <w:b/>
          <w:bCs/>
          <w:i/>
          <w:iCs/>
        </w:rPr>
        <w:t>w sprawie zmian w Wieloletniej Prognozie Finansowej Powiatu Ełckiego na lata 2025-2032;</w:t>
      </w:r>
    </w:p>
    <w:p w14:paraId="317590E1" w14:textId="77777777" w:rsidR="002802CB" w:rsidRPr="005D75AB" w:rsidRDefault="002802CB" w:rsidP="002802CB">
      <w:pPr>
        <w:spacing w:line="276" w:lineRule="auto"/>
        <w:jc w:val="both"/>
        <w:rPr>
          <w:rFonts w:ascii="Georgia" w:hAnsi="Georgia"/>
          <w:b/>
          <w:bCs/>
          <w:i/>
          <w:iCs/>
          <w:sz w:val="12"/>
          <w:szCs w:val="12"/>
        </w:rPr>
      </w:pPr>
    </w:p>
    <w:p w14:paraId="0643D824" w14:textId="77777777" w:rsidR="002802CB" w:rsidRPr="00215E79" w:rsidRDefault="002802CB" w:rsidP="002802CB">
      <w:pPr>
        <w:spacing w:line="276" w:lineRule="auto"/>
        <w:ind w:firstLine="360"/>
        <w:jc w:val="both"/>
        <w:rPr>
          <w:rFonts w:ascii="Georgia" w:hAnsi="Georgia" w:cs="Arial"/>
        </w:rPr>
      </w:pPr>
      <w:r w:rsidRPr="00215E79">
        <w:rPr>
          <w:rFonts w:ascii="Georgia" w:hAnsi="Georgia"/>
          <w:i/>
          <w:iCs/>
        </w:rPr>
        <w:t>Przewodnicząca</w:t>
      </w:r>
      <w:r w:rsidRPr="00215E79">
        <w:rPr>
          <w:rFonts w:ascii="Georgia" w:hAnsi="Georgia"/>
        </w:rPr>
        <w:t xml:space="preserve"> </w:t>
      </w:r>
      <w:r w:rsidRPr="00215E79">
        <w:rPr>
          <w:rFonts w:ascii="Georgia" w:hAnsi="Georgia"/>
          <w:i/>
          <w:iCs/>
        </w:rPr>
        <w:t>Komisji</w:t>
      </w:r>
      <w:r w:rsidRPr="00215E79">
        <w:rPr>
          <w:rFonts w:ascii="Georgia" w:hAnsi="Georgia"/>
        </w:rPr>
        <w:t xml:space="preserve"> poprosiła </w:t>
      </w:r>
      <w:r w:rsidRPr="00215E79">
        <w:rPr>
          <w:rFonts w:ascii="Georgia" w:hAnsi="Georgia"/>
          <w:i/>
          <w:iCs/>
        </w:rPr>
        <w:t>Skarbnik G. Boroda</w:t>
      </w:r>
      <w:r w:rsidRPr="00215E79">
        <w:rPr>
          <w:rFonts w:ascii="Georgia" w:hAnsi="Georgia" w:cs="Arial"/>
        </w:rPr>
        <w:t xml:space="preserve"> o łączne omówienie projektów uchwał budżetowych związanych z branżową komisją, zarazem poinformowała, że zostaną one przegłosowane oddzielnie.</w:t>
      </w:r>
    </w:p>
    <w:p w14:paraId="73C78CBB" w14:textId="77777777" w:rsidR="002802CB" w:rsidRPr="00215E79" w:rsidRDefault="002802CB" w:rsidP="002802CB">
      <w:pPr>
        <w:spacing w:line="276" w:lineRule="auto"/>
        <w:ind w:firstLine="360"/>
        <w:jc w:val="both"/>
        <w:rPr>
          <w:rFonts w:ascii="Georgia" w:hAnsi="Georgia"/>
        </w:rPr>
      </w:pPr>
      <w:r w:rsidRPr="00215E79">
        <w:rPr>
          <w:rFonts w:ascii="Georgia" w:hAnsi="Georgia"/>
          <w:i/>
          <w:iCs/>
        </w:rPr>
        <w:t xml:space="preserve">Skarbnik Powiatu </w:t>
      </w:r>
      <w:r w:rsidRPr="00215E79">
        <w:rPr>
          <w:rFonts w:ascii="Georgia" w:hAnsi="Georgia"/>
        </w:rPr>
        <w:t>przedstawiła zmiany związane z bieżącą realizacją zadań przez Starostwo Powiatowe oraz jednostki organizacyjne Powiatu, a także wynikające z otrzymanych decyzji Wojewody Warmińsko-Mazurskiego. Budżet po dokonanych zmianach wynosi:</w:t>
      </w:r>
    </w:p>
    <w:p w14:paraId="496ECFDA" w14:textId="1CA71BFD" w:rsidR="002802CB" w:rsidRPr="00215E79" w:rsidRDefault="002802CB" w:rsidP="002802CB">
      <w:pPr>
        <w:pStyle w:val="Akapitzlist"/>
        <w:numPr>
          <w:ilvl w:val="0"/>
          <w:numId w:val="1"/>
        </w:numPr>
        <w:spacing w:line="276" w:lineRule="auto"/>
        <w:jc w:val="both"/>
        <w:rPr>
          <w:rFonts w:ascii="Georgia" w:hAnsi="Georgia"/>
        </w:rPr>
      </w:pPr>
      <w:r w:rsidRPr="00215E79">
        <w:rPr>
          <w:rFonts w:ascii="Georgia" w:hAnsi="Georgia"/>
        </w:rPr>
        <w:t>Plan dochodów ogółem w wysokości 268 457 788,72 zł, w tym dochody             bieżące w wysokości 237 192 922,20 zł i dochody majątkowe w wysokości 31 264 866,52 zł.</w:t>
      </w:r>
    </w:p>
    <w:p w14:paraId="3B28CA05" w14:textId="2A1D6EC1" w:rsidR="002802CB" w:rsidRPr="00215E79" w:rsidRDefault="002802CB" w:rsidP="002802CB">
      <w:pPr>
        <w:pStyle w:val="Akapitzlist"/>
        <w:numPr>
          <w:ilvl w:val="0"/>
          <w:numId w:val="1"/>
        </w:numPr>
        <w:spacing w:line="276" w:lineRule="auto"/>
        <w:jc w:val="both"/>
        <w:rPr>
          <w:rFonts w:ascii="Georgia" w:hAnsi="Georgia"/>
        </w:rPr>
      </w:pPr>
      <w:r w:rsidRPr="00215E79">
        <w:rPr>
          <w:rFonts w:ascii="Georgia" w:hAnsi="Georgia"/>
        </w:rPr>
        <w:t>Plan wydatków ogółem w wysokości 281 931 061,47 zł, w tym wydatki              bieżące w wysokości 237 505 359,40 zł i wydatki majątkowe w wysokości                            44 425 702,07 zł.</w:t>
      </w:r>
    </w:p>
    <w:p w14:paraId="26DAE3E8" w14:textId="77777777" w:rsidR="002802CB" w:rsidRPr="00215E79" w:rsidRDefault="002802CB" w:rsidP="002802CB">
      <w:pPr>
        <w:pStyle w:val="Akapitzlist"/>
        <w:numPr>
          <w:ilvl w:val="0"/>
          <w:numId w:val="1"/>
        </w:numPr>
        <w:spacing w:line="276" w:lineRule="auto"/>
        <w:jc w:val="both"/>
        <w:rPr>
          <w:rFonts w:ascii="Georgia" w:hAnsi="Georgia"/>
        </w:rPr>
      </w:pPr>
      <w:r w:rsidRPr="00215E79">
        <w:rPr>
          <w:rFonts w:ascii="Georgia" w:hAnsi="Georgia"/>
        </w:rPr>
        <w:t>Planowany deficyt budżetu w wysokości 13 473 272,75 zł zostanie pokryty przychodami pochodzącymi z:</w:t>
      </w:r>
    </w:p>
    <w:p w14:paraId="3665F6B3" w14:textId="77777777" w:rsidR="002802CB" w:rsidRPr="00215E79" w:rsidRDefault="002802CB" w:rsidP="002802CB">
      <w:pPr>
        <w:pStyle w:val="Akapitzlist"/>
        <w:numPr>
          <w:ilvl w:val="0"/>
          <w:numId w:val="2"/>
        </w:numPr>
        <w:spacing w:line="276" w:lineRule="auto"/>
        <w:jc w:val="both"/>
        <w:rPr>
          <w:rFonts w:ascii="Georgia" w:hAnsi="Georgia"/>
        </w:rPr>
      </w:pPr>
      <w:r w:rsidRPr="00215E79">
        <w:rPr>
          <w:rFonts w:ascii="Georgia" w:hAnsi="Georgia"/>
        </w:rPr>
        <w:t>niewykorzystanych środków pieniężnych na rachunku bieżącym budżetu, wynikających z rozliczenia dochodów i wydatków nimi finansowanych związanych ze szczególnymi zasadami wykonania budżetu określonymi                 w odrębnych ustawach w kwocie 308 562,87 zł;</w:t>
      </w:r>
    </w:p>
    <w:p w14:paraId="00B60C72" w14:textId="77777777" w:rsidR="002802CB" w:rsidRPr="00215E79" w:rsidRDefault="002802CB" w:rsidP="002802CB">
      <w:pPr>
        <w:pStyle w:val="Akapitzlist"/>
        <w:numPr>
          <w:ilvl w:val="0"/>
          <w:numId w:val="2"/>
        </w:numPr>
        <w:spacing w:line="276" w:lineRule="auto"/>
        <w:jc w:val="both"/>
        <w:rPr>
          <w:rFonts w:ascii="Georgia" w:hAnsi="Georgia"/>
        </w:rPr>
      </w:pPr>
      <w:r w:rsidRPr="00215E79">
        <w:rPr>
          <w:rFonts w:ascii="Georgia" w:hAnsi="Georgia"/>
        </w:rPr>
        <w:t>niewykorzystanych środków pieniężnych na rachunku bieżącym budżetu, wynikających z rozliczenia środków określonych w art. 5 ust. 1 pkt 2 ustawy          o finansach publicznych i dotacji na realizację programu, projektu lub zadania finansowanego z udziałem tych środków w kwocie 5 061 229,93 zł;</w:t>
      </w:r>
    </w:p>
    <w:p w14:paraId="6308159A" w14:textId="77777777" w:rsidR="002802CB" w:rsidRPr="00215E79" w:rsidRDefault="002802CB" w:rsidP="002802CB">
      <w:pPr>
        <w:pStyle w:val="Akapitzlist"/>
        <w:numPr>
          <w:ilvl w:val="0"/>
          <w:numId w:val="2"/>
        </w:numPr>
        <w:spacing w:line="276" w:lineRule="auto"/>
        <w:jc w:val="both"/>
        <w:rPr>
          <w:rFonts w:ascii="Georgia" w:hAnsi="Georgia"/>
        </w:rPr>
      </w:pPr>
      <w:r w:rsidRPr="00215E79">
        <w:rPr>
          <w:rFonts w:ascii="Georgia" w:hAnsi="Georgia"/>
        </w:rPr>
        <w:t>nadwyżki budżetu z lat ubiegłych w kwocie 8 103 479,95 zł.</w:t>
      </w:r>
    </w:p>
    <w:p w14:paraId="4831AAE2" w14:textId="69545889" w:rsidR="002802CB" w:rsidRPr="00215E79" w:rsidRDefault="002802CB" w:rsidP="002802CB">
      <w:pPr>
        <w:spacing w:line="276" w:lineRule="auto"/>
        <w:jc w:val="both"/>
        <w:rPr>
          <w:rFonts w:ascii="Georgia" w:hAnsi="Georgia"/>
        </w:rPr>
      </w:pPr>
      <w:r w:rsidRPr="00215E79">
        <w:rPr>
          <w:rFonts w:ascii="Georgia" w:hAnsi="Georgia"/>
        </w:rPr>
        <w:lastRenderedPageBreak/>
        <w:t>Następnie dodała, że zmiany w realizacji budżetu na 2025 r. mają wpływ na zmiany dokonane w Wieloletniej Prognozie Finansowej na lata 2025-2032. W 2025 r. zwiększono dochody ogółem o kwotę 1</w:t>
      </w:r>
      <w:r w:rsidR="006030C4" w:rsidRPr="00215E79">
        <w:rPr>
          <w:rFonts w:ascii="Georgia" w:hAnsi="Georgia"/>
        </w:rPr>
        <w:t xml:space="preserve"> 596 078,55 zł, w tym zwiększono dochody </w:t>
      </w:r>
      <w:r w:rsidRPr="00215E79">
        <w:rPr>
          <w:rFonts w:ascii="Georgia" w:hAnsi="Georgia"/>
        </w:rPr>
        <w:t>bieżące o kwotę 2 210 011,86 zł oraz zmniejszono dochody majątkowe o kwotę 613 933,31 zł.</w:t>
      </w:r>
      <w:r w:rsidR="006030C4" w:rsidRPr="00215E79">
        <w:rPr>
          <w:rFonts w:ascii="Georgia" w:hAnsi="Georgia"/>
        </w:rPr>
        <w:t xml:space="preserve"> </w:t>
      </w:r>
      <w:r w:rsidRPr="00215E79">
        <w:rPr>
          <w:rFonts w:ascii="Georgia" w:hAnsi="Georgia"/>
        </w:rPr>
        <w:t xml:space="preserve">Wydatki ogółem zwiększono o kwotę </w:t>
      </w:r>
      <w:r w:rsidR="006030C4" w:rsidRPr="00215E79">
        <w:rPr>
          <w:rFonts w:ascii="Georgia" w:hAnsi="Georgia"/>
        </w:rPr>
        <w:t>1 596 078,55 zł</w:t>
      </w:r>
      <w:r w:rsidRPr="00215E79">
        <w:rPr>
          <w:rFonts w:ascii="Georgia" w:hAnsi="Georgia"/>
        </w:rPr>
        <w:t xml:space="preserve">, w tym zwiększono wydatki bieżące o kwotę </w:t>
      </w:r>
      <w:r w:rsidR="006030C4" w:rsidRPr="00215E79">
        <w:rPr>
          <w:rFonts w:ascii="Georgia" w:hAnsi="Georgia"/>
        </w:rPr>
        <w:t>2 210 011,86</w:t>
      </w:r>
      <w:r w:rsidRPr="00215E79">
        <w:rPr>
          <w:rFonts w:ascii="Georgia" w:hAnsi="Georgia"/>
        </w:rPr>
        <w:t xml:space="preserve"> zł oraz z</w:t>
      </w:r>
      <w:r w:rsidR="006030C4" w:rsidRPr="00215E79">
        <w:rPr>
          <w:rFonts w:ascii="Georgia" w:hAnsi="Georgia"/>
        </w:rPr>
        <w:t>mniejszono</w:t>
      </w:r>
      <w:r w:rsidRPr="00215E79">
        <w:rPr>
          <w:rFonts w:ascii="Georgia" w:hAnsi="Georgia"/>
        </w:rPr>
        <w:t xml:space="preserve"> wydatki majątkowe o kwotę </w:t>
      </w:r>
      <w:r w:rsidR="006030C4" w:rsidRPr="00215E79">
        <w:rPr>
          <w:rFonts w:ascii="Georgia" w:hAnsi="Georgia"/>
        </w:rPr>
        <w:t>613 933,31</w:t>
      </w:r>
      <w:r w:rsidRPr="00215E79">
        <w:rPr>
          <w:rFonts w:ascii="Georgia" w:hAnsi="Georgia"/>
        </w:rPr>
        <w:t xml:space="preserve"> zł. W związku z powyższym wynik budżetu nie uległ zmianie. Planowane przychody budżetu wynoszą 17 064 608,66 zł i pochodzą z nadwyżki budżetowej</w:t>
      </w:r>
      <w:r w:rsidR="00917D13">
        <w:rPr>
          <w:rFonts w:ascii="Georgia" w:hAnsi="Georgia"/>
        </w:rPr>
        <w:t xml:space="preserve">               </w:t>
      </w:r>
      <w:r w:rsidRPr="00215E79">
        <w:rPr>
          <w:rFonts w:ascii="Georgia" w:hAnsi="Georgia"/>
        </w:rPr>
        <w:t xml:space="preserve"> z lat ubiegłych. Rozchody budżetu wynoszą 3 591 335,91 zł i zostaną przeznaczone na wykup papierów wartościowych w wysokości 3 000 000,00 zł oraz na przelewy na rachunki lokat w wysokości 591 335,91 zł. Po wprowadzonych zmianach planowana łączna kwota długu na koniec 2025 r. wyniesie 22 000 000,00 zł. Na koniec </w:t>
      </w:r>
      <w:r w:rsidRPr="00215E79">
        <w:rPr>
          <w:rFonts w:ascii="Georgia" w:hAnsi="Georgia"/>
          <w:i/>
          <w:iCs/>
        </w:rPr>
        <w:t>Skarbnik Powiatu</w:t>
      </w:r>
      <w:r w:rsidRPr="00215E79">
        <w:rPr>
          <w:rFonts w:ascii="Georgia" w:hAnsi="Georgia"/>
        </w:rPr>
        <w:t xml:space="preserve"> poinformowała, że na najbliższą Sesję Rady Powiatu Ełckiego planowane </w:t>
      </w:r>
      <w:r w:rsidR="00917D13">
        <w:rPr>
          <w:rFonts w:ascii="Georgia" w:hAnsi="Georgia"/>
        </w:rPr>
        <w:t xml:space="preserve">     </w:t>
      </w:r>
      <w:r w:rsidRPr="00215E79">
        <w:rPr>
          <w:rFonts w:ascii="Georgia" w:hAnsi="Georgia"/>
        </w:rPr>
        <w:t xml:space="preserve">jest wprowadzenie autopoprawek do omawianych projektów uchwał z uwagi na </w:t>
      </w:r>
      <w:r w:rsidR="00917D13">
        <w:rPr>
          <w:rFonts w:ascii="Georgia" w:hAnsi="Georgia"/>
        </w:rPr>
        <w:t xml:space="preserve">        </w:t>
      </w:r>
      <w:r w:rsidRPr="00215E79">
        <w:rPr>
          <w:rFonts w:ascii="Georgia" w:hAnsi="Georgia"/>
        </w:rPr>
        <w:t>m.in.</w:t>
      </w:r>
      <w:r w:rsidR="00B70568">
        <w:rPr>
          <w:rFonts w:ascii="Georgia" w:hAnsi="Georgia"/>
        </w:rPr>
        <w:t xml:space="preserve"> zmiany w związku z bieżącą realizacją zadań jednostek organizacyjnych Powiatu</w:t>
      </w:r>
      <w:r w:rsidRPr="00215E79">
        <w:rPr>
          <w:rFonts w:ascii="Georgia" w:hAnsi="Georgia"/>
        </w:rPr>
        <w:t>.</w:t>
      </w:r>
    </w:p>
    <w:p w14:paraId="347581A9" w14:textId="77777777" w:rsidR="002802CB" w:rsidRPr="00215E79" w:rsidRDefault="002802CB" w:rsidP="002802CB">
      <w:pPr>
        <w:spacing w:line="276" w:lineRule="auto"/>
        <w:jc w:val="both"/>
        <w:rPr>
          <w:rFonts w:ascii="Georgia" w:hAnsi="Georgia"/>
        </w:rPr>
      </w:pPr>
      <w:r w:rsidRPr="00215E79">
        <w:rPr>
          <w:rFonts w:ascii="Georgia" w:hAnsi="Georgia"/>
        </w:rPr>
        <w:t xml:space="preserve">     W związku z brakiem dyskusji w sprawie niniejszych projektów uchwał </w:t>
      </w:r>
      <w:r w:rsidRPr="00215E79">
        <w:rPr>
          <w:rFonts w:ascii="Georgia" w:hAnsi="Georgia"/>
          <w:i/>
          <w:iCs/>
        </w:rPr>
        <w:t xml:space="preserve">Przewodnicząca F. Gajewska </w:t>
      </w:r>
      <w:r w:rsidRPr="00215E79">
        <w:rPr>
          <w:rFonts w:ascii="Georgia" w:hAnsi="Georgia"/>
        </w:rPr>
        <w:t>przystąpiła do głosowania.</w:t>
      </w:r>
    </w:p>
    <w:p w14:paraId="759F5878" w14:textId="77777777" w:rsidR="002802CB" w:rsidRPr="00490C32" w:rsidRDefault="002802CB">
      <w:pPr>
        <w:rPr>
          <w:rFonts w:ascii="Georgia" w:hAnsi="Georgia"/>
          <w:sz w:val="12"/>
          <w:szCs w:val="12"/>
        </w:rPr>
      </w:pPr>
    </w:p>
    <w:p w14:paraId="25A82483" w14:textId="6DB175BE" w:rsidR="00490C32" w:rsidRPr="00D57ED1" w:rsidRDefault="00490C32" w:rsidP="00490C32">
      <w:pPr>
        <w:jc w:val="both"/>
        <w:rPr>
          <w:rFonts w:ascii="Georgia" w:hAnsi="Georgia"/>
          <w:b/>
          <w:bCs/>
          <w:i/>
          <w:iCs/>
        </w:rPr>
      </w:pPr>
      <w:r w:rsidRPr="00D57ED1">
        <w:rPr>
          <w:rFonts w:ascii="Georgia" w:hAnsi="Georgia"/>
          <w:b/>
          <w:bCs/>
          <w:u w:val="single"/>
        </w:rPr>
        <w:t>Głosowano w sprawie:</w:t>
      </w:r>
      <w:r w:rsidRPr="00D57ED1">
        <w:rPr>
          <w:rFonts w:ascii="Georgia" w:hAnsi="Georgia"/>
        </w:rPr>
        <w:t xml:space="preserve"> zaopiniowania projektu uchwały </w:t>
      </w:r>
      <w:r w:rsidRPr="00490C32">
        <w:rPr>
          <w:rFonts w:ascii="Georgia" w:hAnsi="Georgia"/>
        </w:rPr>
        <w:t>w sprawie zmian</w:t>
      </w:r>
      <w:r>
        <w:rPr>
          <w:rFonts w:ascii="Georgia" w:hAnsi="Georgia"/>
        </w:rPr>
        <w:t xml:space="preserve">                      </w:t>
      </w:r>
      <w:r w:rsidRPr="00490C32">
        <w:rPr>
          <w:rFonts w:ascii="Georgia" w:hAnsi="Georgia"/>
        </w:rPr>
        <w:t xml:space="preserve"> w Wieloletniej Prognozie Finansowej Powiatu Ełckiego na lata 2025-2032</w:t>
      </w:r>
      <w:r>
        <w:rPr>
          <w:rFonts w:ascii="Georgia" w:hAnsi="Georgia"/>
        </w:rPr>
        <w:t>.</w:t>
      </w:r>
    </w:p>
    <w:p w14:paraId="3E8D8E9B" w14:textId="77777777" w:rsidR="00490C32" w:rsidRPr="00B51370" w:rsidRDefault="00490C32" w:rsidP="00490C32">
      <w:pPr>
        <w:jc w:val="both"/>
        <w:rPr>
          <w:rFonts w:ascii="Georgia" w:hAnsi="Georgia"/>
          <w:i/>
          <w:iCs/>
        </w:rPr>
      </w:pPr>
      <w:r w:rsidRPr="00215E79">
        <w:rPr>
          <w:rStyle w:val="Pogrubienie"/>
          <w:rFonts w:ascii="Georgia" w:eastAsiaTheme="majorEastAsia" w:hAnsi="Georgia"/>
          <w:u w:val="single"/>
        </w:rPr>
        <w:t>Wyniki głosowania</w:t>
      </w:r>
    </w:p>
    <w:p w14:paraId="57A4A20E" w14:textId="77777777" w:rsidR="00490C32" w:rsidRPr="00FD132D" w:rsidRDefault="00490C32" w:rsidP="00490C32">
      <w:pPr>
        <w:rPr>
          <w:rFonts w:ascii="Georgia" w:hAnsi="Georgia"/>
        </w:rPr>
      </w:pPr>
      <w:r w:rsidRPr="00F26B65">
        <w:rPr>
          <w:rFonts w:ascii="Georgia" w:hAnsi="Georgia"/>
        </w:rPr>
        <w:t xml:space="preserve">ZA: </w:t>
      </w:r>
      <w:r>
        <w:rPr>
          <w:rFonts w:ascii="Georgia" w:hAnsi="Georgia"/>
        </w:rPr>
        <w:t>11</w:t>
      </w:r>
      <w:r w:rsidRPr="00F26B65">
        <w:rPr>
          <w:rFonts w:ascii="Georgia" w:hAnsi="Georgia"/>
        </w:rPr>
        <w:t xml:space="preserve">, PRZECIW: 0, WSTRZYMAŁ SIĘ: 0, BRAK GŁOSU: 0, NIEOBECNI: </w:t>
      </w:r>
      <w:r>
        <w:rPr>
          <w:rFonts w:ascii="Georgia" w:hAnsi="Georgia"/>
        </w:rPr>
        <w:t>2</w:t>
      </w:r>
    </w:p>
    <w:p w14:paraId="61E9D371" w14:textId="77777777" w:rsidR="00490C32" w:rsidRPr="00F6238E" w:rsidRDefault="00490C32" w:rsidP="00490C32">
      <w:pPr>
        <w:jc w:val="center"/>
        <w:rPr>
          <w:rFonts w:ascii="Georgia" w:hAnsi="Georgia"/>
          <w:sz w:val="12"/>
          <w:szCs w:val="12"/>
          <w:u w:val="single"/>
        </w:rPr>
      </w:pPr>
    </w:p>
    <w:p w14:paraId="62618684" w14:textId="77777777" w:rsidR="00490C32" w:rsidRPr="00141E0D" w:rsidRDefault="00490C32" w:rsidP="00490C32">
      <w:pPr>
        <w:jc w:val="center"/>
        <w:rPr>
          <w:rFonts w:ascii="Georgia" w:hAnsi="Georgia"/>
          <w:sz w:val="22"/>
          <w:szCs w:val="22"/>
          <w:u w:val="single"/>
        </w:rPr>
      </w:pPr>
      <w:r w:rsidRPr="00141E0D">
        <w:rPr>
          <w:rFonts w:ascii="Georgia" w:hAnsi="Georgia"/>
          <w:sz w:val="22"/>
          <w:szCs w:val="22"/>
          <w:u w:val="single"/>
        </w:rPr>
        <w:t>Wyniki imienne:</w:t>
      </w:r>
    </w:p>
    <w:p w14:paraId="52726871" w14:textId="77777777" w:rsidR="00490C32" w:rsidRPr="00141E0D" w:rsidRDefault="00490C32" w:rsidP="00490C32">
      <w:pPr>
        <w:jc w:val="center"/>
        <w:rPr>
          <w:rFonts w:ascii="Georgia" w:hAnsi="Georgia"/>
          <w:sz w:val="22"/>
          <w:szCs w:val="22"/>
        </w:rPr>
      </w:pPr>
      <w:r w:rsidRPr="00141E0D">
        <w:rPr>
          <w:rFonts w:ascii="Georgia" w:hAnsi="Georgia"/>
          <w:i/>
          <w:iCs/>
          <w:sz w:val="22"/>
          <w:szCs w:val="22"/>
        </w:rPr>
        <w:t>ZA</w:t>
      </w:r>
      <w:r w:rsidRPr="00141E0D">
        <w:rPr>
          <w:rFonts w:ascii="Georgia" w:hAnsi="Georgia"/>
          <w:sz w:val="22"/>
          <w:szCs w:val="22"/>
        </w:rPr>
        <w:t xml:space="preserve"> </w:t>
      </w:r>
      <w:r w:rsidRPr="00141E0D">
        <w:rPr>
          <w:rFonts w:ascii="Georgia" w:hAnsi="Georgia"/>
          <w:i/>
          <w:iCs/>
          <w:sz w:val="22"/>
          <w:szCs w:val="22"/>
        </w:rPr>
        <w:t>(11)</w:t>
      </w:r>
    </w:p>
    <w:p w14:paraId="0A1DA5E0" w14:textId="77777777" w:rsidR="00490C32" w:rsidRPr="00141E0D" w:rsidRDefault="00490C32" w:rsidP="00490C32">
      <w:pPr>
        <w:jc w:val="center"/>
        <w:rPr>
          <w:rFonts w:ascii="Georgia" w:hAnsi="Georgia"/>
          <w:sz w:val="22"/>
          <w:szCs w:val="22"/>
        </w:rPr>
      </w:pPr>
      <w:r w:rsidRPr="00141E0D">
        <w:rPr>
          <w:rFonts w:ascii="Georgia" w:hAnsi="Georgia"/>
          <w:sz w:val="22"/>
          <w:szCs w:val="22"/>
        </w:rPr>
        <w:t>BEZDZIECKI Andrzej, CZEPUŁKOWSKA Dorota Grażyna,</w:t>
      </w:r>
      <w:r>
        <w:rPr>
          <w:rFonts w:ascii="Georgia" w:hAnsi="Georgia"/>
          <w:sz w:val="22"/>
          <w:szCs w:val="22"/>
        </w:rPr>
        <w:t xml:space="preserve"> </w:t>
      </w:r>
      <w:r w:rsidRPr="00141E0D">
        <w:rPr>
          <w:rFonts w:ascii="Georgia" w:hAnsi="Georgia"/>
          <w:sz w:val="22"/>
          <w:szCs w:val="22"/>
        </w:rPr>
        <w:t>GAJEWSKA Faustyna Anna</w:t>
      </w:r>
      <w:r>
        <w:rPr>
          <w:rFonts w:ascii="Georgia" w:hAnsi="Georgia"/>
          <w:sz w:val="22"/>
          <w:szCs w:val="22"/>
        </w:rPr>
        <w:t>,</w:t>
      </w:r>
      <w:r w:rsidRPr="00141E0D">
        <w:rPr>
          <w:rFonts w:ascii="Georgia" w:hAnsi="Georgia"/>
          <w:sz w:val="22"/>
          <w:szCs w:val="22"/>
        </w:rPr>
        <w:t xml:space="preserve"> GÓRSKA Emilia, KACPERSKI Grzegorz, KOSIOREK Sebastian Bolesław, LEWANDOWSKA Ada, MAKAL Igor, PIŁAT Krzysztof, PIWKO Natalia, PRZEKOP Tomasz</w:t>
      </w:r>
    </w:p>
    <w:p w14:paraId="2E71284A" w14:textId="77777777" w:rsidR="00490C32" w:rsidRPr="00141E0D" w:rsidRDefault="00490C32" w:rsidP="00490C32">
      <w:pPr>
        <w:jc w:val="center"/>
        <w:rPr>
          <w:rStyle w:val="Pogrubienie"/>
          <w:rFonts w:ascii="Georgia" w:eastAsiaTheme="majorEastAsia" w:hAnsi="Georgia"/>
          <w:b w:val="0"/>
          <w:bCs w:val="0"/>
          <w:i/>
          <w:iCs/>
          <w:sz w:val="22"/>
          <w:szCs w:val="22"/>
        </w:rPr>
      </w:pPr>
      <w:r w:rsidRPr="00141E0D">
        <w:rPr>
          <w:rStyle w:val="Pogrubienie"/>
          <w:rFonts w:ascii="Georgia" w:eastAsiaTheme="majorEastAsia" w:hAnsi="Georgia"/>
          <w:b w:val="0"/>
          <w:bCs w:val="0"/>
          <w:i/>
          <w:iCs/>
          <w:sz w:val="22"/>
          <w:szCs w:val="22"/>
        </w:rPr>
        <w:t>NIEOBECNI (2)</w:t>
      </w:r>
    </w:p>
    <w:p w14:paraId="46237546" w14:textId="77777777" w:rsidR="00490C32" w:rsidRDefault="00490C32" w:rsidP="00490C32">
      <w:pPr>
        <w:jc w:val="center"/>
        <w:rPr>
          <w:rFonts w:ascii="Georgia" w:hAnsi="Georgia"/>
          <w:sz w:val="22"/>
          <w:szCs w:val="22"/>
        </w:rPr>
      </w:pPr>
      <w:r w:rsidRPr="00141E0D">
        <w:rPr>
          <w:rFonts w:ascii="Georgia" w:hAnsi="Georgia"/>
          <w:sz w:val="22"/>
          <w:szCs w:val="22"/>
        </w:rPr>
        <w:t>CHOJNOWSKI Marek, TRUSZKOWSKA Ewelina</w:t>
      </w:r>
    </w:p>
    <w:p w14:paraId="5956E8D4" w14:textId="77777777" w:rsidR="00490C32" w:rsidRPr="00D57ED1" w:rsidRDefault="00490C32" w:rsidP="00490C32">
      <w:pPr>
        <w:jc w:val="center"/>
        <w:rPr>
          <w:rFonts w:ascii="Georgia" w:hAnsi="Georgia"/>
          <w:sz w:val="12"/>
          <w:szCs w:val="12"/>
        </w:rPr>
      </w:pPr>
    </w:p>
    <w:p w14:paraId="762EE427" w14:textId="77777777" w:rsidR="00490C32" w:rsidRDefault="00490C32" w:rsidP="00490C32">
      <w:pPr>
        <w:jc w:val="both"/>
        <w:rPr>
          <w:rFonts w:ascii="Georgia" w:hAnsi="Georgia"/>
        </w:rPr>
      </w:pPr>
      <w:r>
        <w:rPr>
          <w:rFonts w:ascii="Georgia" w:hAnsi="Georgia"/>
          <w:i/>
          <w:iCs/>
        </w:rPr>
        <w:t xml:space="preserve">     </w:t>
      </w:r>
      <w:r w:rsidRPr="00AE4951">
        <w:rPr>
          <w:rFonts w:ascii="Georgia" w:hAnsi="Georgia"/>
          <w:i/>
          <w:iCs/>
        </w:rPr>
        <w:t>Przewodnicząc</w:t>
      </w:r>
      <w:r>
        <w:rPr>
          <w:rFonts w:ascii="Georgia" w:hAnsi="Georgia"/>
          <w:i/>
          <w:iCs/>
        </w:rPr>
        <w:t>a</w:t>
      </w:r>
      <w:r w:rsidRPr="00AE4951">
        <w:rPr>
          <w:rFonts w:ascii="Georgia" w:hAnsi="Georgia"/>
          <w:i/>
          <w:iCs/>
        </w:rPr>
        <w:t xml:space="preserve"> </w:t>
      </w:r>
      <w:r w:rsidRPr="00AE4951">
        <w:rPr>
          <w:rFonts w:ascii="Georgia" w:hAnsi="Georgia"/>
        </w:rPr>
        <w:t>stwierdził</w:t>
      </w:r>
      <w:r>
        <w:rPr>
          <w:rFonts w:ascii="Georgia" w:hAnsi="Georgia"/>
        </w:rPr>
        <w:t>a</w:t>
      </w:r>
      <w:r w:rsidRPr="00AE4951">
        <w:rPr>
          <w:rFonts w:ascii="Georgia" w:hAnsi="Georgia"/>
        </w:rPr>
        <w:t xml:space="preserve">, że przedmiotowy projekt został zaopiniowany pozytywnie, </w:t>
      </w:r>
      <w:r>
        <w:rPr>
          <w:rFonts w:ascii="Georgia" w:hAnsi="Georgia"/>
        </w:rPr>
        <w:t>„</w:t>
      </w:r>
      <w:r w:rsidRPr="00AE4951">
        <w:rPr>
          <w:rFonts w:ascii="Georgia" w:hAnsi="Georgia"/>
        </w:rPr>
        <w:t>za</w:t>
      </w:r>
      <w:r>
        <w:rPr>
          <w:rFonts w:ascii="Georgia" w:hAnsi="Georgia"/>
        </w:rPr>
        <w:t>”</w:t>
      </w:r>
      <w:r w:rsidRPr="00AE4951">
        <w:rPr>
          <w:rFonts w:ascii="Georgia" w:hAnsi="Georgia"/>
        </w:rPr>
        <w:t xml:space="preserve"> </w:t>
      </w:r>
      <w:r>
        <w:rPr>
          <w:rFonts w:ascii="Georgia" w:hAnsi="Georgia"/>
        </w:rPr>
        <w:t>11</w:t>
      </w:r>
      <w:r w:rsidRPr="00AE4951">
        <w:rPr>
          <w:rFonts w:ascii="Georgia" w:hAnsi="Georgia"/>
        </w:rPr>
        <w:t xml:space="preserve"> głosami</w:t>
      </w:r>
      <w:r>
        <w:rPr>
          <w:rFonts w:ascii="Georgia" w:hAnsi="Georgia"/>
        </w:rPr>
        <w:t>, jednomyślnie.</w:t>
      </w:r>
    </w:p>
    <w:p w14:paraId="43E18271" w14:textId="77777777" w:rsidR="00215E79" w:rsidRPr="00490C32" w:rsidRDefault="00215E79">
      <w:pPr>
        <w:rPr>
          <w:rFonts w:ascii="Georgia" w:hAnsi="Georgia"/>
          <w:sz w:val="12"/>
          <w:szCs w:val="12"/>
        </w:rPr>
      </w:pPr>
    </w:p>
    <w:p w14:paraId="28A610FB" w14:textId="4BFEFC19" w:rsidR="00215E79" w:rsidRPr="00215E79" w:rsidRDefault="00215E79" w:rsidP="00215E79">
      <w:pPr>
        <w:rPr>
          <w:rFonts w:ascii="Georgia" w:hAnsi="Georgia"/>
          <w:b/>
          <w:bCs/>
        </w:rPr>
      </w:pPr>
      <w:r w:rsidRPr="00215E79">
        <w:rPr>
          <w:rFonts w:ascii="Georgia" w:hAnsi="Georgia"/>
          <w:b/>
          <w:bCs/>
        </w:rPr>
        <w:t xml:space="preserve">e) </w:t>
      </w:r>
      <w:r w:rsidRPr="00215E79">
        <w:rPr>
          <w:rFonts w:ascii="Georgia" w:hAnsi="Georgia"/>
          <w:b/>
          <w:bCs/>
          <w:i/>
          <w:iCs/>
        </w:rPr>
        <w:t>w sprawie zmian w budżecie Powiatu Ełckiego na 2025 r.</w:t>
      </w:r>
    </w:p>
    <w:p w14:paraId="262D0859" w14:textId="77777777" w:rsidR="00215E79" w:rsidRPr="00490C32" w:rsidRDefault="00215E79">
      <w:pPr>
        <w:rPr>
          <w:rFonts w:ascii="Georgia" w:hAnsi="Georgia"/>
          <w:sz w:val="12"/>
          <w:szCs w:val="12"/>
        </w:rPr>
      </w:pPr>
    </w:p>
    <w:p w14:paraId="5D3E4E65" w14:textId="5BC4B4B5" w:rsidR="00490C32" w:rsidRPr="00D57ED1" w:rsidRDefault="00490C32" w:rsidP="00490C32">
      <w:pPr>
        <w:jc w:val="both"/>
        <w:rPr>
          <w:rFonts w:ascii="Georgia" w:hAnsi="Georgia"/>
          <w:b/>
          <w:bCs/>
          <w:i/>
          <w:iCs/>
        </w:rPr>
      </w:pPr>
      <w:r w:rsidRPr="00D57ED1">
        <w:rPr>
          <w:rFonts w:ascii="Georgia" w:hAnsi="Georgia"/>
          <w:b/>
          <w:bCs/>
          <w:u w:val="single"/>
        </w:rPr>
        <w:t>Głosowano w sprawie:</w:t>
      </w:r>
      <w:r w:rsidRPr="00D57ED1">
        <w:rPr>
          <w:rFonts w:ascii="Georgia" w:hAnsi="Georgia"/>
        </w:rPr>
        <w:t xml:space="preserve"> zaopiniowania projektu uchwały w sprawie </w:t>
      </w:r>
      <w:r w:rsidRPr="00490C32">
        <w:rPr>
          <w:rFonts w:ascii="Georgia" w:hAnsi="Georgia"/>
        </w:rPr>
        <w:t xml:space="preserve">zmian </w:t>
      </w:r>
      <w:r>
        <w:rPr>
          <w:rFonts w:ascii="Georgia" w:hAnsi="Georgia"/>
        </w:rPr>
        <w:t xml:space="preserve">                      </w:t>
      </w:r>
      <w:r w:rsidRPr="00490C32">
        <w:rPr>
          <w:rFonts w:ascii="Georgia" w:hAnsi="Georgia"/>
        </w:rPr>
        <w:t>w budżecie Powiatu Ełckiego na 2025 r.</w:t>
      </w:r>
    </w:p>
    <w:p w14:paraId="3A524EDC" w14:textId="77777777" w:rsidR="00490C32" w:rsidRPr="00B51370" w:rsidRDefault="00490C32" w:rsidP="00490C32">
      <w:pPr>
        <w:jc w:val="both"/>
        <w:rPr>
          <w:rFonts w:ascii="Georgia" w:hAnsi="Georgia"/>
          <w:i/>
          <w:iCs/>
        </w:rPr>
      </w:pPr>
      <w:r w:rsidRPr="00215E79">
        <w:rPr>
          <w:rStyle w:val="Pogrubienie"/>
          <w:rFonts w:ascii="Georgia" w:eastAsiaTheme="majorEastAsia" w:hAnsi="Georgia"/>
          <w:u w:val="single"/>
        </w:rPr>
        <w:t>Wyniki głosowania</w:t>
      </w:r>
    </w:p>
    <w:p w14:paraId="02A8236B" w14:textId="77777777" w:rsidR="00490C32" w:rsidRPr="00FD132D" w:rsidRDefault="00490C32" w:rsidP="00490C32">
      <w:pPr>
        <w:rPr>
          <w:rFonts w:ascii="Georgia" w:hAnsi="Georgia"/>
        </w:rPr>
      </w:pPr>
      <w:r w:rsidRPr="00F26B65">
        <w:rPr>
          <w:rFonts w:ascii="Georgia" w:hAnsi="Georgia"/>
        </w:rPr>
        <w:t xml:space="preserve">ZA: </w:t>
      </w:r>
      <w:r>
        <w:rPr>
          <w:rFonts w:ascii="Georgia" w:hAnsi="Georgia"/>
        </w:rPr>
        <w:t>11</w:t>
      </w:r>
      <w:r w:rsidRPr="00F26B65">
        <w:rPr>
          <w:rFonts w:ascii="Georgia" w:hAnsi="Georgia"/>
        </w:rPr>
        <w:t xml:space="preserve">, PRZECIW: 0, WSTRZYMAŁ SIĘ: 0, BRAK GŁOSU: 0, NIEOBECNI: </w:t>
      </w:r>
      <w:r>
        <w:rPr>
          <w:rFonts w:ascii="Georgia" w:hAnsi="Georgia"/>
        </w:rPr>
        <w:t>2</w:t>
      </w:r>
    </w:p>
    <w:p w14:paraId="07637D04" w14:textId="77777777" w:rsidR="00490C32" w:rsidRPr="00F6238E" w:rsidRDefault="00490C32" w:rsidP="00490C32">
      <w:pPr>
        <w:jc w:val="center"/>
        <w:rPr>
          <w:rFonts w:ascii="Georgia" w:hAnsi="Georgia"/>
          <w:sz w:val="12"/>
          <w:szCs w:val="12"/>
          <w:u w:val="single"/>
        </w:rPr>
      </w:pPr>
    </w:p>
    <w:p w14:paraId="0EBFBE54" w14:textId="77777777" w:rsidR="00490C32" w:rsidRPr="00141E0D" w:rsidRDefault="00490C32" w:rsidP="00490C32">
      <w:pPr>
        <w:jc w:val="center"/>
        <w:rPr>
          <w:rFonts w:ascii="Georgia" w:hAnsi="Georgia"/>
          <w:sz w:val="22"/>
          <w:szCs w:val="22"/>
          <w:u w:val="single"/>
        </w:rPr>
      </w:pPr>
      <w:r w:rsidRPr="00141E0D">
        <w:rPr>
          <w:rFonts w:ascii="Georgia" w:hAnsi="Georgia"/>
          <w:sz w:val="22"/>
          <w:szCs w:val="22"/>
          <w:u w:val="single"/>
        </w:rPr>
        <w:t>Wyniki imienne:</w:t>
      </w:r>
    </w:p>
    <w:p w14:paraId="6CF545A4" w14:textId="77777777" w:rsidR="00490C32" w:rsidRPr="00141E0D" w:rsidRDefault="00490C32" w:rsidP="00490C32">
      <w:pPr>
        <w:jc w:val="center"/>
        <w:rPr>
          <w:rFonts w:ascii="Georgia" w:hAnsi="Georgia"/>
          <w:sz w:val="22"/>
          <w:szCs w:val="22"/>
        </w:rPr>
      </w:pPr>
      <w:r w:rsidRPr="00141E0D">
        <w:rPr>
          <w:rFonts w:ascii="Georgia" w:hAnsi="Georgia"/>
          <w:i/>
          <w:iCs/>
          <w:sz w:val="22"/>
          <w:szCs w:val="22"/>
        </w:rPr>
        <w:t>ZA</w:t>
      </w:r>
      <w:r w:rsidRPr="00141E0D">
        <w:rPr>
          <w:rFonts w:ascii="Georgia" w:hAnsi="Georgia"/>
          <w:sz w:val="22"/>
          <w:szCs w:val="22"/>
        </w:rPr>
        <w:t xml:space="preserve"> </w:t>
      </w:r>
      <w:r w:rsidRPr="00141E0D">
        <w:rPr>
          <w:rFonts w:ascii="Georgia" w:hAnsi="Georgia"/>
          <w:i/>
          <w:iCs/>
          <w:sz w:val="22"/>
          <w:szCs w:val="22"/>
        </w:rPr>
        <w:t>(11)</w:t>
      </w:r>
    </w:p>
    <w:p w14:paraId="187D8AD2" w14:textId="77777777" w:rsidR="00490C32" w:rsidRPr="00141E0D" w:rsidRDefault="00490C32" w:rsidP="00490C32">
      <w:pPr>
        <w:jc w:val="center"/>
        <w:rPr>
          <w:rFonts w:ascii="Georgia" w:hAnsi="Georgia"/>
          <w:sz w:val="22"/>
          <w:szCs w:val="22"/>
        </w:rPr>
      </w:pPr>
      <w:r w:rsidRPr="00141E0D">
        <w:rPr>
          <w:rFonts w:ascii="Georgia" w:hAnsi="Georgia"/>
          <w:sz w:val="22"/>
          <w:szCs w:val="22"/>
        </w:rPr>
        <w:t>BEZDZIECKI Andrzej, CZEPUŁKOWSKA Dorota Grażyna,</w:t>
      </w:r>
      <w:r>
        <w:rPr>
          <w:rFonts w:ascii="Georgia" w:hAnsi="Georgia"/>
          <w:sz w:val="22"/>
          <w:szCs w:val="22"/>
        </w:rPr>
        <w:t xml:space="preserve"> </w:t>
      </w:r>
      <w:r w:rsidRPr="00141E0D">
        <w:rPr>
          <w:rFonts w:ascii="Georgia" w:hAnsi="Georgia"/>
          <w:sz w:val="22"/>
          <w:szCs w:val="22"/>
        </w:rPr>
        <w:t>GAJEWSKA Faustyna Anna</w:t>
      </w:r>
      <w:r>
        <w:rPr>
          <w:rFonts w:ascii="Georgia" w:hAnsi="Georgia"/>
          <w:sz w:val="22"/>
          <w:szCs w:val="22"/>
        </w:rPr>
        <w:t>,</w:t>
      </w:r>
      <w:r w:rsidRPr="00141E0D">
        <w:rPr>
          <w:rFonts w:ascii="Georgia" w:hAnsi="Georgia"/>
          <w:sz w:val="22"/>
          <w:szCs w:val="22"/>
        </w:rPr>
        <w:t xml:space="preserve"> GÓRSKA Emilia, KACPERSKI Grzegorz, KOSIOREK Sebastian Bolesław, LEWANDOWSKA Ada, MAKAL Igor, PIŁAT Krzysztof, PIWKO Natalia, PRZEKOP Tomasz</w:t>
      </w:r>
    </w:p>
    <w:p w14:paraId="23435B41" w14:textId="77777777" w:rsidR="00490C32" w:rsidRPr="00141E0D" w:rsidRDefault="00490C32" w:rsidP="00490C32">
      <w:pPr>
        <w:jc w:val="center"/>
        <w:rPr>
          <w:rStyle w:val="Pogrubienie"/>
          <w:rFonts w:ascii="Georgia" w:eastAsiaTheme="majorEastAsia" w:hAnsi="Georgia"/>
          <w:b w:val="0"/>
          <w:bCs w:val="0"/>
          <w:i/>
          <w:iCs/>
          <w:sz w:val="22"/>
          <w:szCs w:val="22"/>
        </w:rPr>
      </w:pPr>
      <w:r w:rsidRPr="00141E0D">
        <w:rPr>
          <w:rStyle w:val="Pogrubienie"/>
          <w:rFonts w:ascii="Georgia" w:eastAsiaTheme="majorEastAsia" w:hAnsi="Georgia"/>
          <w:b w:val="0"/>
          <w:bCs w:val="0"/>
          <w:i/>
          <w:iCs/>
          <w:sz w:val="22"/>
          <w:szCs w:val="22"/>
        </w:rPr>
        <w:t>NIEOBECNI (2)</w:t>
      </w:r>
    </w:p>
    <w:p w14:paraId="6A109298" w14:textId="77777777" w:rsidR="00490C32" w:rsidRDefault="00490C32" w:rsidP="00490C32">
      <w:pPr>
        <w:jc w:val="center"/>
        <w:rPr>
          <w:rFonts w:ascii="Georgia" w:hAnsi="Georgia"/>
          <w:sz w:val="22"/>
          <w:szCs w:val="22"/>
        </w:rPr>
      </w:pPr>
      <w:r w:rsidRPr="00141E0D">
        <w:rPr>
          <w:rFonts w:ascii="Georgia" w:hAnsi="Georgia"/>
          <w:sz w:val="22"/>
          <w:szCs w:val="22"/>
        </w:rPr>
        <w:t>CHOJNOWSKI Marek, TRUSZKOWSKA Ewelina</w:t>
      </w:r>
    </w:p>
    <w:p w14:paraId="18D4C416" w14:textId="77777777" w:rsidR="00490C32" w:rsidRPr="00D57ED1" w:rsidRDefault="00490C32" w:rsidP="00490C32">
      <w:pPr>
        <w:jc w:val="center"/>
        <w:rPr>
          <w:rFonts w:ascii="Georgia" w:hAnsi="Georgia"/>
          <w:sz w:val="12"/>
          <w:szCs w:val="12"/>
        </w:rPr>
      </w:pPr>
    </w:p>
    <w:p w14:paraId="357344ED" w14:textId="77777777" w:rsidR="00490C32" w:rsidRDefault="00490C32" w:rsidP="00490C32">
      <w:pPr>
        <w:jc w:val="both"/>
        <w:rPr>
          <w:rFonts w:ascii="Georgia" w:hAnsi="Georgia"/>
        </w:rPr>
      </w:pPr>
      <w:r>
        <w:rPr>
          <w:rFonts w:ascii="Georgia" w:hAnsi="Georgia"/>
          <w:i/>
          <w:iCs/>
        </w:rPr>
        <w:t xml:space="preserve">     </w:t>
      </w:r>
      <w:r w:rsidRPr="00AE4951">
        <w:rPr>
          <w:rFonts w:ascii="Georgia" w:hAnsi="Georgia"/>
          <w:i/>
          <w:iCs/>
        </w:rPr>
        <w:t>Przewodnicząc</w:t>
      </w:r>
      <w:r>
        <w:rPr>
          <w:rFonts w:ascii="Georgia" w:hAnsi="Georgia"/>
          <w:i/>
          <w:iCs/>
        </w:rPr>
        <w:t>a</w:t>
      </w:r>
      <w:r w:rsidRPr="00AE4951">
        <w:rPr>
          <w:rFonts w:ascii="Georgia" w:hAnsi="Georgia"/>
          <w:i/>
          <w:iCs/>
        </w:rPr>
        <w:t xml:space="preserve"> </w:t>
      </w:r>
      <w:r w:rsidRPr="00AE4951">
        <w:rPr>
          <w:rFonts w:ascii="Georgia" w:hAnsi="Georgia"/>
        </w:rPr>
        <w:t>stwierdził</w:t>
      </w:r>
      <w:r>
        <w:rPr>
          <w:rFonts w:ascii="Georgia" w:hAnsi="Georgia"/>
        </w:rPr>
        <w:t>a</w:t>
      </w:r>
      <w:r w:rsidRPr="00AE4951">
        <w:rPr>
          <w:rFonts w:ascii="Georgia" w:hAnsi="Georgia"/>
        </w:rPr>
        <w:t xml:space="preserve">, że przedmiotowy projekt został zaopiniowany pozytywnie, </w:t>
      </w:r>
      <w:r>
        <w:rPr>
          <w:rFonts w:ascii="Georgia" w:hAnsi="Georgia"/>
        </w:rPr>
        <w:t>„</w:t>
      </w:r>
      <w:r w:rsidRPr="00AE4951">
        <w:rPr>
          <w:rFonts w:ascii="Georgia" w:hAnsi="Georgia"/>
        </w:rPr>
        <w:t>za</w:t>
      </w:r>
      <w:r>
        <w:rPr>
          <w:rFonts w:ascii="Georgia" w:hAnsi="Georgia"/>
        </w:rPr>
        <w:t>”</w:t>
      </w:r>
      <w:r w:rsidRPr="00AE4951">
        <w:rPr>
          <w:rFonts w:ascii="Georgia" w:hAnsi="Georgia"/>
        </w:rPr>
        <w:t xml:space="preserve"> </w:t>
      </w:r>
      <w:r>
        <w:rPr>
          <w:rFonts w:ascii="Georgia" w:hAnsi="Georgia"/>
        </w:rPr>
        <w:t>11</w:t>
      </w:r>
      <w:r w:rsidRPr="00AE4951">
        <w:rPr>
          <w:rFonts w:ascii="Georgia" w:hAnsi="Georgia"/>
        </w:rPr>
        <w:t xml:space="preserve"> głosami</w:t>
      </w:r>
      <w:r>
        <w:rPr>
          <w:rFonts w:ascii="Georgia" w:hAnsi="Georgia"/>
        </w:rPr>
        <w:t>, jednomyślnie.</w:t>
      </w:r>
    </w:p>
    <w:p w14:paraId="76CBE477" w14:textId="77777777" w:rsidR="00215E79" w:rsidRPr="00215E79" w:rsidRDefault="00215E79">
      <w:pPr>
        <w:rPr>
          <w:rFonts w:ascii="Georgia" w:hAnsi="Georgia"/>
        </w:rPr>
      </w:pPr>
    </w:p>
    <w:p w14:paraId="30008D60" w14:textId="68D50CA9" w:rsidR="00215E79" w:rsidRPr="00215E79" w:rsidRDefault="00215E79" w:rsidP="00215E79">
      <w:pPr>
        <w:spacing w:line="276" w:lineRule="auto"/>
        <w:jc w:val="both"/>
        <w:rPr>
          <w:rFonts w:ascii="Georgia" w:hAnsi="Georgia"/>
          <w:b/>
          <w:bCs/>
          <w:i/>
          <w:iCs/>
        </w:rPr>
      </w:pPr>
      <w:r w:rsidRPr="00215E79">
        <w:rPr>
          <w:rFonts w:ascii="Georgia" w:hAnsi="Georgia"/>
          <w:b/>
          <w:bCs/>
          <w:i/>
          <w:iCs/>
        </w:rPr>
        <w:lastRenderedPageBreak/>
        <w:t>Ad. 8 Sprawy różne.</w:t>
      </w:r>
    </w:p>
    <w:p w14:paraId="203C67C8" w14:textId="77777777" w:rsidR="00215E79" w:rsidRPr="00575559" w:rsidRDefault="00215E79" w:rsidP="00215E79">
      <w:pPr>
        <w:spacing w:line="276" w:lineRule="auto"/>
        <w:jc w:val="both"/>
        <w:rPr>
          <w:rFonts w:ascii="Georgia" w:hAnsi="Georgia"/>
          <w:b/>
          <w:bCs/>
          <w:i/>
          <w:iCs/>
          <w:sz w:val="12"/>
          <w:szCs w:val="12"/>
        </w:rPr>
      </w:pPr>
    </w:p>
    <w:p w14:paraId="48661735" w14:textId="77777777" w:rsidR="00215E79" w:rsidRDefault="00215E79" w:rsidP="00215E79">
      <w:pPr>
        <w:spacing w:line="276" w:lineRule="auto"/>
        <w:jc w:val="both"/>
        <w:rPr>
          <w:rFonts w:ascii="Georgia" w:hAnsi="Georgia"/>
        </w:rPr>
      </w:pPr>
      <w:r w:rsidRPr="00215E79">
        <w:rPr>
          <w:rFonts w:ascii="Georgia" w:hAnsi="Georgia"/>
          <w:i/>
          <w:iCs/>
        </w:rPr>
        <w:t xml:space="preserve">    Przewodnicząca Komisji </w:t>
      </w:r>
      <w:r w:rsidRPr="00215E79">
        <w:rPr>
          <w:rFonts w:ascii="Georgia" w:hAnsi="Georgia"/>
        </w:rPr>
        <w:t>otworzyła dyskusję.</w:t>
      </w:r>
    </w:p>
    <w:p w14:paraId="79F741C2" w14:textId="3D4B3EEA" w:rsidR="00490C32" w:rsidRDefault="00490C32" w:rsidP="00215E79">
      <w:pPr>
        <w:spacing w:line="276" w:lineRule="auto"/>
        <w:jc w:val="both"/>
        <w:rPr>
          <w:rFonts w:ascii="Georgia" w:hAnsi="Georgia"/>
        </w:rPr>
      </w:pPr>
      <w:r>
        <w:rPr>
          <w:rFonts w:ascii="Georgia" w:hAnsi="Georgia"/>
        </w:rPr>
        <w:t xml:space="preserve">    </w:t>
      </w:r>
      <w:r w:rsidRPr="00490C32">
        <w:rPr>
          <w:rFonts w:ascii="Georgia" w:hAnsi="Georgia"/>
          <w:i/>
          <w:iCs/>
        </w:rPr>
        <w:t>Radny T. Przekop</w:t>
      </w:r>
      <w:r>
        <w:rPr>
          <w:rFonts w:ascii="Georgia" w:hAnsi="Georgia"/>
        </w:rPr>
        <w:t xml:space="preserve"> poinformował, że skieruje wniosek do Starosty Ełckiego o udzielenie informacji na temat wykorzystania obiektów sportowych, które należą do powiatu ełckiego, po zajęciach szkolnych.</w:t>
      </w:r>
    </w:p>
    <w:p w14:paraId="043CC843" w14:textId="3AB4B768" w:rsidR="00490C32" w:rsidRDefault="00490C32" w:rsidP="00215E79">
      <w:pPr>
        <w:spacing w:line="276" w:lineRule="auto"/>
        <w:jc w:val="both"/>
        <w:rPr>
          <w:rFonts w:ascii="Georgia" w:hAnsi="Georgia"/>
        </w:rPr>
      </w:pPr>
      <w:r>
        <w:rPr>
          <w:rFonts w:ascii="Georgia" w:hAnsi="Georgia"/>
        </w:rPr>
        <w:t xml:space="preserve">     </w:t>
      </w:r>
      <w:r w:rsidRPr="00490C32">
        <w:rPr>
          <w:rFonts w:ascii="Georgia" w:hAnsi="Georgia"/>
          <w:i/>
          <w:iCs/>
        </w:rPr>
        <w:t>Radny I. Makal</w:t>
      </w:r>
      <w:r>
        <w:rPr>
          <w:rFonts w:ascii="Georgia" w:hAnsi="Georgia"/>
        </w:rPr>
        <w:t xml:space="preserve"> zapytał czy podjęto decyzję dotyczącą złożonego przez niego </w:t>
      </w:r>
      <w:r>
        <w:rPr>
          <w:rFonts w:ascii="Georgia" w:hAnsi="Georgia"/>
        </w:rPr>
        <w:t>wniosku</w:t>
      </w:r>
      <w:r>
        <w:rPr>
          <w:rFonts w:ascii="Georgia" w:hAnsi="Georgia"/>
        </w:rPr>
        <w:t xml:space="preserve"> na grudniowym posiedzeniu.</w:t>
      </w:r>
    </w:p>
    <w:p w14:paraId="0BCE72AE" w14:textId="3E756F9E" w:rsidR="00215E79" w:rsidRPr="00EC1FE4" w:rsidRDefault="00EC1FE4" w:rsidP="00EC1FE4">
      <w:pPr>
        <w:spacing w:line="276" w:lineRule="auto"/>
        <w:jc w:val="both"/>
        <w:rPr>
          <w:rFonts w:ascii="Georgia" w:hAnsi="Georgia"/>
        </w:rPr>
      </w:pPr>
      <w:r>
        <w:rPr>
          <w:rFonts w:ascii="Georgia" w:hAnsi="Georgia"/>
        </w:rPr>
        <w:t xml:space="preserve">     </w:t>
      </w:r>
      <w:r w:rsidR="00490C32" w:rsidRPr="00EC1FE4">
        <w:rPr>
          <w:rFonts w:ascii="Georgia" w:hAnsi="Georgia"/>
          <w:i/>
          <w:iCs/>
        </w:rPr>
        <w:t>Naczelnik M. Raczyńska</w:t>
      </w:r>
      <w:r w:rsidR="00490C32">
        <w:rPr>
          <w:rFonts w:ascii="Georgia" w:hAnsi="Georgia"/>
        </w:rPr>
        <w:t xml:space="preserve"> odpowiedziała, że decyzja zost</w:t>
      </w:r>
      <w:r>
        <w:rPr>
          <w:rFonts w:ascii="Georgia" w:hAnsi="Georgia"/>
        </w:rPr>
        <w:t>a</w:t>
      </w:r>
      <w:r w:rsidR="00490C32">
        <w:rPr>
          <w:rFonts w:ascii="Georgia" w:hAnsi="Georgia"/>
        </w:rPr>
        <w:t>ła pozytywnie roz</w:t>
      </w:r>
      <w:r>
        <w:rPr>
          <w:rFonts w:ascii="Georgia" w:hAnsi="Georgia"/>
        </w:rPr>
        <w:t>pa</w:t>
      </w:r>
      <w:r w:rsidR="00490C32">
        <w:rPr>
          <w:rFonts w:ascii="Georgia" w:hAnsi="Georgia"/>
        </w:rPr>
        <w:t>trzona i jest w trakcie realizacji</w:t>
      </w:r>
      <w:r>
        <w:rPr>
          <w:rFonts w:ascii="Georgia" w:hAnsi="Georgia"/>
        </w:rPr>
        <w:t>.</w:t>
      </w:r>
    </w:p>
    <w:p w14:paraId="6BED9ED8" w14:textId="77777777" w:rsidR="00215E79" w:rsidRDefault="00215E79" w:rsidP="00215E79">
      <w:pPr>
        <w:spacing w:line="276" w:lineRule="auto"/>
        <w:jc w:val="both"/>
        <w:rPr>
          <w:rFonts w:ascii="Georgia" w:hAnsi="Georgia"/>
        </w:rPr>
      </w:pPr>
      <w:r>
        <w:rPr>
          <w:rFonts w:ascii="Georgia" w:hAnsi="Georgia"/>
        </w:rPr>
        <w:t xml:space="preserve">     Wobec braku innych spraw różnych </w:t>
      </w:r>
      <w:r w:rsidRPr="00423068">
        <w:rPr>
          <w:rFonts w:ascii="Georgia" w:hAnsi="Georgia"/>
          <w:i/>
          <w:iCs/>
        </w:rPr>
        <w:t>Przewodnicząca Komisji F. Gajewska</w:t>
      </w:r>
      <w:r>
        <w:rPr>
          <w:rFonts w:ascii="Georgia" w:hAnsi="Georgia"/>
        </w:rPr>
        <w:t xml:space="preserve"> zamknęła posiedzenie komisji.</w:t>
      </w:r>
    </w:p>
    <w:p w14:paraId="15F3A3A1" w14:textId="77777777" w:rsidR="00215E79" w:rsidRPr="00826806" w:rsidRDefault="00215E79" w:rsidP="00215E79">
      <w:pPr>
        <w:spacing w:line="276" w:lineRule="auto"/>
        <w:jc w:val="both"/>
        <w:rPr>
          <w:rFonts w:ascii="Georgia" w:hAnsi="Georgia"/>
        </w:rPr>
      </w:pPr>
    </w:p>
    <w:p w14:paraId="3ED92557" w14:textId="77777777" w:rsidR="00215E79" w:rsidRPr="00F74275" w:rsidRDefault="00215E79" w:rsidP="00215E79">
      <w:pPr>
        <w:jc w:val="center"/>
        <w:rPr>
          <w:rFonts w:ascii="Georgia" w:hAnsi="Georgia"/>
        </w:rPr>
      </w:pPr>
      <w:r w:rsidRPr="00F74275">
        <w:rPr>
          <w:rFonts w:ascii="Georgia" w:hAnsi="Georgia"/>
        </w:rPr>
        <w:t>Na tym protokół zakończono.</w:t>
      </w:r>
    </w:p>
    <w:p w14:paraId="2B7A49E2" w14:textId="77777777" w:rsidR="00215E79" w:rsidRPr="00F74275" w:rsidRDefault="00215E79" w:rsidP="00215E79"/>
    <w:p w14:paraId="0D711D53" w14:textId="77777777" w:rsidR="00215E79" w:rsidRPr="00F74275" w:rsidRDefault="00215E79" w:rsidP="00215E79">
      <w:pPr>
        <w:rPr>
          <w:rFonts w:ascii="Georgia" w:hAnsi="Georgia"/>
          <w:b/>
          <w:bCs/>
          <w:i/>
          <w:iCs/>
        </w:rPr>
      </w:pPr>
      <w:r w:rsidRPr="00F74275">
        <w:rPr>
          <w:rFonts w:ascii="Georgia" w:hAnsi="Georgia"/>
          <w:b/>
          <w:bCs/>
        </w:rPr>
        <w:t xml:space="preserve">   </w:t>
      </w:r>
      <w:r w:rsidRPr="00F74275">
        <w:rPr>
          <w:rFonts w:ascii="Georgia" w:hAnsi="Georgia"/>
          <w:b/>
          <w:bCs/>
          <w:i/>
          <w:iCs/>
        </w:rPr>
        <w:t>Protokołowała:                                      Przewodniczyła:</w:t>
      </w:r>
    </w:p>
    <w:p w14:paraId="477EB1CC" w14:textId="77777777" w:rsidR="00215E79" w:rsidRPr="00F74275" w:rsidRDefault="00215E79" w:rsidP="00215E79">
      <w:pPr>
        <w:rPr>
          <w:rFonts w:ascii="Georgia" w:hAnsi="Georgia"/>
          <w:b/>
          <w:bCs/>
          <w:i/>
          <w:iCs/>
        </w:rPr>
      </w:pPr>
    </w:p>
    <w:p w14:paraId="6277C53C" w14:textId="77777777" w:rsidR="00215E79" w:rsidRPr="00F74275" w:rsidRDefault="00215E79" w:rsidP="00215E79">
      <w:pPr>
        <w:rPr>
          <w:rFonts w:ascii="Georgia" w:hAnsi="Georgia"/>
          <w:i/>
          <w:iCs/>
        </w:rPr>
      </w:pPr>
      <w:r w:rsidRPr="00F74275">
        <w:rPr>
          <w:rFonts w:ascii="Georgia" w:hAnsi="Georgia"/>
          <w:i/>
          <w:iCs/>
        </w:rPr>
        <w:t xml:space="preserve">   Karolina Sudak                                                 Przewodnicząca Komisji </w:t>
      </w:r>
    </w:p>
    <w:p w14:paraId="27D67EBE" w14:textId="77777777" w:rsidR="00215E79" w:rsidRPr="00F74275" w:rsidRDefault="00215E79" w:rsidP="00215E79">
      <w:pPr>
        <w:rPr>
          <w:rFonts w:ascii="Georgia" w:hAnsi="Georgia"/>
          <w:i/>
          <w:iCs/>
        </w:rPr>
      </w:pPr>
      <w:r w:rsidRPr="00F74275">
        <w:rPr>
          <w:rFonts w:ascii="Georgia" w:hAnsi="Georgia"/>
          <w:i/>
          <w:iCs/>
        </w:rPr>
        <w:tab/>
      </w:r>
      <w:r w:rsidRPr="00F74275">
        <w:rPr>
          <w:rFonts w:ascii="Georgia" w:hAnsi="Georgia"/>
          <w:i/>
          <w:iCs/>
        </w:rPr>
        <w:tab/>
      </w:r>
      <w:r w:rsidRPr="00F74275">
        <w:rPr>
          <w:rFonts w:ascii="Georgia" w:hAnsi="Georgia"/>
          <w:i/>
          <w:iCs/>
        </w:rPr>
        <w:tab/>
      </w:r>
      <w:r w:rsidRPr="00F74275">
        <w:rPr>
          <w:rFonts w:ascii="Georgia" w:hAnsi="Georgia"/>
          <w:i/>
          <w:iCs/>
        </w:rPr>
        <w:tab/>
      </w:r>
      <w:r w:rsidRPr="00F74275">
        <w:rPr>
          <w:rFonts w:ascii="Georgia" w:hAnsi="Georgia"/>
          <w:i/>
          <w:iCs/>
        </w:rPr>
        <w:tab/>
      </w:r>
      <w:r w:rsidRPr="00F74275">
        <w:rPr>
          <w:rFonts w:ascii="Georgia" w:hAnsi="Georgia"/>
          <w:i/>
          <w:iCs/>
        </w:rPr>
        <w:tab/>
        <w:t xml:space="preserve">      </w:t>
      </w:r>
      <w:r>
        <w:rPr>
          <w:rFonts w:ascii="Georgia" w:hAnsi="Georgia"/>
          <w:i/>
          <w:iCs/>
        </w:rPr>
        <w:t xml:space="preserve">       </w:t>
      </w:r>
      <w:r w:rsidRPr="00F74275">
        <w:rPr>
          <w:rFonts w:ascii="Georgia" w:hAnsi="Georgia"/>
          <w:i/>
          <w:iCs/>
        </w:rPr>
        <w:t xml:space="preserve"> Edukacji i Kultury</w:t>
      </w:r>
    </w:p>
    <w:p w14:paraId="6AC900BC" w14:textId="77777777" w:rsidR="00215E79" w:rsidRPr="00F74275" w:rsidRDefault="00215E79" w:rsidP="00215E79">
      <w:pPr>
        <w:rPr>
          <w:rFonts w:ascii="Georgia" w:hAnsi="Georgia"/>
          <w:i/>
          <w:iCs/>
        </w:rPr>
      </w:pPr>
      <w:r w:rsidRPr="00F74275">
        <w:rPr>
          <w:rFonts w:ascii="Georgia" w:hAnsi="Georgia"/>
          <w:i/>
          <w:iCs/>
        </w:rPr>
        <w:t>.......................................</w:t>
      </w:r>
    </w:p>
    <w:p w14:paraId="3C2E119A" w14:textId="77777777" w:rsidR="00215E79" w:rsidRPr="00F74275" w:rsidRDefault="00215E79" w:rsidP="00215E79">
      <w:pPr>
        <w:rPr>
          <w:rFonts w:ascii="Georgia" w:hAnsi="Georgia"/>
          <w:i/>
          <w:iCs/>
        </w:rPr>
      </w:pPr>
    </w:p>
    <w:p w14:paraId="4E660A99" w14:textId="77777777" w:rsidR="00215E79" w:rsidRPr="00551BFB" w:rsidRDefault="00215E79" w:rsidP="00215E79">
      <w:pPr>
        <w:rPr>
          <w:rFonts w:ascii="Georgia" w:hAnsi="Georgia"/>
        </w:rPr>
      </w:pPr>
      <w:r w:rsidRPr="00F74275">
        <w:rPr>
          <w:rFonts w:ascii="Georgia" w:hAnsi="Georgia"/>
          <w:b/>
          <w:i/>
          <w:iCs/>
        </w:rPr>
        <w:t xml:space="preserve">                                                          Faustyna Anna Gajewska</w:t>
      </w:r>
      <w:r w:rsidRPr="00F74275">
        <w:rPr>
          <w:rFonts w:ascii="Georgia" w:hAnsi="Georgia"/>
          <w:i/>
          <w:iCs/>
        </w:rPr>
        <w:t xml:space="preserve">  ……………………………</w:t>
      </w:r>
    </w:p>
    <w:p w14:paraId="7A499A6C" w14:textId="77777777" w:rsidR="00215E79" w:rsidRPr="002802CB" w:rsidRDefault="00215E79"/>
    <w:sectPr w:rsidR="00215E79" w:rsidRPr="002802CB">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6F900" w14:textId="77777777" w:rsidR="00C73C32" w:rsidRDefault="00C73C32" w:rsidP="006030C4">
      <w:r>
        <w:separator/>
      </w:r>
    </w:p>
  </w:endnote>
  <w:endnote w:type="continuationSeparator" w:id="0">
    <w:p w14:paraId="543D1211" w14:textId="77777777" w:rsidR="00C73C32" w:rsidRDefault="00C73C32" w:rsidP="00603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
    <w:altName w:val="Calibri"/>
    <w:charset w:val="00"/>
    <w:family w:val="auto"/>
    <w:pitch w:val="variable"/>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6283277"/>
      <w:docPartObj>
        <w:docPartGallery w:val="Page Numbers (Bottom of Page)"/>
        <w:docPartUnique/>
      </w:docPartObj>
    </w:sdtPr>
    <w:sdtContent>
      <w:sdt>
        <w:sdtPr>
          <w:id w:val="-1769616900"/>
          <w:docPartObj>
            <w:docPartGallery w:val="Page Numbers (Top of Page)"/>
            <w:docPartUnique/>
          </w:docPartObj>
        </w:sdtPr>
        <w:sdtContent>
          <w:p w14:paraId="6F171DAE" w14:textId="2750C8BC" w:rsidR="00215E79" w:rsidRDefault="00215E79">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3665E11E" w14:textId="77777777" w:rsidR="00215E79" w:rsidRDefault="00215E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83D76" w14:textId="77777777" w:rsidR="00C73C32" w:rsidRDefault="00C73C32" w:rsidP="006030C4">
      <w:r>
        <w:separator/>
      </w:r>
    </w:p>
  </w:footnote>
  <w:footnote w:type="continuationSeparator" w:id="0">
    <w:p w14:paraId="30F1D4AC" w14:textId="77777777" w:rsidR="00C73C32" w:rsidRDefault="00C73C32" w:rsidP="00603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9BECA" w14:textId="7021C9F6" w:rsidR="006030C4" w:rsidRDefault="006030C4" w:rsidP="006030C4">
    <w:pPr>
      <w:pStyle w:val="Nagwek"/>
      <w:pBdr>
        <w:bottom w:val="single" w:sz="12" w:space="1" w:color="auto"/>
      </w:pBdr>
      <w:jc w:val="center"/>
      <w:rPr>
        <w:rFonts w:ascii="Georgia" w:hAnsi="Georgia"/>
        <w:i/>
        <w:iCs/>
      </w:rPr>
    </w:pPr>
    <w:r>
      <w:rPr>
        <w:rFonts w:ascii="Georgia" w:hAnsi="Georgia"/>
        <w:b/>
        <w:bCs/>
        <w:i/>
        <w:iCs/>
      </w:rPr>
      <w:t>10</w:t>
    </w:r>
    <w:r w:rsidRPr="00F26B65">
      <w:rPr>
        <w:rFonts w:ascii="Georgia" w:hAnsi="Georgia"/>
        <w:i/>
        <w:iCs/>
      </w:rPr>
      <w:t xml:space="preserve"> Komisja Edukacji i Kultury Rady Powiatu Ełckiego</w:t>
    </w:r>
    <w:r>
      <w:rPr>
        <w:rFonts w:ascii="Georgia" w:hAnsi="Georgia"/>
        <w:i/>
        <w:iCs/>
      </w:rPr>
      <w:t xml:space="preserve"> </w:t>
    </w:r>
    <w:r w:rsidRPr="00F26B65">
      <w:rPr>
        <w:rFonts w:ascii="Georgia" w:hAnsi="Georgia"/>
        <w:i/>
        <w:iCs/>
      </w:rPr>
      <w:t xml:space="preserve">VII kadencji </w:t>
    </w:r>
  </w:p>
  <w:p w14:paraId="5918FE42" w14:textId="6083F5BE" w:rsidR="006030C4" w:rsidRDefault="006030C4" w:rsidP="006030C4">
    <w:pPr>
      <w:pStyle w:val="Nagwek"/>
      <w:pBdr>
        <w:bottom w:val="single" w:sz="12" w:space="1" w:color="auto"/>
      </w:pBdr>
      <w:jc w:val="center"/>
      <w:rPr>
        <w:rFonts w:ascii="Georgia" w:hAnsi="Georgia"/>
        <w:i/>
        <w:iCs/>
      </w:rPr>
    </w:pPr>
    <w:r w:rsidRPr="00F26B65">
      <w:rPr>
        <w:rFonts w:ascii="Georgia" w:hAnsi="Georgia"/>
        <w:i/>
        <w:iCs/>
      </w:rPr>
      <w:t xml:space="preserve">z dnia </w:t>
    </w:r>
    <w:r>
      <w:rPr>
        <w:rFonts w:ascii="Georgia" w:hAnsi="Georgia"/>
        <w:i/>
        <w:iCs/>
      </w:rPr>
      <w:t>22 kwietnia</w:t>
    </w:r>
    <w:r w:rsidRPr="00F26B65">
      <w:rPr>
        <w:rFonts w:ascii="Georgia" w:hAnsi="Georgia"/>
        <w:i/>
        <w:iCs/>
      </w:rPr>
      <w:t xml:space="preserve"> 202</w:t>
    </w:r>
    <w:r>
      <w:rPr>
        <w:rFonts w:ascii="Georgia" w:hAnsi="Georgia"/>
        <w:i/>
        <w:iCs/>
      </w:rPr>
      <w:t>5</w:t>
    </w:r>
    <w:r w:rsidRPr="00F26B65">
      <w:rPr>
        <w:rFonts w:ascii="Georgia" w:hAnsi="Georgia"/>
        <w:i/>
        <w:iCs/>
      </w:rPr>
      <w:t xml:space="preserve"> r.</w:t>
    </w:r>
  </w:p>
  <w:p w14:paraId="1BD8BFF1" w14:textId="77777777" w:rsidR="006030C4" w:rsidRPr="006030C4" w:rsidRDefault="006030C4" w:rsidP="006030C4">
    <w:pPr>
      <w:pStyle w:val="Nagwek"/>
      <w:pBdr>
        <w:bottom w:val="single" w:sz="12" w:space="1" w:color="auto"/>
      </w:pBdr>
      <w:jc w:val="center"/>
      <w:rPr>
        <w:rFonts w:ascii="Georgia" w:hAnsi="Georgia"/>
        <w:i/>
        <w:iCs/>
        <w:sz w:val="12"/>
        <w:szCs w:val="12"/>
      </w:rPr>
    </w:pPr>
  </w:p>
  <w:p w14:paraId="258D5FAC" w14:textId="77777777" w:rsidR="006030C4" w:rsidRPr="006030C4" w:rsidRDefault="006030C4">
    <w:pPr>
      <w:pStyle w:val="Nagwek"/>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E489B"/>
    <w:multiLevelType w:val="hybridMultilevel"/>
    <w:tmpl w:val="671AB9F8"/>
    <w:lvl w:ilvl="0" w:tplc="FD30B224">
      <w:start w:val="1"/>
      <w:numFmt w:val="lowerLetter"/>
      <w:lvlText w:val="%1)"/>
      <w:lvlJc w:val="left"/>
      <w:pPr>
        <w:ind w:left="785" w:hanging="360"/>
      </w:pPr>
      <w:rPr>
        <w:b w:val="0"/>
        <w:bCs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 w15:restartNumberingAfterBreak="0">
    <w:nsid w:val="27AA5B5E"/>
    <w:multiLevelType w:val="hybridMultilevel"/>
    <w:tmpl w:val="2884C78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84E036F"/>
    <w:multiLevelType w:val="hybridMultilevel"/>
    <w:tmpl w:val="74C6537C"/>
    <w:lvl w:ilvl="0" w:tplc="4102553E">
      <w:start w:val="1"/>
      <w:numFmt w:val="lowerLetter"/>
      <w:lvlText w:val="%1)"/>
      <w:lvlJc w:val="left"/>
      <w:pPr>
        <w:ind w:left="36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02A557D"/>
    <w:multiLevelType w:val="hybridMultilevel"/>
    <w:tmpl w:val="D50499A2"/>
    <w:lvl w:ilvl="0" w:tplc="04150011">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4" w15:restartNumberingAfterBreak="0">
    <w:nsid w:val="697C1560"/>
    <w:multiLevelType w:val="hybridMultilevel"/>
    <w:tmpl w:val="9B08F27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847205113">
    <w:abstractNumId w:val="3"/>
  </w:num>
  <w:num w:numId="2" w16cid:durableId="1751392785">
    <w:abstractNumId w:val="0"/>
  </w:num>
  <w:num w:numId="3" w16cid:durableId="1391345161">
    <w:abstractNumId w:val="1"/>
  </w:num>
  <w:num w:numId="4" w16cid:durableId="1569614615">
    <w:abstractNumId w:val="4"/>
  </w:num>
  <w:num w:numId="5" w16cid:durableId="1175849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491"/>
    <w:rsid w:val="000214AB"/>
    <w:rsid w:val="000411A1"/>
    <w:rsid w:val="000E40B6"/>
    <w:rsid w:val="00141E0D"/>
    <w:rsid w:val="001438AC"/>
    <w:rsid w:val="001516F7"/>
    <w:rsid w:val="00162167"/>
    <w:rsid w:val="00177593"/>
    <w:rsid w:val="00180B71"/>
    <w:rsid w:val="001B4D59"/>
    <w:rsid w:val="001E4978"/>
    <w:rsid w:val="0020534E"/>
    <w:rsid w:val="00215528"/>
    <w:rsid w:val="00215E79"/>
    <w:rsid w:val="00247C5B"/>
    <w:rsid w:val="002802CB"/>
    <w:rsid w:val="002859B6"/>
    <w:rsid w:val="00290655"/>
    <w:rsid w:val="002D07DD"/>
    <w:rsid w:val="003B6239"/>
    <w:rsid w:val="003E0D74"/>
    <w:rsid w:val="003F37F7"/>
    <w:rsid w:val="00490C32"/>
    <w:rsid w:val="004A6284"/>
    <w:rsid w:val="004D735A"/>
    <w:rsid w:val="004E215F"/>
    <w:rsid w:val="005212EB"/>
    <w:rsid w:val="00536FDA"/>
    <w:rsid w:val="005615BE"/>
    <w:rsid w:val="00575559"/>
    <w:rsid w:val="005D75AB"/>
    <w:rsid w:val="006030C4"/>
    <w:rsid w:val="00624C3B"/>
    <w:rsid w:val="006457F7"/>
    <w:rsid w:val="007606E6"/>
    <w:rsid w:val="007658F2"/>
    <w:rsid w:val="00774F9D"/>
    <w:rsid w:val="007B209F"/>
    <w:rsid w:val="007C38C6"/>
    <w:rsid w:val="00817491"/>
    <w:rsid w:val="00881FB0"/>
    <w:rsid w:val="008D7DAE"/>
    <w:rsid w:val="00913E90"/>
    <w:rsid w:val="00914BD3"/>
    <w:rsid w:val="0091550B"/>
    <w:rsid w:val="00917D13"/>
    <w:rsid w:val="0096735F"/>
    <w:rsid w:val="009A7E8F"/>
    <w:rsid w:val="00A076C3"/>
    <w:rsid w:val="00A23CEF"/>
    <w:rsid w:val="00A260D9"/>
    <w:rsid w:val="00AA4AD0"/>
    <w:rsid w:val="00B315D5"/>
    <w:rsid w:val="00B51370"/>
    <w:rsid w:val="00B70568"/>
    <w:rsid w:val="00BC5951"/>
    <w:rsid w:val="00BD6FF9"/>
    <w:rsid w:val="00BE21EB"/>
    <w:rsid w:val="00BF36D1"/>
    <w:rsid w:val="00C05771"/>
    <w:rsid w:val="00C12803"/>
    <w:rsid w:val="00C30C33"/>
    <w:rsid w:val="00C45D05"/>
    <w:rsid w:val="00C54353"/>
    <w:rsid w:val="00C73C32"/>
    <w:rsid w:val="00CB5975"/>
    <w:rsid w:val="00D4093B"/>
    <w:rsid w:val="00D57ED1"/>
    <w:rsid w:val="00D75BBD"/>
    <w:rsid w:val="00D8580B"/>
    <w:rsid w:val="00D92E51"/>
    <w:rsid w:val="00DE091E"/>
    <w:rsid w:val="00EC1FE4"/>
    <w:rsid w:val="00ED2F84"/>
    <w:rsid w:val="00EE1FAD"/>
    <w:rsid w:val="00F120BC"/>
    <w:rsid w:val="00F210C6"/>
    <w:rsid w:val="00F4383A"/>
    <w:rsid w:val="00F6238E"/>
    <w:rsid w:val="00FA3D2F"/>
    <w:rsid w:val="00FB33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2BC74"/>
  <w15:chartTrackingRefBased/>
  <w15:docId w15:val="{66AA98C0-0966-4F1E-9799-FD09B3EA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02CB"/>
    <w:pPr>
      <w:spacing w:after="0" w:line="240" w:lineRule="auto"/>
    </w:pPr>
    <w:rPr>
      <w:rFonts w:ascii="Times New Roman" w:eastAsia="Times New Roman" w:hAnsi="Times New Roman" w:cs="Times New Roman"/>
      <w:kern w:val="0"/>
      <w:lang w:eastAsia="pl-PL"/>
      <w14:ligatures w14:val="none"/>
    </w:rPr>
  </w:style>
  <w:style w:type="paragraph" w:styleId="Nagwek1">
    <w:name w:val="heading 1"/>
    <w:basedOn w:val="Normalny"/>
    <w:next w:val="Normalny"/>
    <w:link w:val="Nagwek1Znak"/>
    <w:uiPriority w:val="9"/>
    <w:qFormat/>
    <w:rsid w:val="008174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8174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817491"/>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17491"/>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817491"/>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817491"/>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17491"/>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17491"/>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17491"/>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1749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81749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17491"/>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17491"/>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817491"/>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81749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1749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1749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17491"/>
    <w:rPr>
      <w:rFonts w:eastAsiaTheme="majorEastAsia" w:cstheme="majorBidi"/>
      <w:color w:val="272727" w:themeColor="text1" w:themeTint="D8"/>
    </w:rPr>
  </w:style>
  <w:style w:type="paragraph" w:styleId="Tytu">
    <w:name w:val="Title"/>
    <w:basedOn w:val="Normalny"/>
    <w:next w:val="Normalny"/>
    <w:link w:val="TytuZnak"/>
    <w:uiPriority w:val="10"/>
    <w:qFormat/>
    <w:rsid w:val="00817491"/>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1749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1749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1749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17491"/>
    <w:pPr>
      <w:spacing w:before="160"/>
      <w:jc w:val="center"/>
    </w:pPr>
    <w:rPr>
      <w:i/>
      <w:iCs/>
      <w:color w:val="404040" w:themeColor="text1" w:themeTint="BF"/>
    </w:rPr>
  </w:style>
  <w:style w:type="character" w:customStyle="1" w:styleId="CytatZnak">
    <w:name w:val="Cytat Znak"/>
    <w:basedOn w:val="Domylnaczcionkaakapitu"/>
    <w:link w:val="Cytat"/>
    <w:uiPriority w:val="29"/>
    <w:rsid w:val="00817491"/>
    <w:rPr>
      <w:i/>
      <w:iCs/>
      <w:color w:val="404040" w:themeColor="text1" w:themeTint="BF"/>
    </w:rPr>
  </w:style>
  <w:style w:type="paragraph" w:styleId="Akapitzlist">
    <w:name w:val="List Paragraph"/>
    <w:basedOn w:val="Normalny"/>
    <w:uiPriority w:val="34"/>
    <w:qFormat/>
    <w:rsid w:val="00817491"/>
    <w:pPr>
      <w:ind w:left="720"/>
      <w:contextualSpacing/>
    </w:pPr>
  </w:style>
  <w:style w:type="character" w:styleId="Wyrnienieintensywne">
    <w:name w:val="Intense Emphasis"/>
    <w:basedOn w:val="Domylnaczcionkaakapitu"/>
    <w:uiPriority w:val="21"/>
    <w:qFormat/>
    <w:rsid w:val="00817491"/>
    <w:rPr>
      <w:i/>
      <w:iCs/>
      <w:color w:val="2F5496" w:themeColor="accent1" w:themeShade="BF"/>
    </w:rPr>
  </w:style>
  <w:style w:type="paragraph" w:styleId="Cytatintensywny">
    <w:name w:val="Intense Quote"/>
    <w:basedOn w:val="Normalny"/>
    <w:next w:val="Normalny"/>
    <w:link w:val="CytatintensywnyZnak"/>
    <w:uiPriority w:val="30"/>
    <w:qFormat/>
    <w:rsid w:val="008174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17491"/>
    <w:rPr>
      <w:i/>
      <w:iCs/>
      <w:color w:val="2F5496" w:themeColor="accent1" w:themeShade="BF"/>
    </w:rPr>
  </w:style>
  <w:style w:type="character" w:styleId="Odwoanieintensywne">
    <w:name w:val="Intense Reference"/>
    <w:basedOn w:val="Domylnaczcionkaakapitu"/>
    <w:uiPriority w:val="32"/>
    <w:qFormat/>
    <w:rsid w:val="00817491"/>
    <w:rPr>
      <w:b/>
      <w:bCs/>
      <w:smallCaps/>
      <w:color w:val="2F5496" w:themeColor="accent1" w:themeShade="BF"/>
      <w:spacing w:val="5"/>
    </w:rPr>
  </w:style>
  <w:style w:type="paragraph" w:styleId="NormalnyWeb">
    <w:name w:val="Normal (Web)"/>
    <w:basedOn w:val="Normalny"/>
    <w:semiHidden/>
    <w:unhideWhenUsed/>
    <w:rsid w:val="006030C4"/>
    <w:pPr>
      <w:spacing w:before="100" w:beforeAutospacing="1" w:after="100" w:afterAutospacing="1"/>
    </w:pPr>
    <w:rPr>
      <w:rFonts w:eastAsiaTheme="minorEastAsia"/>
    </w:rPr>
  </w:style>
  <w:style w:type="paragraph" w:styleId="Nagwek">
    <w:name w:val="header"/>
    <w:basedOn w:val="Normalny"/>
    <w:link w:val="NagwekZnak"/>
    <w:uiPriority w:val="99"/>
    <w:unhideWhenUsed/>
    <w:rsid w:val="006030C4"/>
    <w:pPr>
      <w:tabs>
        <w:tab w:val="center" w:pos="4536"/>
        <w:tab w:val="right" w:pos="9072"/>
      </w:tabs>
    </w:pPr>
  </w:style>
  <w:style w:type="character" w:customStyle="1" w:styleId="NagwekZnak">
    <w:name w:val="Nagłówek Znak"/>
    <w:basedOn w:val="Domylnaczcionkaakapitu"/>
    <w:link w:val="Nagwek"/>
    <w:uiPriority w:val="99"/>
    <w:rsid w:val="006030C4"/>
    <w:rPr>
      <w:rFonts w:ascii="Times New Roman" w:eastAsia="Times New Roman" w:hAnsi="Times New Roman" w:cs="Times New Roman"/>
      <w:kern w:val="0"/>
      <w:lang w:eastAsia="pl-PL"/>
      <w14:ligatures w14:val="none"/>
    </w:rPr>
  </w:style>
  <w:style w:type="paragraph" w:styleId="Stopka">
    <w:name w:val="footer"/>
    <w:basedOn w:val="Normalny"/>
    <w:link w:val="StopkaZnak"/>
    <w:uiPriority w:val="99"/>
    <w:unhideWhenUsed/>
    <w:rsid w:val="006030C4"/>
    <w:pPr>
      <w:tabs>
        <w:tab w:val="center" w:pos="4536"/>
        <w:tab w:val="right" w:pos="9072"/>
      </w:tabs>
    </w:pPr>
  </w:style>
  <w:style w:type="character" w:customStyle="1" w:styleId="StopkaZnak">
    <w:name w:val="Stopka Znak"/>
    <w:basedOn w:val="Domylnaczcionkaakapitu"/>
    <w:link w:val="Stopka"/>
    <w:uiPriority w:val="99"/>
    <w:rsid w:val="006030C4"/>
    <w:rPr>
      <w:rFonts w:ascii="Times New Roman" w:eastAsia="Times New Roman" w:hAnsi="Times New Roman" w:cs="Times New Roman"/>
      <w:kern w:val="0"/>
      <w:lang w:eastAsia="pl-PL"/>
      <w14:ligatures w14:val="none"/>
    </w:rPr>
  </w:style>
  <w:style w:type="paragraph" w:customStyle="1" w:styleId="Standard">
    <w:name w:val="Standard"/>
    <w:rsid w:val="00BF36D1"/>
    <w:pPr>
      <w:suppressAutoHyphens/>
      <w:autoSpaceDN w:val="0"/>
      <w:spacing w:line="254" w:lineRule="auto"/>
      <w:textAlignment w:val="baseline"/>
    </w:pPr>
    <w:rPr>
      <w:rFonts w:ascii="Calibri" w:eastAsia="Calibri" w:hAnsi="Calibri" w:cs="F"/>
      <w:kern w:val="0"/>
      <w:sz w:val="22"/>
      <w:szCs w:val="22"/>
      <w14:ligatures w14:val="none"/>
    </w:rPr>
  </w:style>
  <w:style w:type="character" w:styleId="Pogrubienie">
    <w:name w:val="Strong"/>
    <w:basedOn w:val="Domylnaczcionkaakapitu"/>
    <w:uiPriority w:val="22"/>
    <w:qFormat/>
    <w:rsid w:val="00215E79"/>
    <w:rPr>
      <w:b/>
      <w:bCs/>
    </w:rPr>
  </w:style>
  <w:style w:type="paragraph" w:styleId="Tekstpodstawowywcity">
    <w:name w:val="Body Text Indent"/>
    <w:basedOn w:val="Normalny"/>
    <w:link w:val="TekstpodstawowywcityZnak"/>
    <w:uiPriority w:val="99"/>
    <w:unhideWhenUsed/>
    <w:rsid w:val="00215E79"/>
    <w:pPr>
      <w:spacing w:after="120" w:line="254" w:lineRule="auto"/>
      <w:ind w:left="283"/>
    </w:pPr>
    <w:rPr>
      <w:rFonts w:asciiTheme="minorHAnsi" w:eastAsiaTheme="minorHAnsi" w:hAnsiTheme="minorHAnsi" w:cstheme="minorBidi"/>
      <w:sz w:val="22"/>
      <w:szCs w:val="22"/>
      <w:lang w:eastAsia="en-US"/>
    </w:rPr>
  </w:style>
  <w:style w:type="character" w:customStyle="1" w:styleId="TekstpodstawowywcityZnak">
    <w:name w:val="Tekst podstawowy wcięty Znak"/>
    <w:basedOn w:val="Domylnaczcionkaakapitu"/>
    <w:link w:val="Tekstpodstawowywcity"/>
    <w:uiPriority w:val="99"/>
    <w:rsid w:val="00215E79"/>
    <w:rPr>
      <w:kern w:val="0"/>
      <w:sz w:val="22"/>
      <w:szCs w:val="22"/>
      <w14:ligatures w14:val="none"/>
    </w:rPr>
  </w:style>
  <w:style w:type="character" w:styleId="Hipercze">
    <w:name w:val="Hyperlink"/>
    <w:basedOn w:val="Domylnaczcionkaakapitu"/>
    <w:uiPriority w:val="99"/>
    <w:unhideWhenUsed/>
    <w:rsid w:val="000411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wo.vulcan.edu.pl/przegdok.asp?qdatprz=05-12-2023&amp;qplikid=4186" TargetMode="External"/><Relationship Id="rId13" Type="http://schemas.openxmlformats.org/officeDocument/2006/relationships/hyperlink" Target="https://www.prawo.vulcan.edu.pl/przegdok.asp?qdatprz=05-12-2023&amp;qplikid=4186" TargetMode="External"/><Relationship Id="rId3" Type="http://schemas.openxmlformats.org/officeDocument/2006/relationships/settings" Target="settings.xml"/><Relationship Id="rId7" Type="http://schemas.openxmlformats.org/officeDocument/2006/relationships/hyperlink" Target="https://www.prawo.vulcan.edu.pl/przegdok.asp?qdatprz=05-12-2023&amp;qplikid=4186" TargetMode="External"/><Relationship Id="rId12" Type="http://schemas.openxmlformats.org/officeDocument/2006/relationships/hyperlink" Target="https://www.prawo.vulcan.edu.pl/przegdok.asp?qdatprz=05-12-2023&amp;qplikid=418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awo.vulcan.edu.pl/przegdok.asp?qdatprz=05-12-2023&amp;qplikid=418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rawo.vulcan.edu.pl/przegdok.asp?qdatprz=05-12-2023&amp;qplikid=4186" TargetMode="External"/><Relationship Id="rId4" Type="http://schemas.openxmlformats.org/officeDocument/2006/relationships/webSettings" Target="webSettings.xml"/><Relationship Id="rId9" Type="http://schemas.openxmlformats.org/officeDocument/2006/relationships/hyperlink" Target="https://www.prawo.vulcan.edu.pl/przegdok.asp?qdatprz=05-12-2023&amp;qplikid=4186"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882</TotalTime>
  <Pages>8</Pages>
  <Words>2870</Words>
  <Characters>17220</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Sudak</dc:creator>
  <cp:keywords/>
  <dc:description/>
  <cp:lastModifiedBy>Karolina Sudak</cp:lastModifiedBy>
  <cp:revision>277</cp:revision>
  <dcterms:created xsi:type="dcterms:W3CDTF">2025-04-17T09:48:00Z</dcterms:created>
  <dcterms:modified xsi:type="dcterms:W3CDTF">2025-05-22T11:59:00Z</dcterms:modified>
</cp:coreProperties>
</file>