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CA70" w14:textId="34E5F649" w:rsidR="00141771" w:rsidRDefault="00000000" w:rsidP="00EF733F">
      <w:pPr>
        <w:spacing w:after="0"/>
        <w:jc w:val="center"/>
        <w:rPr>
          <w:rFonts w:ascii="Georgia" w:hAnsi="Georgia"/>
          <w:b/>
        </w:rPr>
      </w:pPr>
      <w:r w:rsidRPr="00164366">
        <w:rPr>
          <w:rFonts w:ascii="Georgia" w:hAnsi="Georgia"/>
          <w:b/>
        </w:rPr>
        <w:t>Protokół</w:t>
      </w:r>
      <w:r w:rsidR="00164366">
        <w:rPr>
          <w:rFonts w:ascii="Georgia" w:hAnsi="Georgia"/>
          <w:b/>
        </w:rPr>
        <w:t xml:space="preserve"> nr 11.05</w:t>
      </w:r>
    </w:p>
    <w:p w14:paraId="51EA59FC" w14:textId="77777777" w:rsidR="00164366" w:rsidRPr="00164366" w:rsidRDefault="00164366" w:rsidP="00164366">
      <w:pPr>
        <w:spacing w:after="0"/>
        <w:jc w:val="center"/>
        <w:rPr>
          <w:rFonts w:ascii="Georgia" w:hAnsi="Georgia"/>
        </w:rPr>
      </w:pPr>
    </w:p>
    <w:p w14:paraId="0664B6B0" w14:textId="77777777" w:rsidR="00141771" w:rsidRPr="00164366" w:rsidRDefault="00000000" w:rsidP="00164366">
      <w:pPr>
        <w:spacing w:after="0"/>
        <w:jc w:val="center"/>
        <w:rPr>
          <w:rFonts w:ascii="Georgia" w:hAnsi="Georgia"/>
        </w:rPr>
      </w:pPr>
      <w:r w:rsidRPr="00164366">
        <w:rPr>
          <w:rFonts w:ascii="Georgia" w:hAnsi="Georgia"/>
        </w:rPr>
        <w:t>Miejsce posiedzenia: Sala konferencyjna nr 18 Starostwa Powiatowego w Ełku.</w:t>
      </w:r>
    </w:p>
    <w:p w14:paraId="60C13455" w14:textId="7773CAE5" w:rsidR="00141771" w:rsidRPr="00164366" w:rsidRDefault="00000000" w:rsidP="00164366">
      <w:pPr>
        <w:jc w:val="center"/>
        <w:rPr>
          <w:rFonts w:ascii="Georgia" w:hAnsi="Georgia"/>
        </w:rPr>
      </w:pPr>
      <w:r w:rsidRPr="00164366">
        <w:rPr>
          <w:rFonts w:ascii="Georgia" w:hAnsi="Georgia"/>
        </w:rPr>
        <w:t>Obrady rozpoczęto 28</w:t>
      </w:r>
      <w:r w:rsidR="00164366">
        <w:rPr>
          <w:rFonts w:ascii="Georgia" w:hAnsi="Georgia"/>
        </w:rPr>
        <w:t xml:space="preserve"> maja 2025 r.</w:t>
      </w:r>
      <w:r w:rsidRPr="00164366">
        <w:rPr>
          <w:rFonts w:ascii="Georgia" w:hAnsi="Georgia"/>
        </w:rPr>
        <w:t xml:space="preserve"> o godzinie 14:00</w:t>
      </w:r>
      <w:r w:rsidR="00164366">
        <w:rPr>
          <w:rFonts w:ascii="Georgia" w:hAnsi="Georgia"/>
        </w:rPr>
        <w:t xml:space="preserve"> i</w:t>
      </w:r>
      <w:r w:rsidRPr="00164366">
        <w:rPr>
          <w:rFonts w:ascii="Georgia" w:hAnsi="Georgia"/>
        </w:rPr>
        <w:t xml:space="preserve"> zakończono tego samego dnia.</w:t>
      </w:r>
    </w:p>
    <w:p w14:paraId="6F019C22" w14:textId="35889F7B" w:rsidR="00141771" w:rsidRPr="00164366" w:rsidRDefault="00000000" w:rsidP="00164366">
      <w:pPr>
        <w:jc w:val="center"/>
        <w:rPr>
          <w:rFonts w:ascii="Georgia" w:hAnsi="Georgia"/>
        </w:rPr>
      </w:pPr>
      <w:r w:rsidRPr="00164366">
        <w:rPr>
          <w:rFonts w:ascii="Georgia" w:hAnsi="Georgia"/>
        </w:rPr>
        <w:t>W posiedzeniu wzięło udział 6 członków</w:t>
      </w:r>
      <w:r w:rsidR="00BD25FE">
        <w:rPr>
          <w:rFonts w:ascii="Georgia" w:hAnsi="Georgia"/>
        </w:rPr>
        <w:t xml:space="preserve"> komisji</w:t>
      </w:r>
      <w:r w:rsidRPr="00164366">
        <w:rPr>
          <w:rFonts w:ascii="Georgia" w:hAnsi="Georgia"/>
        </w:rPr>
        <w:t>.</w:t>
      </w:r>
    </w:p>
    <w:p w14:paraId="2BCFBCD6" w14:textId="77777777" w:rsidR="00141771" w:rsidRPr="00164366" w:rsidRDefault="00000000" w:rsidP="00164366">
      <w:pPr>
        <w:jc w:val="center"/>
        <w:rPr>
          <w:rFonts w:ascii="Georgia" w:hAnsi="Georgia"/>
        </w:rPr>
      </w:pPr>
      <w:r w:rsidRPr="00164366">
        <w:rPr>
          <w:rFonts w:ascii="Georgia" w:hAnsi="Georgia"/>
        </w:rPr>
        <w:t>Obecni:</w:t>
      </w:r>
    </w:p>
    <w:p w14:paraId="5B8C3A94" w14:textId="77777777" w:rsidR="00141771" w:rsidRPr="00164366" w:rsidRDefault="00000000" w:rsidP="0088232B">
      <w:pPr>
        <w:spacing w:after="0" w:line="360" w:lineRule="auto"/>
        <w:jc w:val="center"/>
        <w:rPr>
          <w:rFonts w:ascii="Georgia" w:hAnsi="Georgia"/>
        </w:rPr>
      </w:pPr>
      <w:r w:rsidRPr="00164366">
        <w:rPr>
          <w:rFonts w:ascii="Georgia" w:hAnsi="Georgia"/>
        </w:rPr>
        <w:t>1. Tomasz Stanisław BARTNIK</w:t>
      </w:r>
    </w:p>
    <w:p w14:paraId="2DB01BA1" w14:textId="77777777" w:rsidR="00141771" w:rsidRPr="00164366" w:rsidRDefault="00000000" w:rsidP="0088232B">
      <w:pPr>
        <w:spacing w:after="0" w:line="360" w:lineRule="auto"/>
        <w:jc w:val="center"/>
        <w:rPr>
          <w:rFonts w:ascii="Georgia" w:hAnsi="Georgia"/>
        </w:rPr>
      </w:pPr>
      <w:r w:rsidRPr="00164366">
        <w:rPr>
          <w:rFonts w:ascii="Georgia" w:hAnsi="Georgia"/>
        </w:rPr>
        <w:t xml:space="preserve">2. </w:t>
      </w:r>
      <w:r w:rsidRPr="00164366">
        <w:rPr>
          <w:rFonts w:ascii="Georgia" w:hAnsi="Georgia"/>
          <w:strike/>
        </w:rPr>
        <w:t>Adam BARTOSZEWICZ</w:t>
      </w:r>
    </w:p>
    <w:p w14:paraId="5820BD7D" w14:textId="1F039BFA" w:rsidR="00141771" w:rsidRPr="00164366" w:rsidRDefault="00000000" w:rsidP="0088232B">
      <w:pPr>
        <w:spacing w:after="0" w:line="360" w:lineRule="auto"/>
        <w:jc w:val="center"/>
        <w:rPr>
          <w:rFonts w:ascii="Georgia" w:hAnsi="Georgia"/>
        </w:rPr>
      </w:pPr>
      <w:r w:rsidRPr="00164366">
        <w:rPr>
          <w:rFonts w:ascii="Georgia" w:hAnsi="Georgia"/>
        </w:rPr>
        <w:t>3. Andrzej BEZDZIECKI</w:t>
      </w:r>
      <w:r w:rsidR="00BD25FE">
        <w:rPr>
          <w:rFonts w:ascii="Georgia" w:hAnsi="Georgia"/>
        </w:rPr>
        <w:t xml:space="preserve"> (dołączył)</w:t>
      </w:r>
    </w:p>
    <w:p w14:paraId="7B12419E" w14:textId="77777777" w:rsidR="00141771" w:rsidRPr="00164366" w:rsidRDefault="00000000" w:rsidP="0088232B">
      <w:pPr>
        <w:spacing w:after="0" w:line="360" w:lineRule="auto"/>
        <w:jc w:val="center"/>
        <w:rPr>
          <w:rFonts w:ascii="Georgia" w:hAnsi="Georgia"/>
        </w:rPr>
      </w:pPr>
      <w:r w:rsidRPr="00164366">
        <w:rPr>
          <w:rFonts w:ascii="Georgia" w:hAnsi="Georgia"/>
        </w:rPr>
        <w:t>4. Marek CHOJNOWSKI</w:t>
      </w:r>
    </w:p>
    <w:p w14:paraId="066C491B" w14:textId="77777777" w:rsidR="00141771" w:rsidRPr="00164366" w:rsidRDefault="00000000" w:rsidP="0088232B">
      <w:pPr>
        <w:spacing w:after="0" w:line="360" w:lineRule="auto"/>
        <w:jc w:val="center"/>
        <w:rPr>
          <w:rFonts w:ascii="Georgia" w:hAnsi="Georgia"/>
        </w:rPr>
      </w:pPr>
      <w:r w:rsidRPr="00164366">
        <w:rPr>
          <w:rFonts w:ascii="Georgia" w:hAnsi="Georgia"/>
        </w:rPr>
        <w:t>5. Krystian KRAWCZUK</w:t>
      </w:r>
    </w:p>
    <w:p w14:paraId="033D4A48" w14:textId="77777777" w:rsidR="00141771" w:rsidRPr="00164366" w:rsidRDefault="00000000" w:rsidP="0088232B">
      <w:pPr>
        <w:spacing w:after="0" w:line="360" w:lineRule="auto"/>
        <w:jc w:val="center"/>
        <w:rPr>
          <w:rFonts w:ascii="Georgia" w:hAnsi="Georgia"/>
        </w:rPr>
      </w:pPr>
      <w:r w:rsidRPr="00164366">
        <w:rPr>
          <w:rFonts w:ascii="Georgia" w:hAnsi="Georgia"/>
        </w:rPr>
        <w:t>6. Michał SZYSZŁO</w:t>
      </w:r>
    </w:p>
    <w:p w14:paraId="7A9DBB32" w14:textId="03016B32" w:rsidR="00164366" w:rsidRDefault="00000000" w:rsidP="0088232B">
      <w:pPr>
        <w:spacing w:after="0" w:line="360" w:lineRule="auto"/>
        <w:jc w:val="center"/>
        <w:rPr>
          <w:rFonts w:ascii="Georgia" w:hAnsi="Georgia"/>
        </w:rPr>
      </w:pPr>
      <w:r w:rsidRPr="00164366">
        <w:rPr>
          <w:rFonts w:ascii="Georgia" w:hAnsi="Georgia"/>
        </w:rPr>
        <w:t>7. Andrzej WISZOWATY</w:t>
      </w:r>
    </w:p>
    <w:p w14:paraId="7090F58A" w14:textId="77777777" w:rsidR="0088232B" w:rsidRDefault="0088232B" w:rsidP="0088232B">
      <w:pPr>
        <w:spacing w:after="0" w:line="360" w:lineRule="auto"/>
        <w:jc w:val="both"/>
        <w:rPr>
          <w:rFonts w:ascii="Georgia" w:hAnsi="Georgia"/>
        </w:rPr>
      </w:pPr>
    </w:p>
    <w:p w14:paraId="64685FFB" w14:textId="042892CB" w:rsidR="00EF733F" w:rsidRDefault="00164366" w:rsidP="0088232B">
      <w:pPr>
        <w:spacing w:after="0" w:line="360" w:lineRule="auto"/>
        <w:jc w:val="both"/>
        <w:rPr>
          <w:rFonts w:ascii="Georgia" w:hAnsi="Georgia"/>
        </w:rPr>
      </w:pPr>
      <w:r w:rsidRPr="00EF733F">
        <w:rPr>
          <w:rFonts w:ascii="Georgia" w:hAnsi="Georgia"/>
        </w:rPr>
        <w:t xml:space="preserve">Ad.1 </w:t>
      </w:r>
      <w:r w:rsidRPr="00535CF0">
        <w:rPr>
          <w:rFonts w:ascii="Georgia" w:hAnsi="Georgia"/>
          <w:i/>
          <w:iCs/>
        </w:rPr>
        <w:t>Otwarcie posiedzenia i stwierdzenie prawomocności.</w:t>
      </w:r>
    </w:p>
    <w:p w14:paraId="2C5C41FA" w14:textId="5802359D" w:rsidR="006D67FB" w:rsidRPr="006D67FB" w:rsidRDefault="006D67FB" w:rsidP="006D67FB">
      <w:pPr>
        <w:spacing w:after="0" w:line="240" w:lineRule="auto"/>
        <w:ind w:firstLine="567"/>
        <w:jc w:val="both"/>
        <w:rPr>
          <w:rFonts w:ascii="Georgia" w:hAnsi="Georgia"/>
        </w:rPr>
      </w:pPr>
      <w:r w:rsidRPr="006D67FB">
        <w:rPr>
          <w:rFonts w:ascii="Georgia" w:hAnsi="Georgia"/>
        </w:rPr>
        <w:t xml:space="preserve">W posiedzeniu, któremu przewodniczył </w:t>
      </w:r>
      <w:r w:rsidRPr="006D67FB">
        <w:rPr>
          <w:rFonts w:ascii="Georgia" w:hAnsi="Georgia"/>
          <w:i/>
          <w:iCs/>
        </w:rPr>
        <w:t>Przewodniczący Komisji Krystian Krawczuk,</w:t>
      </w:r>
      <w:r w:rsidRPr="006D67FB">
        <w:rPr>
          <w:rFonts w:ascii="Georgia" w:hAnsi="Georgia"/>
        </w:rPr>
        <w:t xml:space="preserve"> udział wzięli członkowie Komisji wg raportu obecności, który stanowi załącznik do niniejszego protokołu oraz  Pani Grażyna Boroda Skarbnik Powiatu, Pan Robert Klimowicz Naczelnik Wydziału Informacji i Cyfryzacji.</w:t>
      </w:r>
    </w:p>
    <w:p w14:paraId="388AAE0F" w14:textId="2736FA2C" w:rsidR="006D67FB" w:rsidRDefault="006D67FB" w:rsidP="006D67FB">
      <w:pPr>
        <w:spacing w:after="0" w:line="240" w:lineRule="auto"/>
        <w:ind w:firstLine="567"/>
        <w:jc w:val="both"/>
        <w:rPr>
          <w:rFonts w:ascii="Georgia" w:hAnsi="Georgia"/>
        </w:rPr>
      </w:pPr>
      <w:r w:rsidRPr="00535CF0">
        <w:rPr>
          <w:rFonts w:ascii="Georgia" w:hAnsi="Georgia"/>
          <w:i/>
          <w:iCs/>
        </w:rPr>
        <w:t>Przewodniczący Komisji</w:t>
      </w:r>
      <w:r w:rsidRPr="006D67FB">
        <w:rPr>
          <w:rFonts w:ascii="Georgia" w:hAnsi="Georgia"/>
        </w:rPr>
        <w:t xml:space="preserve"> otworzył posiedzenie Komisji i po powitaniu członków Komisji oświadczył, iż zgodnie z listą obecności aktualnie w posiedzeniu uczestniczy 5</w:t>
      </w:r>
      <w:r w:rsidR="00535CF0">
        <w:rPr>
          <w:rFonts w:ascii="Georgia" w:hAnsi="Georgia"/>
        </w:rPr>
        <w:t> </w:t>
      </w:r>
      <w:r w:rsidRPr="006D67FB">
        <w:rPr>
          <w:rFonts w:ascii="Georgia" w:hAnsi="Georgia"/>
        </w:rPr>
        <w:t>członków Komisji, co wobec składu Komisji wynoszącego 7 członków Komisji stanowi kworum pozwalające na podejmowanie prawomocnych decyzji. Następnie przedstawił poniższy projekt porządku posiedzenia.</w:t>
      </w:r>
    </w:p>
    <w:p w14:paraId="6E81474A" w14:textId="77777777" w:rsidR="00535CF0" w:rsidRDefault="00535CF0" w:rsidP="006D67FB">
      <w:pPr>
        <w:spacing w:after="0" w:line="240" w:lineRule="auto"/>
        <w:ind w:firstLine="567"/>
        <w:jc w:val="both"/>
        <w:rPr>
          <w:rFonts w:ascii="Georgia" w:hAnsi="Georgia"/>
        </w:rPr>
      </w:pPr>
    </w:p>
    <w:p w14:paraId="2F694935" w14:textId="10E4F3CB" w:rsidR="00535CF0" w:rsidRPr="00535CF0" w:rsidRDefault="00535CF0" w:rsidP="00535CF0">
      <w:pPr>
        <w:pStyle w:val="Akapitzlist"/>
        <w:numPr>
          <w:ilvl w:val="0"/>
          <w:numId w:val="2"/>
        </w:numPr>
        <w:spacing w:after="0" w:line="240" w:lineRule="auto"/>
        <w:jc w:val="both"/>
        <w:rPr>
          <w:rFonts w:ascii="Georgia" w:hAnsi="Georgia"/>
          <w:i/>
          <w:iCs/>
        </w:rPr>
      </w:pPr>
      <w:r w:rsidRPr="00535CF0">
        <w:rPr>
          <w:rFonts w:ascii="Georgia" w:hAnsi="Georgia"/>
          <w:i/>
          <w:iCs/>
        </w:rPr>
        <w:t>Otwarcie posiedzenia i stwierdzenie prawomocności.</w:t>
      </w:r>
    </w:p>
    <w:p w14:paraId="752A4EAB" w14:textId="3E210C98" w:rsidR="00535CF0" w:rsidRPr="00535CF0" w:rsidRDefault="00535CF0" w:rsidP="00535CF0">
      <w:pPr>
        <w:pStyle w:val="Akapitzlist"/>
        <w:numPr>
          <w:ilvl w:val="0"/>
          <w:numId w:val="2"/>
        </w:numPr>
        <w:spacing w:after="0" w:line="240" w:lineRule="auto"/>
        <w:jc w:val="both"/>
        <w:rPr>
          <w:rFonts w:ascii="Georgia" w:hAnsi="Georgia"/>
          <w:i/>
          <w:iCs/>
        </w:rPr>
      </w:pPr>
      <w:r w:rsidRPr="00535CF0">
        <w:rPr>
          <w:rFonts w:ascii="Georgia" w:hAnsi="Georgia"/>
          <w:i/>
          <w:iCs/>
        </w:rPr>
        <w:t>Zatwierdzenie porządku posiedzenia.</w:t>
      </w:r>
    </w:p>
    <w:p w14:paraId="7318E859" w14:textId="6EBE9003" w:rsidR="00535CF0" w:rsidRPr="00535CF0" w:rsidRDefault="00535CF0" w:rsidP="00535CF0">
      <w:pPr>
        <w:pStyle w:val="Akapitzlist"/>
        <w:numPr>
          <w:ilvl w:val="0"/>
          <w:numId w:val="2"/>
        </w:numPr>
        <w:spacing w:after="0" w:line="240" w:lineRule="auto"/>
        <w:jc w:val="both"/>
        <w:rPr>
          <w:rFonts w:ascii="Georgia" w:hAnsi="Georgia"/>
          <w:i/>
          <w:iCs/>
        </w:rPr>
      </w:pPr>
      <w:r w:rsidRPr="00535CF0">
        <w:rPr>
          <w:rFonts w:ascii="Georgia" w:hAnsi="Georgia"/>
          <w:i/>
          <w:iCs/>
        </w:rPr>
        <w:t>Przyjęcie protokołu z poprzedniego posiedzenia.</w:t>
      </w:r>
    </w:p>
    <w:p w14:paraId="1D96880F" w14:textId="47A85ED6" w:rsidR="00535CF0" w:rsidRPr="00535CF0" w:rsidRDefault="00535CF0" w:rsidP="00535CF0">
      <w:pPr>
        <w:pStyle w:val="Akapitzlist"/>
        <w:numPr>
          <w:ilvl w:val="0"/>
          <w:numId w:val="2"/>
        </w:numPr>
        <w:spacing w:after="0" w:line="240" w:lineRule="auto"/>
        <w:jc w:val="both"/>
        <w:rPr>
          <w:rFonts w:ascii="Georgia" w:hAnsi="Georgia"/>
          <w:i/>
          <w:iCs/>
        </w:rPr>
      </w:pPr>
      <w:r w:rsidRPr="00535CF0">
        <w:rPr>
          <w:rFonts w:ascii="Georgia" w:hAnsi="Georgia"/>
          <w:i/>
          <w:iCs/>
        </w:rPr>
        <w:t>Sprawozdanie z przeprowadzonych i planowanych zadań promocyjnych.</w:t>
      </w:r>
    </w:p>
    <w:p w14:paraId="32EE6651" w14:textId="5CA087A9" w:rsidR="00535CF0" w:rsidRPr="00535CF0" w:rsidRDefault="00535CF0" w:rsidP="00535CF0">
      <w:pPr>
        <w:pStyle w:val="Akapitzlist"/>
        <w:numPr>
          <w:ilvl w:val="0"/>
          <w:numId w:val="2"/>
        </w:numPr>
        <w:spacing w:after="0" w:line="240" w:lineRule="auto"/>
        <w:jc w:val="both"/>
        <w:rPr>
          <w:rFonts w:ascii="Georgia" w:hAnsi="Georgia"/>
          <w:i/>
          <w:iCs/>
        </w:rPr>
      </w:pPr>
      <w:r w:rsidRPr="00535CF0">
        <w:rPr>
          <w:rFonts w:ascii="Georgia" w:hAnsi="Georgia"/>
          <w:i/>
          <w:iCs/>
        </w:rPr>
        <w:t>Zaopiniowanie bieżących projektów  uchwał Rady Powiatu Ełckiego.</w:t>
      </w:r>
    </w:p>
    <w:p w14:paraId="7ED7F41C" w14:textId="37EA0E12" w:rsidR="00535CF0" w:rsidRPr="00535CF0" w:rsidRDefault="00535CF0" w:rsidP="00535CF0">
      <w:pPr>
        <w:pStyle w:val="Akapitzlist"/>
        <w:numPr>
          <w:ilvl w:val="0"/>
          <w:numId w:val="2"/>
        </w:numPr>
        <w:spacing w:after="0" w:line="240" w:lineRule="auto"/>
        <w:jc w:val="both"/>
        <w:rPr>
          <w:rFonts w:ascii="Georgia" w:hAnsi="Georgia"/>
          <w:i/>
          <w:iCs/>
        </w:rPr>
      </w:pPr>
      <w:r w:rsidRPr="00535CF0">
        <w:rPr>
          <w:rFonts w:ascii="Georgia" w:hAnsi="Georgia"/>
          <w:i/>
          <w:iCs/>
        </w:rPr>
        <w:t>Sprawy różne.</w:t>
      </w:r>
    </w:p>
    <w:p w14:paraId="6759CD4D" w14:textId="77777777" w:rsidR="00535CF0" w:rsidRDefault="00535CF0" w:rsidP="00535CF0">
      <w:pPr>
        <w:spacing w:after="0" w:line="240" w:lineRule="auto"/>
        <w:jc w:val="both"/>
        <w:rPr>
          <w:rFonts w:ascii="Georgia" w:hAnsi="Georgia"/>
        </w:rPr>
      </w:pPr>
    </w:p>
    <w:p w14:paraId="3BC90936" w14:textId="1C8CF9D9" w:rsidR="00535CF0" w:rsidRDefault="00535CF0" w:rsidP="00535CF0">
      <w:pPr>
        <w:spacing w:after="0" w:line="240" w:lineRule="auto"/>
        <w:ind w:firstLine="360"/>
        <w:jc w:val="both"/>
        <w:rPr>
          <w:rFonts w:ascii="Georgia" w:hAnsi="Georgia"/>
        </w:rPr>
      </w:pPr>
      <w:r w:rsidRPr="00535CF0">
        <w:rPr>
          <w:rFonts w:ascii="Georgia" w:hAnsi="Georgia"/>
          <w:i/>
          <w:iCs/>
        </w:rPr>
        <w:t>Przewodniczący</w:t>
      </w:r>
      <w:r w:rsidRPr="00535CF0">
        <w:rPr>
          <w:rFonts w:ascii="Georgia" w:hAnsi="Georgia"/>
        </w:rPr>
        <w:t xml:space="preserve"> zamknął obrady w pkt. 1 i przystąpił do realizacji pkt. 2.</w:t>
      </w:r>
    </w:p>
    <w:p w14:paraId="1E13EB90" w14:textId="77777777" w:rsidR="006D67FB" w:rsidRDefault="006D67FB" w:rsidP="00EF733F">
      <w:pPr>
        <w:spacing w:after="0" w:line="240" w:lineRule="auto"/>
        <w:jc w:val="both"/>
        <w:rPr>
          <w:rFonts w:ascii="Georgia" w:hAnsi="Georgia"/>
        </w:rPr>
      </w:pPr>
    </w:p>
    <w:p w14:paraId="7FBCC03F" w14:textId="3AD6FB02" w:rsidR="00141771" w:rsidRPr="00EF733F" w:rsidRDefault="00164366" w:rsidP="00EF733F">
      <w:pPr>
        <w:spacing w:after="0" w:line="240" w:lineRule="auto"/>
        <w:jc w:val="both"/>
        <w:rPr>
          <w:rFonts w:ascii="Georgia" w:hAnsi="Georgia"/>
        </w:rPr>
      </w:pPr>
      <w:r w:rsidRPr="00EF733F">
        <w:rPr>
          <w:rFonts w:ascii="Georgia" w:hAnsi="Georgia"/>
        </w:rPr>
        <w:t xml:space="preserve">Ad. 2 </w:t>
      </w:r>
      <w:r w:rsidRPr="00535CF0">
        <w:rPr>
          <w:rFonts w:ascii="Georgia" w:hAnsi="Georgia"/>
          <w:i/>
          <w:iCs/>
        </w:rPr>
        <w:t>Zatwierdzenie porządku posiedzenia.</w:t>
      </w:r>
    </w:p>
    <w:p w14:paraId="3F564786" w14:textId="77777777" w:rsidR="00EF733F" w:rsidRDefault="00EF733F" w:rsidP="00EF733F">
      <w:pPr>
        <w:spacing w:after="0" w:line="240" w:lineRule="auto"/>
        <w:jc w:val="both"/>
        <w:rPr>
          <w:rFonts w:ascii="Georgia" w:hAnsi="Georgia"/>
          <w:b/>
          <w:u w:val="single"/>
        </w:rPr>
      </w:pPr>
    </w:p>
    <w:p w14:paraId="39DDFC64" w14:textId="027930BF" w:rsidR="00EF733F" w:rsidRDefault="00535CF0" w:rsidP="00535CF0">
      <w:pPr>
        <w:spacing w:after="0" w:line="240" w:lineRule="auto"/>
        <w:ind w:firstLine="567"/>
        <w:jc w:val="both"/>
        <w:rPr>
          <w:rFonts w:ascii="Georgia" w:hAnsi="Georgia"/>
        </w:rPr>
      </w:pPr>
      <w:r w:rsidRPr="00535CF0">
        <w:rPr>
          <w:rFonts w:ascii="Georgia" w:hAnsi="Georgia"/>
          <w:i/>
          <w:iCs/>
        </w:rPr>
        <w:t>Przewodniczący Komisji</w:t>
      </w:r>
      <w:r w:rsidRPr="00535CF0">
        <w:rPr>
          <w:rFonts w:ascii="Georgia" w:hAnsi="Georgia"/>
        </w:rPr>
        <w:t xml:space="preserve"> otworzył pkt 2 i poinformował, że porządek obrad dzisiejszego posiedzenia został przesłany członkom komisji oraz zamieszczony w</w:t>
      </w:r>
      <w:r w:rsidR="002F7AF3">
        <w:rPr>
          <w:rFonts w:ascii="Georgia" w:hAnsi="Georgia"/>
        </w:rPr>
        <w:t> </w:t>
      </w:r>
      <w:r w:rsidRPr="00535CF0">
        <w:rPr>
          <w:rFonts w:ascii="Georgia" w:hAnsi="Georgia"/>
        </w:rPr>
        <w:t>systemie eSesja, a następnie zapytał, czy są do niego uwagi.</w:t>
      </w:r>
    </w:p>
    <w:p w14:paraId="7C3E4F49" w14:textId="77777777" w:rsidR="00535CF0" w:rsidRPr="00535CF0" w:rsidRDefault="00535CF0" w:rsidP="00535CF0">
      <w:pPr>
        <w:spacing w:after="0" w:line="240" w:lineRule="auto"/>
        <w:ind w:firstLine="567"/>
        <w:jc w:val="both"/>
        <w:rPr>
          <w:rFonts w:ascii="Georgia" w:hAnsi="Georgia"/>
        </w:rPr>
      </w:pPr>
      <w:r w:rsidRPr="00535CF0">
        <w:rPr>
          <w:rFonts w:ascii="Georgia" w:hAnsi="Georgia"/>
          <w:i/>
          <w:iCs/>
        </w:rPr>
        <w:lastRenderedPageBreak/>
        <w:t>Komisja</w:t>
      </w:r>
      <w:r w:rsidRPr="00535CF0">
        <w:rPr>
          <w:rFonts w:ascii="Georgia" w:hAnsi="Georgia"/>
        </w:rPr>
        <w:t xml:space="preserve"> nie zgłosiła propozycji dotyczących zmian w porządku obrad.</w:t>
      </w:r>
    </w:p>
    <w:p w14:paraId="425A8DD3" w14:textId="06A00086" w:rsidR="00535CF0" w:rsidRDefault="00535CF0" w:rsidP="00535CF0">
      <w:pPr>
        <w:spacing w:after="0" w:line="240" w:lineRule="auto"/>
        <w:ind w:firstLine="567"/>
        <w:jc w:val="both"/>
        <w:rPr>
          <w:rFonts w:ascii="Georgia" w:hAnsi="Georgia"/>
        </w:rPr>
      </w:pPr>
      <w:r w:rsidRPr="00535CF0">
        <w:rPr>
          <w:rFonts w:ascii="Georgia" w:hAnsi="Georgia"/>
          <w:i/>
          <w:iCs/>
        </w:rPr>
        <w:t xml:space="preserve">Przewodniczący </w:t>
      </w:r>
      <w:r w:rsidRPr="00535CF0">
        <w:rPr>
          <w:rFonts w:ascii="Georgia" w:hAnsi="Georgia"/>
        </w:rPr>
        <w:t>w związku z tym przystąpił do głosowania.</w:t>
      </w:r>
    </w:p>
    <w:p w14:paraId="63DE366A" w14:textId="77777777" w:rsidR="000F5D1E" w:rsidRPr="00EF733F" w:rsidRDefault="000F5D1E" w:rsidP="00535CF0">
      <w:pPr>
        <w:spacing w:after="0" w:line="240" w:lineRule="auto"/>
        <w:ind w:firstLine="567"/>
        <w:jc w:val="both"/>
        <w:rPr>
          <w:rFonts w:ascii="Georgia" w:hAnsi="Georgia"/>
        </w:rPr>
      </w:pPr>
    </w:p>
    <w:p w14:paraId="34E4589E" w14:textId="784512BB" w:rsidR="00141771" w:rsidRDefault="00000000" w:rsidP="00EF733F">
      <w:pPr>
        <w:spacing w:after="0" w:line="240" w:lineRule="auto"/>
        <w:jc w:val="both"/>
        <w:rPr>
          <w:rFonts w:ascii="Georgia" w:hAnsi="Georgia"/>
        </w:rPr>
      </w:pPr>
      <w:r w:rsidRPr="00EF733F">
        <w:rPr>
          <w:rFonts w:ascii="Georgia" w:hAnsi="Georgia"/>
          <w:b/>
          <w:u w:val="single"/>
        </w:rPr>
        <w:t>Wyniki głosowania</w:t>
      </w:r>
      <w:r w:rsidR="00164366" w:rsidRPr="00EF733F">
        <w:rPr>
          <w:rFonts w:ascii="Georgia" w:hAnsi="Georgia"/>
        </w:rPr>
        <w:t xml:space="preserve">: </w:t>
      </w:r>
      <w:r w:rsidRPr="00EF733F">
        <w:rPr>
          <w:rFonts w:ascii="Georgia" w:hAnsi="Georgia"/>
        </w:rPr>
        <w:t>ZA: 5, PRZECIW: 0, WSTRZYMUJĘ SIĘ: 0, BRAK GŁOSU: 0, NIEOBECNI: 2</w:t>
      </w:r>
    </w:p>
    <w:p w14:paraId="37288203" w14:textId="77777777" w:rsidR="00141771" w:rsidRPr="00EF733F" w:rsidRDefault="00000000" w:rsidP="00EF733F">
      <w:pPr>
        <w:spacing w:after="0" w:line="240" w:lineRule="auto"/>
        <w:jc w:val="both"/>
        <w:rPr>
          <w:rFonts w:ascii="Georgia" w:hAnsi="Georgia"/>
        </w:rPr>
      </w:pPr>
      <w:r w:rsidRPr="00EF733F">
        <w:rPr>
          <w:rFonts w:ascii="Georgia" w:hAnsi="Georgia"/>
          <w:b/>
          <w:u w:val="single"/>
        </w:rPr>
        <w:t>Wyniki imienne:</w:t>
      </w:r>
    </w:p>
    <w:p w14:paraId="2810740C" w14:textId="77777777" w:rsidR="00141771" w:rsidRPr="00EF733F" w:rsidRDefault="00000000" w:rsidP="00EF733F">
      <w:pPr>
        <w:spacing w:after="0" w:line="240" w:lineRule="auto"/>
        <w:jc w:val="both"/>
        <w:rPr>
          <w:rFonts w:ascii="Georgia" w:hAnsi="Georgia"/>
        </w:rPr>
      </w:pPr>
      <w:r w:rsidRPr="00EF733F">
        <w:rPr>
          <w:rFonts w:ascii="Georgia" w:hAnsi="Georgia"/>
        </w:rPr>
        <w:t>ZA (5)</w:t>
      </w:r>
    </w:p>
    <w:p w14:paraId="1A40CABA" w14:textId="77777777" w:rsidR="00141771" w:rsidRPr="00EF733F" w:rsidRDefault="00000000" w:rsidP="00EF733F">
      <w:pPr>
        <w:spacing w:after="0" w:line="240" w:lineRule="auto"/>
        <w:jc w:val="both"/>
        <w:rPr>
          <w:rFonts w:ascii="Georgia" w:hAnsi="Georgia"/>
        </w:rPr>
      </w:pPr>
      <w:r w:rsidRPr="00EF733F">
        <w:rPr>
          <w:rFonts w:ascii="Georgia" w:hAnsi="Georgia"/>
        </w:rPr>
        <w:t>Tomasz Stanisław BARTNIK, Marek CHOJNOWSKI, Krystian KRAWCZUK, Michał SZYSZŁO, Andrzej WISZOWATY</w:t>
      </w:r>
    </w:p>
    <w:p w14:paraId="42ADF74B" w14:textId="77777777" w:rsidR="00141771" w:rsidRPr="00EF733F" w:rsidRDefault="00000000" w:rsidP="00EF733F">
      <w:pPr>
        <w:spacing w:after="0" w:line="240" w:lineRule="auto"/>
        <w:jc w:val="both"/>
        <w:rPr>
          <w:rFonts w:ascii="Georgia" w:hAnsi="Georgia"/>
        </w:rPr>
      </w:pPr>
      <w:r w:rsidRPr="00EF733F">
        <w:rPr>
          <w:rFonts w:ascii="Georgia" w:hAnsi="Georgia"/>
        </w:rPr>
        <w:t>PRZECIW (0)</w:t>
      </w:r>
    </w:p>
    <w:p w14:paraId="26F4DB27" w14:textId="77777777" w:rsidR="00141771" w:rsidRPr="00EF733F" w:rsidRDefault="00000000" w:rsidP="00EF733F">
      <w:pPr>
        <w:spacing w:after="0" w:line="240" w:lineRule="auto"/>
        <w:jc w:val="both"/>
        <w:rPr>
          <w:rFonts w:ascii="Georgia" w:hAnsi="Georgia"/>
        </w:rPr>
      </w:pPr>
      <w:r w:rsidRPr="00EF733F">
        <w:rPr>
          <w:rFonts w:ascii="Georgia" w:hAnsi="Georgia"/>
        </w:rPr>
        <w:t>WSTRZYMUJĘ SIĘ (0)</w:t>
      </w:r>
    </w:p>
    <w:p w14:paraId="1A883805" w14:textId="77777777" w:rsidR="00141771" w:rsidRPr="00EF733F" w:rsidRDefault="00000000" w:rsidP="00EF733F">
      <w:pPr>
        <w:spacing w:after="0" w:line="240" w:lineRule="auto"/>
        <w:jc w:val="both"/>
        <w:rPr>
          <w:rFonts w:ascii="Georgia" w:hAnsi="Georgia"/>
        </w:rPr>
      </w:pPr>
      <w:r w:rsidRPr="00EF733F">
        <w:rPr>
          <w:rFonts w:ascii="Georgia" w:hAnsi="Georgia"/>
        </w:rPr>
        <w:t>BRAK GŁOSU (0)</w:t>
      </w:r>
    </w:p>
    <w:p w14:paraId="76D9CAEA" w14:textId="77777777" w:rsidR="00141771" w:rsidRPr="00EF733F" w:rsidRDefault="00000000" w:rsidP="00EF733F">
      <w:pPr>
        <w:spacing w:after="0" w:line="240" w:lineRule="auto"/>
        <w:jc w:val="both"/>
        <w:rPr>
          <w:rFonts w:ascii="Georgia" w:hAnsi="Georgia"/>
        </w:rPr>
      </w:pPr>
      <w:r w:rsidRPr="00EF733F">
        <w:rPr>
          <w:rFonts w:ascii="Georgia" w:hAnsi="Georgia"/>
        </w:rPr>
        <w:t>NIEOBECNI (2)</w:t>
      </w:r>
    </w:p>
    <w:p w14:paraId="1C4A6E91" w14:textId="77777777" w:rsidR="00141771" w:rsidRDefault="00000000" w:rsidP="00EF733F">
      <w:pPr>
        <w:spacing w:after="0" w:line="240" w:lineRule="auto"/>
        <w:jc w:val="both"/>
        <w:rPr>
          <w:rFonts w:ascii="Georgia" w:hAnsi="Georgia"/>
        </w:rPr>
      </w:pPr>
      <w:r w:rsidRPr="00EF733F">
        <w:rPr>
          <w:rFonts w:ascii="Georgia" w:hAnsi="Georgia"/>
        </w:rPr>
        <w:t>Adam BARTOSZEWICZ, Andrzej BEZDZIECKI</w:t>
      </w:r>
    </w:p>
    <w:p w14:paraId="342B1CE7" w14:textId="77777777" w:rsidR="00162C00" w:rsidRDefault="00162C00" w:rsidP="00EF733F">
      <w:pPr>
        <w:spacing w:after="0" w:line="240" w:lineRule="auto"/>
        <w:jc w:val="both"/>
        <w:rPr>
          <w:rFonts w:ascii="Georgia" w:hAnsi="Georgia"/>
        </w:rPr>
      </w:pPr>
    </w:p>
    <w:p w14:paraId="30C00761" w14:textId="0A055921" w:rsidR="00162C00" w:rsidRPr="00EF733F" w:rsidRDefault="00162C00" w:rsidP="00162C00">
      <w:pPr>
        <w:spacing w:after="0" w:line="240" w:lineRule="auto"/>
        <w:ind w:firstLine="567"/>
        <w:jc w:val="both"/>
        <w:rPr>
          <w:rFonts w:ascii="Georgia" w:hAnsi="Georgia"/>
        </w:rPr>
      </w:pPr>
      <w:r w:rsidRPr="00162C00">
        <w:rPr>
          <w:rFonts w:ascii="Georgia" w:hAnsi="Georgia"/>
          <w:i/>
          <w:iCs/>
        </w:rPr>
        <w:t>Przewodniczący</w:t>
      </w:r>
      <w:r w:rsidRPr="00162C00">
        <w:rPr>
          <w:rFonts w:ascii="Georgia" w:hAnsi="Georgia"/>
        </w:rPr>
        <w:t xml:space="preserve"> oświadczył, że porządek został przyjęty „za” 5 głosami, jednomyślnie i zamknął obrady w pkt. 2.</w:t>
      </w:r>
    </w:p>
    <w:p w14:paraId="5072E94C" w14:textId="77777777" w:rsidR="00EF733F" w:rsidRDefault="00EF733F" w:rsidP="00EF733F">
      <w:pPr>
        <w:spacing w:after="0" w:line="240" w:lineRule="auto"/>
        <w:jc w:val="both"/>
        <w:rPr>
          <w:rFonts w:ascii="Georgia" w:hAnsi="Georgia"/>
        </w:rPr>
      </w:pPr>
    </w:p>
    <w:p w14:paraId="6E807861" w14:textId="2B4D52EC" w:rsidR="00141771" w:rsidRPr="00EF733F" w:rsidRDefault="00164366" w:rsidP="00EF733F">
      <w:pPr>
        <w:spacing w:after="0" w:line="240" w:lineRule="auto"/>
        <w:jc w:val="both"/>
        <w:rPr>
          <w:rFonts w:ascii="Georgia" w:hAnsi="Georgia"/>
        </w:rPr>
      </w:pPr>
      <w:r w:rsidRPr="00EF733F">
        <w:rPr>
          <w:rFonts w:ascii="Georgia" w:hAnsi="Georgia"/>
        </w:rPr>
        <w:t xml:space="preserve">Ad. 3 </w:t>
      </w:r>
      <w:r w:rsidRPr="00162C00">
        <w:rPr>
          <w:rFonts w:ascii="Georgia" w:hAnsi="Georgia"/>
          <w:i/>
          <w:iCs/>
        </w:rPr>
        <w:t>Przyjęcie protokołu z poprzedniego posiedzenia.</w:t>
      </w:r>
    </w:p>
    <w:p w14:paraId="62D94BB7" w14:textId="77777777" w:rsidR="00EF733F" w:rsidRDefault="00EF733F" w:rsidP="00EF733F">
      <w:pPr>
        <w:spacing w:after="0" w:line="240" w:lineRule="auto"/>
        <w:jc w:val="both"/>
        <w:rPr>
          <w:rFonts w:ascii="Georgia" w:hAnsi="Georgia"/>
          <w:b/>
          <w:u w:val="single"/>
        </w:rPr>
      </w:pPr>
    </w:p>
    <w:p w14:paraId="2CF0A8FA" w14:textId="4F7CE44D" w:rsidR="00141771" w:rsidRPr="00EF733F" w:rsidRDefault="00162C00" w:rsidP="00162C00">
      <w:pPr>
        <w:spacing w:after="0" w:line="240" w:lineRule="auto"/>
        <w:ind w:firstLine="567"/>
        <w:jc w:val="both"/>
        <w:rPr>
          <w:rFonts w:ascii="Georgia" w:hAnsi="Georgia"/>
        </w:rPr>
      </w:pPr>
      <w:r w:rsidRPr="00162C00">
        <w:rPr>
          <w:rFonts w:ascii="Georgia" w:hAnsi="Georgia"/>
          <w:i/>
          <w:iCs/>
        </w:rPr>
        <w:t>Przewodniczący Komisji</w:t>
      </w:r>
      <w:r w:rsidRPr="00162C00">
        <w:rPr>
          <w:rFonts w:ascii="Georgia" w:hAnsi="Georgia"/>
        </w:rPr>
        <w:t xml:space="preserve"> otworzył pkt. 3 i poinformował, że protokół został wyłożony w Biurze Rady Powiatu oraz zamieszczony w systemie eSesja, a następnie w</w:t>
      </w:r>
      <w:r w:rsidR="002F7AF3">
        <w:rPr>
          <w:rFonts w:ascii="Georgia" w:hAnsi="Georgia"/>
        </w:rPr>
        <w:t> </w:t>
      </w:r>
      <w:r w:rsidRPr="00162C00">
        <w:rPr>
          <w:rFonts w:ascii="Georgia" w:hAnsi="Georgia"/>
        </w:rPr>
        <w:t>związku z brakiem poprawek bądź uzupełnień do protokołu, przystąpił do głosowania.</w:t>
      </w:r>
    </w:p>
    <w:p w14:paraId="742A2927" w14:textId="77777777" w:rsidR="00EF733F" w:rsidRDefault="00EF733F" w:rsidP="00EF733F">
      <w:pPr>
        <w:spacing w:after="0" w:line="240" w:lineRule="auto"/>
        <w:jc w:val="both"/>
        <w:rPr>
          <w:rFonts w:ascii="Georgia" w:hAnsi="Georgia"/>
          <w:b/>
          <w:u w:val="single"/>
        </w:rPr>
      </w:pPr>
    </w:p>
    <w:p w14:paraId="3D74E92B" w14:textId="453A99C6" w:rsidR="00141771" w:rsidRPr="00EF733F" w:rsidRDefault="00000000" w:rsidP="00EF733F">
      <w:pPr>
        <w:spacing w:after="0" w:line="240" w:lineRule="auto"/>
        <w:jc w:val="both"/>
        <w:rPr>
          <w:rFonts w:ascii="Georgia" w:hAnsi="Georgia"/>
        </w:rPr>
      </w:pPr>
      <w:r w:rsidRPr="00EF733F">
        <w:rPr>
          <w:rFonts w:ascii="Georgia" w:hAnsi="Georgia"/>
          <w:b/>
          <w:u w:val="single"/>
        </w:rPr>
        <w:t>Wyniki głosowania</w:t>
      </w:r>
      <w:r w:rsidR="00164366" w:rsidRPr="00EF733F">
        <w:rPr>
          <w:rFonts w:ascii="Georgia" w:hAnsi="Georgia"/>
        </w:rPr>
        <w:t xml:space="preserve">: </w:t>
      </w:r>
      <w:r w:rsidRPr="00EF733F">
        <w:rPr>
          <w:rFonts w:ascii="Georgia" w:hAnsi="Georgia"/>
        </w:rPr>
        <w:t>ZA: 6, PRZECIW: 0, WSTRZYMUJĘ SIĘ: 0, BRAK GŁOSU: 0, NIEOBECNI: 1</w:t>
      </w:r>
    </w:p>
    <w:p w14:paraId="4921E1D9" w14:textId="77777777" w:rsidR="00141771" w:rsidRPr="00EF733F" w:rsidRDefault="00000000" w:rsidP="00EF733F">
      <w:pPr>
        <w:spacing w:after="0" w:line="240" w:lineRule="auto"/>
        <w:jc w:val="both"/>
        <w:rPr>
          <w:rFonts w:ascii="Georgia" w:hAnsi="Georgia"/>
        </w:rPr>
      </w:pPr>
      <w:r w:rsidRPr="00EF733F">
        <w:rPr>
          <w:rFonts w:ascii="Georgia" w:hAnsi="Georgia"/>
          <w:b/>
          <w:u w:val="single"/>
        </w:rPr>
        <w:t>Wyniki imienne:</w:t>
      </w:r>
    </w:p>
    <w:p w14:paraId="33E229C2" w14:textId="77777777" w:rsidR="00141771" w:rsidRPr="00EF733F" w:rsidRDefault="00000000" w:rsidP="00EF733F">
      <w:pPr>
        <w:spacing w:after="0" w:line="240" w:lineRule="auto"/>
        <w:jc w:val="both"/>
        <w:rPr>
          <w:rFonts w:ascii="Georgia" w:hAnsi="Georgia"/>
        </w:rPr>
      </w:pPr>
      <w:r w:rsidRPr="00EF733F">
        <w:rPr>
          <w:rFonts w:ascii="Georgia" w:hAnsi="Georgia"/>
        </w:rPr>
        <w:t>ZA (6)</w:t>
      </w:r>
    </w:p>
    <w:p w14:paraId="0668CED9" w14:textId="77777777" w:rsidR="00141771" w:rsidRPr="00EF733F" w:rsidRDefault="00000000" w:rsidP="00EF733F">
      <w:pPr>
        <w:spacing w:after="0" w:line="240" w:lineRule="auto"/>
        <w:jc w:val="both"/>
        <w:rPr>
          <w:rFonts w:ascii="Georgia" w:hAnsi="Georgia"/>
        </w:rPr>
      </w:pPr>
      <w:r w:rsidRPr="00EF733F">
        <w:rPr>
          <w:rFonts w:ascii="Georgia" w:hAnsi="Georgia"/>
        </w:rPr>
        <w:t>Tomasz Stanisław BARTNIK, Andrzej BEZDZIECKI, Marek CHOJNOWSKI, Krystian KRAWCZUK, Michał SZYSZŁO, Andrzej WISZOWATY</w:t>
      </w:r>
    </w:p>
    <w:p w14:paraId="7DD4065D" w14:textId="77777777" w:rsidR="00141771" w:rsidRPr="00EF733F" w:rsidRDefault="00000000" w:rsidP="00EF733F">
      <w:pPr>
        <w:spacing w:after="0" w:line="240" w:lineRule="auto"/>
        <w:jc w:val="both"/>
        <w:rPr>
          <w:rFonts w:ascii="Georgia" w:hAnsi="Georgia"/>
        </w:rPr>
      </w:pPr>
      <w:r w:rsidRPr="00EF733F">
        <w:rPr>
          <w:rFonts w:ascii="Georgia" w:hAnsi="Georgia"/>
        </w:rPr>
        <w:t>PRZECIW (0)</w:t>
      </w:r>
    </w:p>
    <w:p w14:paraId="4A050C14" w14:textId="77777777" w:rsidR="00141771" w:rsidRPr="00EF733F" w:rsidRDefault="00000000" w:rsidP="00EF733F">
      <w:pPr>
        <w:spacing w:after="0" w:line="240" w:lineRule="auto"/>
        <w:jc w:val="both"/>
        <w:rPr>
          <w:rFonts w:ascii="Georgia" w:hAnsi="Georgia"/>
        </w:rPr>
      </w:pPr>
      <w:r w:rsidRPr="00EF733F">
        <w:rPr>
          <w:rFonts w:ascii="Georgia" w:hAnsi="Georgia"/>
        </w:rPr>
        <w:t>WSTRZYMUJĘ SIĘ (0)</w:t>
      </w:r>
    </w:p>
    <w:p w14:paraId="3EAD437E" w14:textId="77777777" w:rsidR="00141771" w:rsidRPr="00EF733F" w:rsidRDefault="00000000" w:rsidP="00EF733F">
      <w:pPr>
        <w:spacing w:after="0" w:line="240" w:lineRule="auto"/>
        <w:jc w:val="both"/>
        <w:rPr>
          <w:rFonts w:ascii="Georgia" w:hAnsi="Georgia"/>
        </w:rPr>
      </w:pPr>
      <w:r w:rsidRPr="00EF733F">
        <w:rPr>
          <w:rFonts w:ascii="Georgia" w:hAnsi="Georgia"/>
        </w:rPr>
        <w:t>BRAK GŁOSU (0)</w:t>
      </w:r>
    </w:p>
    <w:p w14:paraId="180305A7" w14:textId="77777777" w:rsidR="00141771" w:rsidRPr="00EF733F" w:rsidRDefault="00000000" w:rsidP="00EF733F">
      <w:pPr>
        <w:spacing w:after="0" w:line="240" w:lineRule="auto"/>
        <w:jc w:val="both"/>
        <w:rPr>
          <w:rFonts w:ascii="Georgia" w:hAnsi="Georgia"/>
        </w:rPr>
      </w:pPr>
      <w:r w:rsidRPr="00EF733F">
        <w:rPr>
          <w:rFonts w:ascii="Georgia" w:hAnsi="Georgia"/>
        </w:rPr>
        <w:t>NIEOBECNI (1)</w:t>
      </w:r>
    </w:p>
    <w:p w14:paraId="46FC9915" w14:textId="77777777" w:rsidR="00141771" w:rsidRDefault="00000000" w:rsidP="00EF733F">
      <w:pPr>
        <w:spacing w:after="0" w:line="240" w:lineRule="auto"/>
        <w:jc w:val="both"/>
        <w:rPr>
          <w:rFonts w:ascii="Georgia" w:hAnsi="Georgia"/>
        </w:rPr>
      </w:pPr>
      <w:r w:rsidRPr="00EF733F">
        <w:rPr>
          <w:rFonts w:ascii="Georgia" w:hAnsi="Georgia"/>
        </w:rPr>
        <w:t>Adam BARTOSZEWICZ</w:t>
      </w:r>
    </w:p>
    <w:p w14:paraId="7861A3D2" w14:textId="77777777" w:rsidR="00162C00" w:rsidRDefault="00162C00" w:rsidP="00EF733F">
      <w:pPr>
        <w:spacing w:after="0" w:line="240" w:lineRule="auto"/>
        <w:jc w:val="both"/>
        <w:rPr>
          <w:rFonts w:ascii="Georgia" w:hAnsi="Georgia"/>
        </w:rPr>
      </w:pPr>
    </w:p>
    <w:p w14:paraId="49E0D47D" w14:textId="723C57CE" w:rsidR="00162C00" w:rsidRPr="00EF733F" w:rsidRDefault="00162C00" w:rsidP="00162C00">
      <w:pPr>
        <w:spacing w:after="0" w:line="240" w:lineRule="auto"/>
        <w:ind w:firstLine="567"/>
        <w:jc w:val="both"/>
        <w:rPr>
          <w:rFonts w:ascii="Georgia" w:hAnsi="Georgia"/>
        </w:rPr>
      </w:pPr>
      <w:r w:rsidRPr="00162C00">
        <w:rPr>
          <w:rFonts w:ascii="Georgia" w:hAnsi="Georgia"/>
          <w:i/>
          <w:iCs/>
        </w:rPr>
        <w:t>Przewodniczący</w:t>
      </w:r>
      <w:r w:rsidRPr="00162C00">
        <w:rPr>
          <w:rFonts w:ascii="Georgia" w:hAnsi="Georgia"/>
        </w:rPr>
        <w:t xml:space="preserve"> oświadczył, że protokół został przyjęty „za” </w:t>
      </w:r>
      <w:r>
        <w:rPr>
          <w:rFonts w:ascii="Georgia" w:hAnsi="Georgia"/>
        </w:rPr>
        <w:t>6</w:t>
      </w:r>
      <w:r w:rsidRPr="00162C00">
        <w:rPr>
          <w:rFonts w:ascii="Georgia" w:hAnsi="Georgia"/>
        </w:rPr>
        <w:t xml:space="preserve"> głosami, jednomyślnie i zamknął obrady w pkt. 3.</w:t>
      </w:r>
    </w:p>
    <w:p w14:paraId="27716DB5" w14:textId="77777777" w:rsidR="00EF733F" w:rsidRDefault="00EF733F" w:rsidP="00EF733F">
      <w:pPr>
        <w:spacing w:after="0" w:line="240" w:lineRule="auto"/>
        <w:jc w:val="both"/>
        <w:rPr>
          <w:rFonts w:ascii="Georgia" w:hAnsi="Georgia"/>
        </w:rPr>
      </w:pPr>
    </w:p>
    <w:p w14:paraId="6389840F" w14:textId="1079B069" w:rsidR="00141771" w:rsidRDefault="00164366" w:rsidP="00EF733F">
      <w:pPr>
        <w:spacing w:after="0" w:line="240" w:lineRule="auto"/>
        <w:jc w:val="both"/>
        <w:rPr>
          <w:rFonts w:ascii="Georgia" w:hAnsi="Georgia"/>
          <w:i/>
          <w:iCs/>
        </w:rPr>
      </w:pPr>
      <w:r w:rsidRPr="00EF733F">
        <w:rPr>
          <w:rFonts w:ascii="Georgia" w:hAnsi="Georgia"/>
        </w:rPr>
        <w:t xml:space="preserve">Ad. 4 </w:t>
      </w:r>
      <w:r w:rsidRPr="00EF733F">
        <w:rPr>
          <w:rFonts w:ascii="Georgia" w:hAnsi="Georgia"/>
          <w:i/>
          <w:iCs/>
        </w:rPr>
        <w:t>Sprawozdanie z przeprowadzonych i planowanych zadań promocyjnych.</w:t>
      </w:r>
    </w:p>
    <w:p w14:paraId="7834FCCF" w14:textId="77777777" w:rsidR="00381AFC" w:rsidRDefault="00381AFC" w:rsidP="00EF733F">
      <w:pPr>
        <w:spacing w:after="0" w:line="240" w:lineRule="auto"/>
        <w:jc w:val="both"/>
        <w:rPr>
          <w:rFonts w:ascii="Georgia" w:hAnsi="Georgia"/>
          <w:i/>
          <w:iCs/>
        </w:rPr>
      </w:pPr>
    </w:p>
    <w:p w14:paraId="035ED21F" w14:textId="3A1EBCC9" w:rsidR="00381AFC" w:rsidRDefault="00381AFC" w:rsidP="00381AFC">
      <w:pPr>
        <w:spacing w:after="0" w:line="240" w:lineRule="auto"/>
        <w:ind w:firstLine="510"/>
        <w:jc w:val="both"/>
        <w:rPr>
          <w:rFonts w:ascii="Georgia" w:hAnsi="Georgia"/>
        </w:rPr>
      </w:pPr>
      <w:r>
        <w:rPr>
          <w:rFonts w:ascii="Georgia" w:hAnsi="Georgia"/>
          <w:i/>
          <w:iCs/>
        </w:rPr>
        <w:t xml:space="preserve">Przewodniczący K. Krawczuk </w:t>
      </w:r>
      <w:r w:rsidRPr="00381AFC">
        <w:rPr>
          <w:rFonts w:ascii="Georgia" w:hAnsi="Georgia"/>
        </w:rPr>
        <w:t>poinformował, że sprawozdanie zostało zamieszczone w systemie eSesja, więc Radni mieli możliwość zapoznania się z nim, a następnie otworzył dyskusję.</w:t>
      </w:r>
    </w:p>
    <w:p w14:paraId="0178D515" w14:textId="65A192C9" w:rsidR="00381AFC" w:rsidRDefault="00381AFC" w:rsidP="00381AFC">
      <w:pPr>
        <w:spacing w:after="0" w:line="240" w:lineRule="auto"/>
        <w:ind w:firstLine="510"/>
        <w:jc w:val="both"/>
        <w:rPr>
          <w:rFonts w:ascii="Georgia" w:hAnsi="Georgia"/>
        </w:rPr>
      </w:pPr>
      <w:r w:rsidRPr="009D3F32">
        <w:rPr>
          <w:rFonts w:ascii="Georgia" w:hAnsi="Georgia"/>
          <w:i/>
          <w:iCs/>
        </w:rPr>
        <w:t>Naczelnik R. Klimowicz</w:t>
      </w:r>
      <w:r>
        <w:rPr>
          <w:rFonts w:ascii="Georgia" w:hAnsi="Georgia"/>
        </w:rPr>
        <w:t xml:space="preserve"> w podsumowaniu do sprawozdania zwrócił uwagę, że w</w:t>
      </w:r>
      <w:r w:rsidR="009D3F32">
        <w:rPr>
          <w:rFonts w:ascii="Georgia" w:hAnsi="Georgia"/>
        </w:rPr>
        <w:t> </w:t>
      </w:r>
      <w:r>
        <w:rPr>
          <w:rFonts w:ascii="Georgia" w:hAnsi="Georgia"/>
        </w:rPr>
        <w:t xml:space="preserve">2024 r. na cele związane z realizacja zadań promocyjnych wydatkowano kwotę </w:t>
      </w:r>
      <w:r>
        <w:rPr>
          <w:rFonts w:ascii="Georgia" w:hAnsi="Georgia"/>
        </w:rPr>
        <w:lastRenderedPageBreak/>
        <w:t>221.183,45 zł. Jest to kwota wyższa w porównaniu do środków z lat poprzednich ze względu na organizację Gali 25-lecia Powiatu Ełckiego.</w:t>
      </w:r>
      <w:r w:rsidR="009D3F32">
        <w:rPr>
          <w:rFonts w:ascii="Georgia" w:hAnsi="Georgia"/>
        </w:rPr>
        <w:t xml:space="preserve"> Najważniejsz</w:t>
      </w:r>
      <w:r w:rsidR="00720355">
        <w:rPr>
          <w:rFonts w:ascii="Georgia" w:hAnsi="Georgia"/>
        </w:rPr>
        <w:t>e</w:t>
      </w:r>
      <w:r w:rsidR="009D3F32">
        <w:rPr>
          <w:rFonts w:ascii="Georgia" w:hAnsi="Georgia"/>
        </w:rPr>
        <w:t xml:space="preserve"> pozycj</w:t>
      </w:r>
      <w:r w:rsidR="00720355">
        <w:rPr>
          <w:rFonts w:ascii="Georgia" w:hAnsi="Georgia"/>
        </w:rPr>
        <w:t>e</w:t>
      </w:r>
      <w:r w:rsidR="009D3F32">
        <w:rPr>
          <w:rFonts w:ascii="Georgia" w:hAnsi="Georgia"/>
        </w:rPr>
        <w:t xml:space="preserve"> wydatków to m.in. promocja </w:t>
      </w:r>
      <w:r w:rsidR="00B226DE">
        <w:rPr>
          <w:rFonts w:ascii="Georgia" w:hAnsi="Georgia"/>
        </w:rPr>
        <w:t>P</w:t>
      </w:r>
      <w:r w:rsidR="009D3F32">
        <w:rPr>
          <w:rFonts w:ascii="Georgia" w:hAnsi="Georgia"/>
        </w:rPr>
        <w:t xml:space="preserve">owiatu w </w:t>
      </w:r>
      <w:r w:rsidR="00720355">
        <w:rPr>
          <w:rFonts w:ascii="Georgia" w:hAnsi="Georgia"/>
        </w:rPr>
        <w:t>mediach, wydarzenia objęte patronatem</w:t>
      </w:r>
      <w:r w:rsidR="00A12C30">
        <w:rPr>
          <w:rFonts w:ascii="Georgia" w:hAnsi="Georgia"/>
        </w:rPr>
        <w:t xml:space="preserve"> Starost</w:t>
      </w:r>
      <w:r w:rsidR="00720355">
        <w:rPr>
          <w:rFonts w:ascii="Georgia" w:hAnsi="Georgia"/>
        </w:rPr>
        <w:t>y</w:t>
      </w:r>
      <w:r w:rsidR="00A12C30">
        <w:rPr>
          <w:rFonts w:ascii="Georgia" w:hAnsi="Georgia"/>
        </w:rPr>
        <w:t xml:space="preserve"> Ełcki</w:t>
      </w:r>
      <w:r w:rsidR="00720355">
        <w:rPr>
          <w:rFonts w:ascii="Georgia" w:hAnsi="Georgia"/>
        </w:rPr>
        <w:t>ego,</w:t>
      </w:r>
      <w:r w:rsidR="00A12C30">
        <w:rPr>
          <w:rFonts w:ascii="Georgia" w:hAnsi="Georgia"/>
        </w:rPr>
        <w:t xml:space="preserve"> </w:t>
      </w:r>
      <w:r w:rsidR="00B226DE">
        <w:rPr>
          <w:rFonts w:ascii="Georgia" w:hAnsi="Georgia"/>
        </w:rPr>
        <w:t>pakiet</w:t>
      </w:r>
      <w:r w:rsidR="00720355">
        <w:rPr>
          <w:rFonts w:ascii="Georgia" w:hAnsi="Georgia"/>
        </w:rPr>
        <w:t>y</w:t>
      </w:r>
      <w:r w:rsidR="00B226DE">
        <w:rPr>
          <w:rFonts w:ascii="Georgia" w:hAnsi="Georgia"/>
        </w:rPr>
        <w:t xml:space="preserve"> z materiałami promocyjnymi z logo lub herbem Powiatu Ełckiego</w:t>
      </w:r>
      <w:r w:rsidR="00720355">
        <w:rPr>
          <w:rFonts w:ascii="Georgia" w:hAnsi="Georgia"/>
        </w:rPr>
        <w:t>,</w:t>
      </w:r>
      <w:r w:rsidR="00AA12D2">
        <w:rPr>
          <w:rFonts w:ascii="Georgia" w:hAnsi="Georgia"/>
        </w:rPr>
        <w:t xml:space="preserve"> organizacj</w:t>
      </w:r>
      <w:r w:rsidR="00720355">
        <w:rPr>
          <w:rFonts w:ascii="Georgia" w:hAnsi="Georgia"/>
        </w:rPr>
        <w:t>a</w:t>
      </w:r>
      <w:r w:rsidR="00AA12D2">
        <w:rPr>
          <w:rFonts w:ascii="Georgia" w:hAnsi="Georgia"/>
        </w:rPr>
        <w:t xml:space="preserve"> XII Wyścigów Smoczych Łodzi</w:t>
      </w:r>
      <w:r w:rsidR="00720355">
        <w:rPr>
          <w:rFonts w:ascii="Georgia" w:hAnsi="Georgia"/>
        </w:rPr>
        <w:t>, zakup nagród dla zwycięzców XXII Regat Żeglarskich o Puchar Starosty Ełckiego, promocja powiatu podczas Balu Sportu.</w:t>
      </w:r>
    </w:p>
    <w:p w14:paraId="5EAFA670" w14:textId="4AE2CB2D" w:rsidR="009C0E7F" w:rsidRDefault="009C0E7F" w:rsidP="00381AFC">
      <w:pPr>
        <w:spacing w:after="0" w:line="240" w:lineRule="auto"/>
        <w:ind w:firstLine="510"/>
        <w:jc w:val="both"/>
        <w:rPr>
          <w:rFonts w:ascii="Georgia" w:hAnsi="Georgia"/>
        </w:rPr>
      </w:pPr>
      <w:r w:rsidRPr="009C0E7F">
        <w:rPr>
          <w:rFonts w:ascii="Georgia" w:hAnsi="Georgia"/>
          <w:i/>
          <w:iCs/>
        </w:rPr>
        <w:t xml:space="preserve">Radny T. Bartnik </w:t>
      </w:r>
      <w:r>
        <w:rPr>
          <w:rFonts w:ascii="Georgia" w:hAnsi="Georgia"/>
        </w:rPr>
        <w:t xml:space="preserve">poprosił o bieżące uzupełnianie gadżetów, </w:t>
      </w:r>
      <w:r w:rsidR="00276FDB">
        <w:rPr>
          <w:rFonts w:ascii="Georgia" w:hAnsi="Georgia"/>
        </w:rPr>
        <w:t xml:space="preserve">które są skuteczną formą promocji Powiatu oraz </w:t>
      </w:r>
      <w:r>
        <w:rPr>
          <w:rFonts w:ascii="Georgia" w:hAnsi="Georgia"/>
        </w:rPr>
        <w:t xml:space="preserve">z uwagi na </w:t>
      </w:r>
      <w:r w:rsidR="00276FDB">
        <w:rPr>
          <w:rFonts w:ascii="Georgia" w:hAnsi="Georgia"/>
        </w:rPr>
        <w:t xml:space="preserve">stale </w:t>
      </w:r>
      <w:r>
        <w:rPr>
          <w:rFonts w:ascii="Georgia" w:hAnsi="Georgia"/>
        </w:rPr>
        <w:t>rosnące ceny zakupów</w:t>
      </w:r>
      <w:r w:rsidR="00276FDB">
        <w:rPr>
          <w:rFonts w:ascii="Georgia" w:hAnsi="Georgia"/>
        </w:rPr>
        <w:t>.</w:t>
      </w:r>
    </w:p>
    <w:p w14:paraId="318C4C6A" w14:textId="048340BA" w:rsidR="008F7D28" w:rsidRPr="009C0E7F" w:rsidRDefault="008F7D28" w:rsidP="00381AFC">
      <w:pPr>
        <w:spacing w:after="0" w:line="240" w:lineRule="auto"/>
        <w:ind w:firstLine="510"/>
        <w:jc w:val="both"/>
        <w:rPr>
          <w:rFonts w:ascii="Georgia" w:hAnsi="Georgia"/>
        </w:rPr>
      </w:pPr>
      <w:r w:rsidRPr="008F7D28">
        <w:rPr>
          <w:rFonts w:ascii="Georgia" w:hAnsi="Georgia"/>
          <w:i/>
          <w:iCs/>
        </w:rPr>
        <w:t>Przewodniczący Komisji</w:t>
      </w:r>
      <w:r>
        <w:rPr>
          <w:rFonts w:ascii="Georgia" w:hAnsi="Georgia"/>
        </w:rPr>
        <w:t xml:space="preserve"> zauważył, że w wykazie wydarzeń brakuje informacji na temat turnieju bezpieczeństwa w ruchu drogowym. </w:t>
      </w:r>
      <w:r w:rsidR="00BA5D63">
        <w:rPr>
          <w:rFonts w:ascii="Georgia" w:hAnsi="Georgia"/>
        </w:rPr>
        <w:t xml:space="preserve">Następnie wyjaśnił, iż </w:t>
      </w:r>
      <w:r w:rsidR="003E2031">
        <w:rPr>
          <w:rFonts w:ascii="Georgia" w:hAnsi="Georgia"/>
        </w:rPr>
        <w:t>t</w:t>
      </w:r>
      <w:r w:rsidRPr="008F7D28">
        <w:rPr>
          <w:rFonts w:ascii="Georgia" w:hAnsi="Georgia"/>
        </w:rPr>
        <w:t>urniej jest skierowany do uczniów szkół podstawowych regionu warmińsko-mazurskiego</w:t>
      </w:r>
      <w:r w:rsidR="003E2031">
        <w:rPr>
          <w:rFonts w:ascii="Georgia" w:hAnsi="Georgia"/>
        </w:rPr>
        <w:t>,</w:t>
      </w:r>
      <w:r w:rsidRPr="008F7D28">
        <w:rPr>
          <w:rFonts w:ascii="Georgia" w:hAnsi="Georgia"/>
        </w:rPr>
        <w:t xml:space="preserve"> jest eliminacją Ogólnopolskiego Turnieju Bezpieczeństwa w Ruchu Drogowym</w:t>
      </w:r>
      <w:r w:rsidR="003E2031">
        <w:rPr>
          <w:rFonts w:ascii="Georgia" w:hAnsi="Georgia"/>
        </w:rPr>
        <w:t xml:space="preserve"> i</w:t>
      </w:r>
      <w:r w:rsidRPr="008F7D28">
        <w:rPr>
          <w:rFonts w:ascii="Georgia" w:hAnsi="Georgia"/>
        </w:rPr>
        <w:t xml:space="preserve"> ma charakter wieloetapowy, co oznacza, że zwycięska drużyna jest wyłaniana poprzez eliminacje szkolne, powiatowe oraz </w:t>
      </w:r>
      <w:r>
        <w:rPr>
          <w:rFonts w:ascii="Georgia" w:hAnsi="Georgia"/>
        </w:rPr>
        <w:t>f</w:t>
      </w:r>
      <w:r w:rsidRPr="008F7D28">
        <w:rPr>
          <w:rFonts w:ascii="Georgia" w:hAnsi="Georgia"/>
        </w:rPr>
        <w:t>inał wojewódzki</w:t>
      </w:r>
      <w:r>
        <w:rPr>
          <w:rFonts w:ascii="Georgia" w:hAnsi="Georgia"/>
        </w:rPr>
        <w:t>.</w:t>
      </w:r>
      <w:r w:rsidR="00BA5D63">
        <w:rPr>
          <w:rFonts w:ascii="Georgia" w:hAnsi="Georgia"/>
        </w:rPr>
        <w:t xml:space="preserve"> </w:t>
      </w:r>
      <w:r w:rsidR="00BA5D63" w:rsidRPr="003E2031">
        <w:rPr>
          <w:rFonts w:ascii="Georgia" w:hAnsi="Georgia"/>
          <w:i/>
          <w:iCs/>
        </w:rPr>
        <w:t>Przewodniczący</w:t>
      </w:r>
      <w:r w:rsidR="00BA5D63">
        <w:rPr>
          <w:rFonts w:ascii="Georgia" w:hAnsi="Georgia"/>
        </w:rPr>
        <w:t xml:space="preserve"> biorąc pod uwagę powyższe poprosił Starostę o objęcie </w:t>
      </w:r>
      <w:r w:rsidR="003E2031">
        <w:rPr>
          <w:rFonts w:ascii="Georgia" w:hAnsi="Georgia"/>
        </w:rPr>
        <w:t>współfinansowaniem</w:t>
      </w:r>
      <w:r w:rsidR="00BA5D63">
        <w:rPr>
          <w:rFonts w:ascii="Georgia" w:hAnsi="Georgia"/>
        </w:rPr>
        <w:t xml:space="preserve"> turnieju w przyszłym roku</w:t>
      </w:r>
      <w:r w:rsidR="00141232">
        <w:rPr>
          <w:rFonts w:ascii="Georgia" w:hAnsi="Georgia"/>
        </w:rPr>
        <w:t>, a następnie zamknął obrady w pkt. 4 i przystąpił do realizacji pkt. 5.</w:t>
      </w:r>
    </w:p>
    <w:p w14:paraId="19C4575D" w14:textId="77777777" w:rsidR="00381AFC" w:rsidRPr="00EF733F" w:rsidRDefault="00381AFC" w:rsidP="00381AFC">
      <w:pPr>
        <w:spacing w:after="0" w:line="240" w:lineRule="auto"/>
        <w:ind w:firstLine="510"/>
        <w:jc w:val="both"/>
        <w:rPr>
          <w:rFonts w:ascii="Georgia" w:hAnsi="Georgia"/>
        </w:rPr>
      </w:pPr>
    </w:p>
    <w:p w14:paraId="2D9C0D97" w14:textId="66B8C4B3" w:rsidR="00141771" w:rsidRDefault="00EF733F" w:rsidP="00EF733F">
      <w:pPr>
        <w:spacing w:after="0" w:line="240" w:lineRule="auto"/>
        <w:jc w:val="both"/>
        <w:rPr>
          <w:rFonts w:ascii="Georgia" w:hAnsi="Georgia"/>
        </w:rPr>
      </w:pPr>
      <w:r w:rsidRPr="00EF733F">
        <w:rPr>
          <w:rFonts w:ascii="Georgia" w:hAnsi="Georgia"/>
        </w:rPr>
        <w:t xml:space="preserve">Ad. 5 </w:t>
      </w:r>
      <w:r w:rsidR="00535CF0" w:rsidRPr="00535CF0">
        <w:rPr>
          <w:rFonts w:ascii="Georgia" w:hAnsi="Georgia"/>
          <w:i/>
          <w:iCs/>
        </w:rPr>
        <w:t>Projekty uchwał zostały zamieszczone na eSesji.</w:t>
      </w:r>
    </w:p>
    <w:p w14:paraId="1E81A6C4" w14:textId="77777777" w:rsidR="00EF733F" w:rsidRPr="00EF733F" w:rsidRDefault="00EF733F" w:rsidP="00EF733F">
      <w:pPr>
        <w:spacing w:after="0" w:line="240" w:lineRule="auto"/>
        <w:jc w:val="both"/>
        <w:rPr>
          <w:rFonts w:ascii="Georgia" w:hAnsi="Georgia"/>
        </w:rPr>
      </w:pPr>
    </w:p>
    <w:p w14:paraId="56C22109" w14:textId="76441A44" w:rsidR="00141771" w:rsidRPr="0088232B" w:rsidRDefault="00EF733F" w:rsidP="00EF733F">
      <w:pPr>
        <w:pStyle w:val="Akapitzlist"/>
        <w:numPr>
          <w:ilvl w:val="0"/>
          <w:numId w:val="1"/>
        </w:numPr>
        <w:spacing w:after="0" w:line="240" w:lineRule="auto"/>
        <w:jc w:val="both"/>
        <w:rPr>
          <w:rFonts w:ascii="Georgia" w:hAnsi="Georgia"/>
          <w:i/>
          <w:iCs/>
        </w:rPr>
      </w:pPr>
      <w:bookmarkStart w:id="0" w:name="_Hlk199407996"/>
      <w:r w:rsidRPr="0088232B">
        <w:rPr>
          <w:rFonts w:ascii="Georgia" w:hAnsi="Georgia"/>
          <w:i/>
          <w:iCs/>
        </w:rPr>
        <w:t>Zaopiniowanie projektu uchwały Rady Powiatu Ełckiego w sprawie</w:t>
      </w:r>
      <w:bookmarkEnd w:id="0"/>
      <w:r w:rsidRPr="0088232B">
        <w:rPr>
          <w:rFonts w:ascii="Georgia" w:hAnsi="Georgia"/>
          <w:i/>
          <w:iCs/>
        </w:rPr>
        <w:t xml:space="preserve"> realizacji projektu pod nazwą „Klucze do zawodowej przyszłości”.</w:t>
      </w:r>
    </w:p>
    <w:p w14:paraId="35902765" w14:textId="77777777" w:rsidR="00EF733F" w:rsidRPr="00EF733F" w:rsidRDefault="00EF733F" w:rsidP="00EF733F">
      <w:pPr>
        <w:pStyle w:val="Akapitzlist"/>
        <w:spacing w:after="0" w:line="240" w:lineRule="auto"/>
        <w:jc w:val="both"/>
        <w:rPr>
          <w:rFonts w:ascii="Georgia" w:hAnsi="Georgia"/>
        </w:rPr>
      </w:pPr>
    </w:p>
    <w:p w14:paraId="7ADA81E0" w14:textId="133B0E61" w:rsidR="00EF733F" w:rsidRDefault="00141232" w:rsidP="00141232">
      <w:pPr>
        <w:spacing w:after="0" w:line="240" w:lineRule="auto"/>
        <w:ind w:firstLine="360"/>
        <w:jc w:val="both"/>
        <w:rPr>
          <w:rFonts w:ascii="Georgia" w:hAnsi="Georgia"/>
          <w:bCs/>
        </w:rPr>
      </w:pPr>
      <w:r w:rsidRPr="00141232">
        <w:rPr>
          <w:rFonts w:ascii="Georgia" w:hAnsi="Georgia"/>
          <w:bCs/>
        </w:rPr>
        <w:t>W uzasadnieniu do projektu uchwały Rady Powiatu Ełckiego w sprawie realizacji projektu pod nazwą „Klucze do zawodowej przyszłości” wskazano, iż celem projektu jest podniesienie jakości kształcenia zawodowego, dostosowanego do rynku pracy, prowadzonego w Zespole Szkół Mechaniczno-Elektrycznych w Ełku poprzez certyfikowane szkolenia, doposażenie pracowni szkolnych do zajęć praktycznych oraz staże zawodowe. Efektem realizacji ww. projektu będzie wzrost potencjału zawodowego uczniów umożliwiającego lepsze funkcjonowanie na rynku pracy oraz zwiększenie atrakcyjności kształcenia.</w:t>
      </w:r>
    </w:p>
    <w:p w14:paraId="651AD2DE" w14:textId="6AE675B4" w:rsidR="00EB6A3D" w:rsidRPr="00141232" w:rsidRDefault="00EB6A3D" w:rsidP="00141232">
      <w:pPr>
        <w:spacing w:after="0" w:line="240" w:lineRule="auto"/>
        <w:ind w:firstLine="360"/>
        <w:jc w:val="both"/>
        <w:rPr>
          <w:rFonts w:ascii="Georgia" w:hAnsi="Georgia"/>
          <w:bCs/>
        </w:rPr>
      </w:pPr>
      <w:r w:rsidRPr="00EB6A3D">
        <w:rPr>
          <w:rFonts w:ascii="Georgia" w:hAnsi="Georgia"/>
          <w:bCs/>
          <w:i/>
          <w:iCs/>
        </w:rPr>
        <w:t>Przewodniczący K. Krawczuk</w:t>
      </w:r>
      <w:r>
        <w:rPr>
          <w:rFonts w:ascii="Georgia" w:hAnsi="Georgia"/>
          <w:bCs/>
        </w:rPr>
        <w:t xml:space="preserve"> stwierdził, iż nie widzi chętnych do zagrania głosu w sprawie przedmiotowego projektu uchwały, a zatem przystąpił do głosowania.</w:t>
      </w:r>
    </w:p>
    <w:p w14:paraId="27469E83" w14:textId="77777777" w:rsidR="00141232" w:rsidRDefault="00141232" w:rsidP="00141232">
      <w:pPr>
        <w:spacing w:after="0" w:line="240" w:lineRule="auto"/>
        <w:ind w:firstLine="360"/>
        <w:jc w:val="both"/>
        <w:rPr>
          <w:rFonts w:ascii="Georgia" w:hAnsi="Georgia"/>
          <w:b/>
          <w:u w:val="single"/>
        </w:rPr>
      </w:pPr>
    </w:p>
    <w:p w14:paraId="247BA624" w14:textId="5E3037D3" w:rsidR="00141771" w:rsidRPr="00EF733F" w:rsidRDefault="00000000" w:rsidP="00EF733F">
      <w:pPr>
        <w:spacing w:after="0" w:line="240" w:lineRule="auto"/>
        <w:jc w:val="both"/>
        <w:rPr>
          <w:rFonts w:ascii="Georgia" w:hAnsi="Georgia"/>
        </w:rPr>
      </w:pPr>
      <w:r w:rsidRPr="00EF733F">
        <w:rPr>
          <w:rFonts w:ascii="Georgia" w:hAnsi="Georgia"/>
          <w:b/>
          <w:u w:val="single"/>
        </w:rPr>
        <w:t>Wyniki głosowania</w:t>
      </w:r>
      <w:r w:rsidR="00EF733F" w:rsidRPr="00EF733F">
        <w:rPr>
          <w:rFonts w:ascii="Georgia" w:hAnsi="Georgia"/>
        </w:rPr>
        <w:t xml:space="preserve">: </w:t>
      </w:r>
      <w:r w:rsidRPr="00EF733F">
        <w:rPr>
          <w:rFonts w:ascii="Georgia" w:hAnsi="Georgia"/>
        </w:rPr>
        <w:t>ZA: 6, PRZECIW: 0, WSTRZYMUJĘ SIĘ: 0, BRAK GŁOSU: 0, NIEOBECNI: 1</w:t>
      </w:r>
    </w:p>
    <w:p w14:paraId="36A1753E" w14:textId="77777777" w:rsidR="00141771" w:rsidRPr="00EF733F" w:rsidRDefault="00000000" w:rsidP="00EF733F">
      <w:pPr>
        <w:spacing w:after="0" w:line="240" w:lineRule="auto"/>
        <w:jc w:val="both"/>
        <w:rPr>
          <w:rFonts w:ascii="Georgia" w:hAnsi="Georgia"/>
        </w:rPr>
      </w:pPr>
      <w:r w:rsidRPr="00EF733F">
        <w:rPr>
          <w:rFonts w:ascii="Georgia" w:hAnsi="Georgia"/>
          <w:b/>
          <w:u w:val="single"/>
        </w:rPr>
        <w:t>Wyniki imienne:</w:t>
      </w:r>
    </w:p>
    <w:p w14:paraId="6B1B8DE8" w14:textId="77777777" w:rsidR="00141771" w:rsidRPr="00EF733F" w:rsidRDefault="00000000" w:rsidP="00EF733F">
      <w:pPr>
        <w:spacing w:after="0" w:line="240" w:lineRule="auto"/>
        <w:jc w:val="both"/>
        <w:rPr>
          <w:rFonts w:ascii="Georgia" w:hAnsi="Georgia"/>
        </w:rPr>
      </w:pPr>
      <w:r w:rsidRPr="00EF733F">
        <w:rPr>
          <w:rFonts w:ascii="Georgia" w:hAnsi="Georgia"/>
        </w:rPr>
        <w:t>ZA (6)</w:t>
      </w:r>
    </w:p>
    <w:p w14:paraId="1B1FFAF0" w14:textId="77777777" w:rsidR="00141771" w:rsidRPr="00EF733F" w:rsidRDefault="00000000" w:rsidP="00EF733F">
      <w:pPr>
        <w:spacing w:after="0" w:line="240" w:lineRule="auto"/>
        <w:jc w:val="both"/>
        <w:rPr>
          <w:rFonts w:ascii="Georgia" w:hAnsi="Georgia"/>
        </w:rPr>
      </w:pPr>
      <w:r w:rsidRPr="00EF733F">
        <w:rPr>
          <w:rFonts w:ascii="Georgia" w:hAnsi="Georgia"/>
        </w:rPr>
        <w:t>Tomasz Stanisław BARTNIK, Andrzej BEZDZIECKI, Marek CHOJNOWSKI, Krystian KRAWCZUK, Michał SZYSZŁO, Andrzej WISZOWATY</w:t>
      </w:r>
    </w:p>
    <w:p w14:paraId="34EA9431" w14:textId="77777777" w:rsidR="00141771" w:rsidRPr="00EF733F" w:rsidRDefault="00000000" w:rsidP="00EF733F">
      <w:pPr>
        <w:spacing w:after="0" w:line="240" w:lineRule="auto"/>
        <w:jc w:val="both"/>
        <w:rPr>
          <w:rFonts w:ascii="Georgia" w:hAnsi="Georgia"/>
        </w:rPr>
      </w:pPr>
      <w:r w:rsidRPr="00EF733F">
        <w:rPr>
          <w:rFonts w:ascii="Georgia" w:hAnsi="Georgia"/>
        </w:rPr>
        <w:t>PRZECIW (0)</w:t>
      </w:r>
    </w:p>
    <w:p w14:paraId="2643EED3" w14:textId="77777777" w:rsidR="00141771" w:rsidRPr="00EF733F" w:rsidRDefault="00000000" w:rsidP="00EF733F">
      <w:pPr>
        <w:spacing w:after="0" w:line="240" w:lineRule="auto"/>
        <w:jc w:val="both"/>
        <w:rPr>
          <w:rFonts w:ascii="Georgia" w:hAnsi="Georgia"/>
        </w:rPr>
      </w:pPr>
      <w:r w:rsidRPr="00EF733F">
        <w:rPr>
          <w:rFonts w:ascii="Georgia" w:hAnsi="Georgia"/>
        </w:rPr>
        <w:t>WSTRZYMUJĘ SIĘ (0)</w:t>
      </w:r>
    </w:p>
    <w:p w14:paraId="172DD205" w14:textId="77777777" w:rsidR="00141771" w:rsidRPr="00EF733F" w:rsidRDefault="00000000" w:rsidP="00EF733F">
      <w:pPr>
        <w:spacing w:after="0" w:line="240" w:lineRule="auto"/>
        <w:jc w:val="both"/>
        <w:rPr>
          <w:rFonts w:ascii="Georgia" w:hAnsi="Georgia"/>
        </w:rPr>
      </w:pPr>
      <w:r w:rsidRPr="00EF733F">
        <w:rPr>
          <w:rFonts w:ascii="Georgia" w:hAnsi="Georgia"/>
        </w:rPr>
        <w:t>BRAK GŁOSU (0)</w:t>
      </w:r>
    </w:p>
    <w:p w14:paraId="53DEDA97" w14:textId="77777777" w:rsidR="00141771" w:rsidRPr="00EF733F" w:rsidRDefault="00000000" w:rsidP="00EF733F">
      <w:pPr>
        <w:spacing w:after="0" w:line="240" w:lineRule="auto"/>
        <w:jc w:val="both"/>
        <w:rPr>
          <w:rFonts w:ascii="Georgia" w:hAnsi="Georgia"/>
        </w:rPr>
      </w:pPr>
      <w:r w:rsidRPr="00EF733F">
        <w:rPr>
          <w:rFonts w:ascii="Georgia" w:hAnsi="Georgia"/>
        </w:rPr>
        <w:t>NIEOBECNI (1)</w:t>
      </w:r>
    </w:p>
    <w:p w14:paraId="2774A55A" w14:textId="77777777" w:rsidR="00141771" w:rsidRDefault="00000000" w:rsidP="00EF733F">
      <w:pPr>
        <w:spacing w:after="0" w:line="240" w:lineRule="auto"/>
        <w:jc w:val="both"/>
        <w:rPr>
          <w:rFonts w:ascii="Georgia" w:hAnsi="Georgia"/>
        </w:rPr>
      </w:pPr>
      <w:r w:rsidRPr="00EF733F">
        <w:rPr>
          <w:rFonts w:ascii="Georgia" w:hAnsi="Georgia"/>
        </w:rPr>
        <w:t>Adam BARTOSZEWICZ</w:t>
      </w:r>
    </w:p>
    <w:p w14:paraId="686EABF5" w14:textId="77777777" w:rsidR="00EF733F" w:rsidRDefault="00EF733F" w:rsidP="00EF733F">
      <w:pPr>
        <w:spacing w:after="0" w:line="240" w:lineRule="auto"/>
        <w:jc w:val="both"/>
        <w:rPr>
          <w:rFonts w:ascii="Georgia" w:hAnsi="Georgia"/>
        </w:rPr>
      </w:pPr>
    </w:p>
    <w:p w14:paraId="57229D4E" w14:textId="760AC515" w:rsidR="00EB6A3D" w:rsidRDefault="00EB6A3D" w:rsidP="00EB6A3D">
      <w:pPr>
        <w:spacing w:after="0" w:line="240" w:lineRule="auto"/>
        <w:ind w:firstLine="360"/>
        <w:jc w:val="both"/>
        <w:rPr>
          <w:rFonts w:ascii="Georgia" w:hAnsi="Georgia"/>
        </w:rPr>
      </w:pPr>
      <w:r w:rsidRPr="00EB6A3D">
        <w:rPr>
          <w:rFonts w:ascii="Georgia" w:hAnsi="Georgia"/>
          <w:i/>
          <w:iCs/>
        </w:rPr>
        <w:lastRenderedPageBreak/>
        <w:t>Przewodniczący</w:t>
      </w:r>
      <w:r>
        <w:rPr>
          <w:rFonts w:ascii="Georgia" w:hAnsi="Georgia"/>
        </w:rPr>
        <w:t xml:space="preserve"> oświadczył, że projekt uchwały został zaopiniowany pozytywnie, 6 głosami „za”, jednomyślnie.</w:t>
      </w:r>
    </w:p>
    <w:p w14:paraId="2A2272D8" w14:textId="77777777" w:rsidR="00EB6A3D" w:rsidRPr="00EF733F" w:rsidRDefault="00EB6A3D" w:rsidP="00EF733F">
      <w:pPr>
        <w:spacing w:after="0" w:line="240" w:lineRule="auto"/>
        <w:jc w:val="both"/>
        <w:rPr>
          <w:rFonts w:ascii="Georgia" w:hAnsi="Georgia"/>
        </w:rPr>
      </w:pPr>
    </w:p>
    <w:p w14:paraId="40F84703" w14:textId="145EC3AC" w:rsidR="00141771" w:rsidRPr="0088232B" w:rsidRDefault="00EF733F" w:rsidP="00EF733F">
      <w:pPr>
        <w:pStyle w:val="Akapitzlist"/>
        <w:numPr>
          <w:ilvl w:val="0"/>
          <w:numId w:val="1"/>
        </w:numPr>
        <w:spacing w:after="0" w:line="240" w:lineRule="auto"/>
        <w:jc w:val="both"/>
        <w:rPr>
          <w:rFonts w:ascii="Georgia" w:hAnsi="Georgia"/>
          <w:i/>
          <w:iCs/>
        </w:rPr>
      </w:pPr>
      <w:r w:rsidRPr="0088232B">
        <w:rPr>
          <w:rFonts w:ascii="Georgia" w:hAnsi="Georgia"/>
          <w:i/>
          <w:iCs/>
        </w:rPr>
        <w:t>Zaopiniowanie projektu uchwały Rady Powiatu Ełckiego w sprawie realizacji projektu pod nazwą „Umiejętności drogą do sukcesu zawodowego uczniów Zespołu Szkół nr 1 im. Jędrzeja Śniadeckiego w Ełku cz. II”.</w:t>
      </w:r>
    </w:p>
    <w:p w14:paraId="44E0D72D" w14:textId="77777777" w:rsidR="00EB6A3D" w:rsidRDefault="00EB6A3D" w:rsidP="00141232">
      <w:pPr>
        <w:spacing w:after="0" w:line="240" w:lineRule="auto"/>
        <w:ind w:firstLine="360"/>
        <w:jc w:val="both"/>
        <w:rPr>
          <w:rFonts w:ascii="Georgia" w:hAnsi="Georgia"/>
          <w:bCs/>
        </w:rPr>
      </w:pPr>
    </w:p>
    <w:p w14:paraId="2512A532" w14:textId="263E737A" w:rsidR="00EF733F" w:rsidRDefault="00141232" w:rsidP="00141232">
      <w:pPr>
        <w:spacing w:after="0" w:line="240" w:lineRule="auto"/>
        <w:ind w:firstLine="360"/>
        <w:jc w:val="both"/>
        <w:rPr>
          <w:rFonts w:ascii="Georgia" w:hAnsi="Georgia"/>
          <w:bCs/>
        </w:rPr>
      </w:pPr>
      <w:r w:rsidRPr="00141232">
        <w:rPr>
          <w:rFonts w:ascii="Georgia" w:hAnsi="Georgia"/>
          <w:bCs/>
        </w:rPr>
        <w:t>Z uzasadnienia do następnego projektu uchwały Rady Powiatu Ełckiego, a</w:t>
      </w:r>
      <w:r>
        <w:rPr>
          <w:rFonts w:ascii="Georgia" w:hAnsi="Georgia"/>
          <w:bCs/>
        </w:rPr>
        <w:t> </w:t>
      </w:r>
      <w:r w:rsidRPr="00141232">
        <w:rPr>
          <w:rFonts w:ascii="Georgia" w:hAnsi="Georgia"/>
          <w:bCs/>
        </w:rPr>
        <w:t>mianowicie w sprawie realizacji projektu pod nazwą „Umiejętności drogą do sukcesu zawodowego uczniów Zespołu Szkół nr 1 im. Jędrzeja Śniadeckiego w Ełku cz. II” wynika, że celem projektu jest podniesienie kompetencji zawodowych, kluczowych oraz umiejętności przekrojowych uczniów poprzez modernizację programów nauczania i</w:t>
      </w:r>
      <w:r>
        <w:rPr>
          <w:rFonts w:ascii="Georgia" w:hAnsi="Georgia"/>
          <w:bCs/>
        </w:rPr>
        <w:t> </w:t>
      </w:r>
      <w:r w:rsidRPr="00141232">
        <w:rPr>
          <w:rFonts w:ascii="Georgia" w:hAnsi="Georgia"/>
          <w:bCs/>
        </w:rPr>
        <w:t>unowocześnienie pracowni kształcenia zawodowego, realizację dodatkowych kursów, organizacje staży zawodowych oraz doskonalenie umiejętności, kompetencji i</w:t>
      </w:r>
      <w:r>
        <w:rPr>
          <w:rFonts w:ascii="Georgia" w:hAnsi="Georgia"/>
          <w:bCs/>
        </w:rPr>
        <w:t> </w:t>
      </w:r>
      <w:r w:rsidRPr="00141232">
        <w:rPr>
          <w:rFonts w:ascii="Georgia" w:hAnsi="Georgia"/>
          <w:bCs/>
        </w:rPr>
        <w:t>kwalifikacji nauczycieli z Zespole Szkół nr 1 w Ełku.</w:t>
      </w:r>
    </w:p>
    <w:p w14:paraId="43AA90CE" w14:textId="42F4E8EE" w:rsidR="00EB6A3D" w:rsidRPr="00141232" w:rsidRDefault="00EB6A3D" w:rsidP="00141232">
      <w:pPr>
        <w:spacing w:after="0" w:line="240" w:lineRule="auto"/>
        <w:ind w:firstLine="360"/>
        <w:jc w:val="both"/>
        <w:rPr>
          <w:rFonts w:ascii="Georgia" w:hAnsi="Georgia"/>
          <w:bCs/>
        </w:rPr>
      </w:pPr>
      <w:r w:rsidRPr="00EB6A3D">
        <w:rPr>
          <w:rFonts w:ascii="Georgia" w:hAnsi="Georgia"/>
          <w:bCs/>
          <w:i/>
          <w:iCs/>
        </w:rPr>
        <w:t>Przewodniczący Komisji</w:t>
      </w:r>
      <w:r w:rsidRPr="00EB6A3D">
        <w:rPr>
          <w:rFonts w:ascii="Georgia" w:hAnsi="Georgia"/>
          <w:bCs/>
        </w:rPr>
        <w:t xml:space="preserve"> </w:t>
      </w:r>
      <w:r w:rsidR="00DB61E6">
        <w:rPr>
          <w:rFonts w:ascii="Georgia" w:hAnsi="Georgia"/>
          <w:bCs/>
        </w:rPr>
        <w:t>stwierdził</w:t>
      </w:r>
      <w:r w:rsidRPr="00EB6A3D">
        <w:rPr>
          <w:rFonts w:ascii="Georgia" w:hAnsi="Georgia"/>
          <w:bCs/>
        </w:rPr>
        <w:t>, że nie widzi głosów w dyskusji, a zatem przystąpił do głosowania.</w:t>
      </w:r>
    </w:p>
    <w:p w14:paraId="5242279D" w14:textId="77777777" w:rsidR="00141232" w:rsidRDefault="00141232" w:rsidP="00EF733F">
      <w:pPr>
        <w:spacing w:after="0" w:line="240" w:lineRule="auto"/>
        <w:jc w:val="both"/>
        <w:rPr>
          <w:rFonts w:ascii="Georgia" w:hAnsi="Georgia"/>
          <w:b/>
          <w:u w:val="single"/>
        </w:rPr>
      </w:pPr>
    </w:p>
    <w:p w14:paraId="6F08F0F6" w14:textId="78C7D3BB" w:rsidR="00141771" w:rsidRPr="00EF733F" w:rsidRDefault="00000000" w:rsidP="00EF733F">
      <w:pPr>
        <w:spacing w:after="0" w:line="240" w:lineRule="auto"/>
        <w:jc w:val="both"/>
        <w:rPr>
          <w:rFonts w:ascii="Georgia" w:hAnsi="Georgia"/>
        </w:rPr>
      </w:pPr>
      <w:r w:rsidRPr="00EF733F">
        <w:rPr>
          <w:rFonts w:ascii="Georgia" w:hAnsi="Georgia"/>
          <w:b/>
          <w:u w:val="single"/>
        </w:rPr>
        <w:t>Wyniki głosowania</w:t>
      </w:r>
      <w:r w:rsidR="00EF733F" w:rsidRPr="00EF733F">
        <w:rPr>
          <w:rFonts w:ascii="Georgia" w:hAnsi="Georgia"/>
        </w:rPr>
        <w:t xml:space="preserve">: </w:t>
      </w:r>
      <w:r w:rsidRPr="00EF733F">
        <w:rPr>
          <w:rFonts w:ascii="Georgia" w:hAnsi="Georgia"/>
        </w:rPr>
        <w:t>ZA: 6, PRZECIW: 0, WSTRZYMUJĘ SIĘ: 0, BRAK GŁOSU: 0, NIEOBECNI: 1</w:t>
      </w:r>
    </w:p>
    <w:p w14:paraId="4510F67E" w14:textId="77777777" w:rsidR="00141771" w:rsidRPr="00EF733F" w:rsidRDefault="00000000" w:rsidP="00EF733F">
      <w:pPr>
        <w:spacing w:after="0" w:line="240" w:lineRule="auto"/>
        <w:jc w:val="both"/>
        <w:rPr>
          <w:rFonts w:ascii="Georgia" w:hAnsi="Georgia"/>
        </w:rPr>
      </w:pPr>
      <w:r w:rsidRPr="00EF733F">
        <w:rPr>
          <w:rFonts w:ascii="Georgia" w:hAnsi="Georgia"/>
          <w:b/>
          <w:u w:val="single"/>
        </w:rPr>
        <w:t>Wyniki imienne:</w:t>
      </w:r>
    </w:p>
    <w:p w14:paraId="36CD139E" w14:textId="77777777" w:rsidR="00141771" w:rsidRPr="00EF733F" w:rsidRDefault="00000000" w:rsidP="00EF733F">
      <w:pPr>
        <w:spacing w:after="0" w:line="240" w:lineRule="auto"/>
        <w:jc w:val="both"/>
        <w:rPr>
          <w:rFonts w:ascii="Georgia" w:hAnsi="Georgia"/>
        </w:rPr>
      </w:pPr>
      <w:r w:rsidRPr="00EF733F">
        <w:rPr>
          <w:rFonts w:ascii="Georgia" w:hAnsi="Georgia"/>
        </w:rPr>
        <w:t>ZA (6)</w:t>
      </w:r>
    </w:p>
    <w:p w14:paraId="7476780D" w14:textId="77777777" w:rsidR="00141771" w:rsidRPr="00EF733F" w:rsidRDefault="00000000" w:rsidP="00EF733F">
      <w:pPr>
        <w:spacing w:after="0" w:line="240" w:lineRule="auto"/>
        <w:jc w:val="both"/>
        <w:rPr>
          <w:rFonts w:ascii="Georgia" w:hAnsi="Georgia"/>
        </w:rPr>
      </w:pPr>
      <w:r w:rsidRPr="00EF733F">
        <w:rPr>
          <w:rFonts w:ascii="Georgia" w:hAnsi="Georgia"/>
        </w:rPr>
        <w:t>Tomasz Stanisław BARTNIK, Andrzej BEZDZIECKI, Marek CHOJNOWSKI, Krystian KRAWCZUK, Michał SZYSZŁO, Andrzej WISZOWATY</w:t>
      </w:r>
    </w:p>
    <w:p w14:paraId="7FE87AE3" w14:textId="77777777" w:rsidR="00141771" w:rsidRPr="00EF733F" w:rsidRDefault="00000000" w:rsidP="00EF733F">
      <w:pPr>
        <w:spacing w:after="0" w:line="240" w:lineRule="auto"/>
        <w:jc w:val="both"/>
        <w:rPr>
          <w:rFonts w:ascii="Georgia" w:hAnsi="Georgia"/>
        </w:rPr>
      </w:pPr>
      <w:r w:rsidRPr="00EF733F">
        <w:rPr>
          <w:rFonts w:ascii="Georgia" w:hAnsi="Georgia"/>
        </w:rPr>
        <w:t>PRZECIW (0)</w:t>
      </w:r>
    </w:p>
    <w:p w14:paraId="14BF5386" w14:textId="77777777" w:rsidR="00141771" w:rsidRPr="00EF733F" w:rsidRDefault="00000000" w:rsidP="00EF733F">
      <w:pPr>
        <w:spacing w:after="0" w:line="240" w:lineRule="auto"/>
        <w:jc w:val="both"/>
        <w:rPr>
          <w:rFonts w:ascii="Georgia" w:hAnsi="Georgia"/>
        </w:rPr>
      </w:pPr>
      <w:r w:rsidRPr="00EF733F">
        <w:rPr>
          <w:rFonts w:ascii="Georgia" w:hAnsi="Georgia"/>
        </w:rPr>
        <w:t>WSTRZYMUJĘ SIĘ (0)</w:t>
      </w:r>
    </w:p>
    <w:p w14:paraId="0AF3F54E" w14:textId="77777777" w:rsidR="00141771" w:rsidRPr="00EF733F" w:rsidRDefault="00000000" w:rsidP="00EF733F">
      <w:pPr>
        <w:spacing w:after="0" w:line="240" w:lineRule="auto"/>
        <w:jc w:val="both"/>
        <w:rPr>
          <w:rFonts w:ascii="Georgia" w:hAnsi="Georgia"/>
        </w:rPr>
      </w:pPr>
      <w:r w:rsidRPr="00EF733F">
        <w:rPr>
          <w:rFonts w:ascii="Georgia" w:hAnsi="Georgia"/>
        </w:rPr>
        <w:t>BRAK GŁOSU (0)</w:t>
      </w:r>
    </w:p>
    <w:p w14:paraId="4C165899" w14:textId="77777777" w:rsidR="00141771" w:rsidRPr="00EF733F" w:rsidRDefault="00000000" w:rsidP="00EF733F">
      <w:pPr>
        <w:spacing w:after="0" w:line="240" w:lineRule="auto"/>
        <w:jc w:val="both"/>
        <w:rPr>
          <w:rFonts w:ascii="Georgia" w:hAnsi="Georgia"/>
        </w:rPr>
      </w:pPr>
      <w:r w:rsidRPr="00EF733F">
        <w:rPr>
          <w:rFonts w:ascii="Georgia" w:hAnsi="Georgia"/>
        </w:rPr>
        <w:t>NIEOBECNI (1)</w:t>
      </w:r>
    </w:p>
    <w:p w14:paraId="1051C651" w14:textId="77777777" w:rsidR="00141771" w:rsidRDefault="00000000" w:rsidP="00EF733F">
      <w:pPr>
        <w:spacing w:after="0" w:line="240" w:lineRule="auto"/>
        <w:jc w:val="both"/>
        <w:rPr>
          <w:rFonts w:ascii="Georgia" w:hAnsi="Georgia"/>
        </w:rPr>
      </w:pPr>
      <w:r w:rsidRPr="00EF733F">
        <w:rPr>
          <w:rFonts w:ascii="Georgia" w:hAnsi="Georgia"/>
        </w:rPr>
        <w:t>Adam BARTOSZEWICZ</w:t>
      </w:r>
    </w:p>
    <w:p w14:paraId="70067F7D" w14:textId="77777777" w:rsidR="00DB61E6" w:rsidRDefault="00DB61E6" w:rsidP="00DB61E6">
      <w:pPr>
        <w:spacing w:after="0" w:line="240" w:lineRule="auto"/>
        <w:ind w:firstLine="360"/>
        <w:jc w:val="both"/>
        <w:rPr>
          <w:rFonts w:ascii="Georgia" w:hAnsi="Georgia"/>
        </w:rPr>
      </w:pPr>
    </w:p>
    <w:p w14:paraId="068BD179" w14:textId="70B04051" w:rsidR="000552CD" w:rsidRDefault="00DB61E6" w:rsidP="00DB61E6">
      <w:pPr>
        <w:spacing w:after="0" w:line="240" w:lineRule="auto"/>
        <w:ind w:firstLine="360"/>
        <w:jc w:val="both"/>
        <w:rPr>
          <w:rFonts w:ascii="Georgia" w:hAnsi="Georgia"/>
        </w:rPr>
      </w:pPr>
      <w:r w:rsidRPr="00DB61E6">
        <w:rPr>
          <w:rFonts w:ascii="Georgia" w:hAnsi="Georgia"/>
          <w:i/>
          <w:iCs/>
        </w:rPr>
        <w:t xml:space="preserve">Przewodniczący </w:t>
      </w:r>
      <w:r>
        <w:rPr>
          <w:rFonts w:ascii="Georgia" w:hAnsi="Georgia"/>
        </w:rPr>
        <w:t>oświadczył</w:t>
      </w:r>
      <w:r w:rsidRPr="00DB61E6">
        <w:rPr>
          <w:rFonts w:ascii="Georgia" w:hAnsi="Georgia"/>
        </w:rPr>
        <w:t xml:space="preserve">, że przedmiotowy projekt uchwały został zaopiniowany pozytywnie, „za” </w:t>
      </w:r>
      <w:r>
        <w:rPr>
          <w:rFonts w:ascii="Georgia" w:hAnsi="Georgia"/>
        </w:rPr>
        <w:t>6</w:t>
      </w:r>
      <w:r w:rsidRPr="00DB61E6">
        <w:rPr>
          <w:rFonts w:ascii="Georgia" w:hAnsi="Georgia"/>
        </w:rPr>
        <w:t xml:space="preserve"> głosami, jednomyślnie.</w:t>
      </w:r>
    </w:p>
    <w:p w14:paraId="2DB459EC" w14:textId="77777777" w:rsidR="00DB61E6" w:rsidRPr="00EF733F" w:rsidRDefault="00DB61E6" w:rsidP="00DB61E6">
      <w:pPr>
        <w:spacing w:after="0" w:line="240" w:lineRule="auto"/>
        <w:ind w:firstLine="360"/>
        <w:jc w:val="both"/>
        <w:rPr>
          <w:rFonts w:ascii="Georgia" w:hAnsi="Georgia"/>
        </w:rPr>
      </w:pPr>
    </w:p>
    <w:p w14:paraId="3E474CD2" w14:textId="024A2770" w:rsidR="00EF733F" w:rsidRPr="0088232B" w:rsidRDefault="00EF733F" w:rsidP="00EF733F">
      <w:pPr>
        <w:pStyle w:val="Akapitzlist"/>
        <w:numPr>
          <w:ilvl w:val="0"/>
          <w:numId w:val="1"/>
        </w:numPr>
        <w:spacing w:after="0" w:line="240" w:lineRule="auto"/>
        <w:jc w:val="both"/>
        <w:rPr>
          <w:rFonts w:ascii="Georgia" w:hAnsi="Georgia"/>
          <w:i/>
          <w:iCs/>
        </w:rPr>
      </w:pPr>
      <w:r w:rsidRPr="0088232B">
        <w:rPr>
          <w:rFonts w:ascii="Georgia" w:hAnsi="Georgia"/>
          <w:i/>
          <w:iCs/>
        </w:rPr>
        <w:t>Zaopiniowanie projektu uchwały Rady Powiatu Ełckiego w sprawie realizacji projektu pod nazwą „Zawodowcy z pasją w Zespole Szkół nr 6 im. Macieja Rataja w Ełku cz. II”.</w:t>
      </w:r>
    </w:p>
    <w:p w14:paraId="15405AA5" w14:textId="77777777" w:rsidR="00141232" w:rsidRDefault="00141232" w:rsidP="00EF733F">
      <w:pPr>
        <w:spacing w:after="0" w:line="240" w:lineRule="auto"/>
        <w:jc w:val="both"/>
        <w:rPr>
          <w:rFonts w:ascii="Georgia" w:hAnsi="Georgia"/>
          <w:bCs/>
        </w:rPr>
      </w:pPr>
    </w:p>
    <w:p w14:paraId="2ACFE070" w14:textId="5A8757CE" w:rsidR="00EF733F" w:rsidRPr="00141232" w:rsidRDefault="00141232" w:rsidP="00141232">
      <w:pPr>
        <w:spacing w:after="0" w:line="240" w:lineRule="auto"/>
        <w:ind w:firstLine="360"/>
        <w:jc w:val="both"/>
        <w:rPr>
          <w:rFonts w:ascii="Georgia" w:hAnsi="Georgia"/>
          <w:bCs/>
        </w:rPr>
      </w:pPr>
      <w:r w:rsidRPr="00141232">
        <w:rPr>
          <w:rFonts w:ascii="Georgia" w:hAnsi="Georgia"/>
          <w:bCs/>
        </w:rPr>
        <w:t xml:space="preserve">W uzasadnieniu do projektu uchwały Rady Powiatu Ełckiego w sprawie realizacji projektu pod nazwą „Zawodowcy z pasją w Zespole Szkół nr 6 im. Macieja Rataja w Ełku cz. II” wskazano, iż celem projektu jest m.in. podniesienie kompetencji zawodowych, kluczowych oraz umiejętności uniwersalnych wynikających z potrzeb uczniów naszej placówki, a także wzmocnienie jakości kształcenia zawodowego powiązanego z potrzebami rynku pracy, prowadzonego w Zespole Szkół nr 6 im. Macieja Rataja w Ełku. Natomiast efektem realizacji ww. projektu będzie wzrost potencjału zawodowego uczniów, co umożliwi lepsze funkcjonowanie na rynku pracy, wzrost atrakcyjności </w:t>
      </w:r>
      <w:r w:rsidRPr="00141232">
        <w:rPr>
          <w:rFonts w:ascii="Georgia" w:hAnsi="Georgia"/>
          <w:bCs/>
        </w:rPr>
        <w:lastRenderedPageBreak/>
        <w:t>kształcenia zawodowego w placówce poprzez rozwój kompetencji nauczycieli oraz unowocześnianie bazy dydaktycznej zgodnie z potrzebami rynku pracy.</w:t>
      </w:r>
    </w:p>
    <w:p w14:paraId="0927E4F6" w14:textId="32AC4C74" w:rsidR="00141232" w:rsidRPr="00DB61E6" w:rsidRDefault="00DB61E6" w:rsidP="00DB61E6">
      <w:pPr>
        <w:spacing w:after="0" w:line="240" w:lineRule="auto"/>
        <w:ind w:firstLine="360"/>
        <w:jc w:val="both"/>
        <w:rPr>
          <w:rFonts w:ascii="Georgia" w:hAnsi="Georgia"/>
          <w:bCs/>
        </w:rPr>
      </w:pPr>
      <w:r w:rsidRPr="00DB61E6">
        <w:rPr>
          <w:rFonts w:ascii="Georgia" w:hAnsi="Georgia"/>
          <w:bCs/>
          <w:i/>
          <w:iCs/>
        </w:rPr>
        <w:t>Przewodniczący Komisji</w:t>
      </w:r>
      <w:r w:rsidRPr="00DB61E6">
        <w:rPr>
          <w:rFonts w:ascii="Georgia" w:hAnsi="Georgia"/>
          <w:bCs/>
        </w:rPr>
        <w:t xml:space="preserve"> </w:t>
      </w:r>
      <w:r>
        <w:rPr>
          <w:rFonts w:ascii="Georgia" w:hAnsi="Georgia"/>
          <w:bCs/>
        </w:rPr>
        <w:t>stwierdził</w:t>
      </w:r>
      <w:r w:rsidRPr="00DB61E6">
        <w:rPr>
          <w:rFonts w:ascii="Georgia" w:hAnsi="Georgia"/>
          <w:bCs/>
        </w:rPr>
        <w:t>, że nie widzi głosów w dyskusji, a zatem przystąpił do głosowania.</w:t>
      </w:r>
    </w:p>
    <w:p w14:paraId="5A45E8F2" w14:textId="77777777" w:rsidR="00DB61E6" w:rsidRDefault="00DB61E6" w:rsidP="00DB61E6">
      <w:pPr>
        <w:spacing w:after="0" w:line="240" w:lineRule="auto"/>
        <w:ind w:firstLine="360"/>
        <w:jc w:val="both"/>
        <w:rPr>
          <w:rFonts w:ascii="Georgia" w:hAnsi="Georgia"/>
          <w:b/>
          <w:u w:val="single"/>
        </w:rPr>
      </w:pPr>
    </w:p>
    <w:p w14:paraId="0DC58763" w14:textId="0F5429AF" w:rsidR="00141771" w:rsidRPr="00EF733F" w:rsidRDefault="00000000" w:rsidP="00EF733F">
      <w:pPr>
        <w:spacing w:after="0" w:line="240" w:lineRule="auto"/>
        <w:jc w:val="both"/>
        <w:rPr>
          <w:rFonts w:ascii="Georgia" w:hAnsi="Georgia"/>
        </w:rPr>
      </w:pPr>
      <w:r w:rsidRPr="00EF733F">
        <w:rPr>
          <w:rFonts w:ascii="Georgia" w:hAnsi="Georgia"/>
          <w:b/>
          <w:u w:val="single"/>
        </w:rPr>
        <w:t>Wyniki głosowania</w:t>
      </w:r>
      <w:r w:rsidR="00EF733F" w:rsidRPr="00EF733F">
        <w:rPr>
          <w:rFonts w:ascii="Georgia" w:hAnsi="Georgia"/>
        </w:rPr>
        <w:t xml:space="preserve">: </w:t>
      </w:r>
      <w:r w:rsidRPr="00EF733F">
        <w:rPr>
          <w:rFonts w:ascii="Georgia" w:hAnsi="Georgia"/>
        </w:rPr>
        <w:t>ZA: 6, PRZECIW: 0, WSTRZYMUJĘ SIĘ: 0, BRAK GŁOSU: 0, NIEOBECNI: 1</w:t>
      </w:r>
    </w:p>
    <w:p w14:paraId="6DE78826" w14:textId="77777777" w:rsidR="00141771" w:rsidRPr="00EF733F" w:rsidRDefault="00000000" w:rsidP="00EF733F">
      <w:pPr>
        <w:spacing w:after="0" w:line="240" w:lineRule="auto"/>
        <w:jc w:val="both"/>
        <w:rPr>
          <w:rFonts w:ascii="Georgia" w:hAnsi="Georgia"/>
        </w:rPr>
      </w:pPr>
      <w:r w:rsidRPr="00EF733F">
        <w:rPr>
          <w:rFonts w:ascii="Georgia" w:hAnsi="Georgia"/>
          <w:b/>
          <w:u w:val="single"/>
        </w:rPr>
        <w:t>Wyniki imienne:</w:t>
      </w:r>
    </w:p>
    <w:p w14:paraId="665F19EE" w14:textId="77777777" w:rsidR="00141771" w:rsidRPr="00EF733F" w:rsidRDefault="00000000" w:rsidP="00EF733F">
      <w:pPr>
        <w:spacing w:after="0" w:line="240" w:lineRule="auto"/>
        <w:jc w:val="both"/>
        <w:rPr>
          <w:rFonts w:ascii="Georgia" w:hAnsi="Georgia"/>
        </w:rPr>
      </w:pPr>
      <w:r w:rsidRPr="00EF733F">
        <w:rPr>
          <w:rFonts w:ascii="Georgia" w:hAnsi="Georgia"/>
        </w:rPr>
        <w:t>ZA (6)</w:t>
      </w:r>
    </w:p>
    <w:p w14:paraId="6972B0AD" w14:textId="77777777" w:rsidR="00141771" w:rsidRPr="00EF733F" w:rsidRDefault="00000000" w:rsidP="00EF733F">
      <w:pPr>
        <w:spacing w:after="0" w:line="240" w:lineRule="auto"/>
        <w:jc w:val="both"/>
        <w:rPr>
          <w:rFonts w:ascii="Georgia" w:hAnsi="Georgia"/>
        </w:rPr>
      </w:pPr>
      <w:r w:rsidRPr="00EF733F">
        <w:rPr>
          <w:rFonts w:ascii="Georgia" w:hAnsi="Georgia"/>
        </w:rPr>
        <w:t>Tomasz Stanisław BARTNIK, Andrzej BEZDZIECKI, Marek CHOJNOWSKI, Krystian KRAWCZUK, Michał SZYSZŁO, Andrzej WISZOWATY</w:t>
      </w:r>
    </w:p>
    <w:p w14:paraId="6FF0C84B" w14:textId="77777777" w:rsidR="00141771" w:rsidRPr="00EF733F" w:rsidRDefault="00000000" w:rsidP="00EF733F">
      <w:pPr>
        <w:spacing w:after="0" w:line="240" w:lineRule="auto"/>
        <w:jc w:val="both"/>
        <w:rPr>
          <w:rFonts w:ascii="Georgia" w:hAnsi="Georgia"/>
        </w:rPr>
      </w:pPr>
      <w:r w:rsidRPr="00EF733F">
        <w:rPr>
          <w:rFonts w:ascii="Georgia" w:hAnsi="Georgia"/>
        </w:rPr>
        <w:t>PRZECIW (0)</w:t>
      </w:r>
    </w:p>
    <w:p w14:paraId="0340D139" w14:textId="77777777" w:rsidR="00141771" w:rsidRPr="00EF733F" w:rsidRDefault="00000000" w:rsidP="00EF733F">
      <w:pPr>
        <w:spacing w:after="0" w:line="240" w:lineRule="auto"/>
        <w:jc w:val="both"/>
        <w:rPr>
          <w:rFonts w:ascii="Georgia" w:hAnsi="Georgia"/>
        </w:rPr>
      </w:pPr>
      <w:r w:rsidRPr="00EF733F">
        <w:rPr>
          <w:rFonts w:ascii="Georgia" w:hAnsi="Georgia"/>
        </w:rPr>
        <w:t>WSTRZYMUJĘ SIĘ (0)</w:t>
      </w:r>
    </w:p>
    <w:p w14:paraId="68A72171" w14:textId="77777777" w:rsidR="00141771" w:rsidRPr="00EF733F" w:rsidRDefault="00000000" w:rsidP="00EF733F">
      <w:pPr>
        <w:spacing w:after="0" w:line="240" w:lineRule="auto"/>
        <w:jc w:val="both"/>
        <w:rPr>
          <w:rFonts w:ascii="Georgia" w:hAnsi="Georgia"/>
        </w:rPr>
      </w:pPr>
      <w:r w:rsidRPr="00EF733F">
        <w:rPr>
          <w:rFonts w:ascii="Georgia" w:hAnsi="Georgia"/>
        </w:rPr>
        <w:t>BRAK GŁOSU (0)</w:t>
      </w:r>
    </w:p>
    <w:p w14:paraId="6EBACC8F" w14:textId="77777777" w:rsidR="00141771" w:rsidRPr="00EF733F" w:rsidRDefault="00000000" w:rsidP="00EF733F">
      <w:pPr>
        <w:spacing w:after="0" w:line="240" w:lineRule="auto"/>
        <w:jc w:val="both"/>
        <w:rPr>
          <w:rFonts w:ascii="Georgia" w:hAnsi="Georgia"/>
        </w:rPr>
      </w:pPr>
      <w:r w:rsidRPr="00EF733F">
        <w:rPr>
          <w:rFonts w:ascii="Georgia" w:hAnsi="Georgia"/>
        </w:rPr>
        <w:t>NIEOBECNI (1)</w:t>
      </w:r>
    </w:p>
    <w:p w14:paraId="0F4678FF" w14:textId="77777777" w:rsidR="00141771" w:rsidRDefault="00000000" w:rsidP="00EF733F">
      <w:pPr>
        <w:spacing w:after="0" w:line="240" w:lineRule="auto"/>
        <w:jc w:val="both"/>
        <w:rPr>
          <w:rFonts w:ascii="Georgia" w:hAnsi="Georgia"/>
        </w:rPr>
      </w:pPr>
      <w:r w:rsidRPr="00EF733F">
        <w:rPr>
          <w:rFonts w:ascii="Georgia" w:hAnsi="Georgia"/>
        </w:rPr>
        <w:t>Adam BARTOSZEWICZ</w:t>
      </w:r>
    </w:p>
    <w:p w14:paraId="54D66EC7" w14:textId="77777777" w:rsidR="00DB61E6" w:rsidRDefault="00DB61E6" w:rsidP="00EF733F">
      <w:pPr>
        <w:spacing w:after="0" w:line="240" w:lineRule="auto"/>
        <w:jc w:val="both"/>
        <w:rPr>
          <w:rFonts w:ascii="Georgia" w:hAnsi="Georgia"/>
        </w:rPr>
      </w:pPr>
    </w:p>
    <w:p w14:paraId="4C900551" w14:textId="7DF68CBB" w:rsidR="00DB61E6" w:rsidRDefault="00DB61E6" w:rsidP="00DB61E6">
      <w:pPr>
        <w:spacing w:after="0" w:line="240" w:lineRule="auto"/>
        <w:ind w:firstLine="360"/>
        <w:jc w:val="both"/>
        <w:rPr>
          <w:rFonts w:ascii="Georgia" w:hAnsi="Georgia"/>
        </w:rPr>
      </w:pPr>
      <w:r w:rsidRPr="00DB61E6">
        <w:rPr>
          <w:rFonts w:ascii="Georgia" w:hAnsi="Georgia"/>
          <w:i/>
          <w:iCs/>
        </w:rPr>
        <w:t>Przewodniczący</w:t>
      </w:r>
      <w:r w:rsidRPr="00DB61E6">
        <w:rPr>
          <w:rFonts w:ascii="Georgia" w:hAnsi="Georgia"/>
        </w:rPr>
        <w:t xml:space="preserve"> </w:t>
      </w:r>
      <w:r>
        <w:rPr>
          <w:rFonts w:ascii="Georgia" w:hAnsi="Georgia"/>
        </w:rPr>
        <w:t>oświadczył</w:t>
      </w:r>
      <w:r w:rsidRPr="00DB61E6">
        <w:rPr>
          <w:rFonts w:ascii="Georgia" w:hAnsi="Georgia"/>
        </w:rPr>
        <w:t xml:space="preserve">, że przedmiotowy projekt uchwały został zaopiniowany pozytywnie, „za” </w:t>
      </w:r>
      <w:r>
        <w:rPr>
          <w:rFonts w:ascii="Georgia" w:hAnsi="Georgia"/>
        </w:rPr>
        <w:t>6</w:t>
      </w:r>
      <w:r w:rsidRPr="00DB61E6">
        <w:rPr>
          <w:rFonts w:ascii="Georgia" w:hAnsi="Georgia"/>
        </w:rPr>
        <w:t xml:space="preserve"> głosami, jednogłośnie.</w:t>
      </w:r>
    </w:p>
    <w:p w14:paraId="0E967D17" w14:textId="77777777" w:rsidR="00EF733F" w:rsidRPr="00EF733F" w:rsidRDefault="00EF733F" w:rsidP="00EF733F">
      <w:pPr>
        <w:spacing w:after="0" w:line="240" w:lineRule="auto"/>
        <w:jc w:val="both"/>
        <w:rPr>
          <w:rFonts w:ascii="Georgia" w:hAnsi="Georgia"/>
        </w:rPr>
      </w:pPr>
    </w:p>
    <w:p w14:paraId="1D9C899C" w14:textId="08E758B0" w:rsidR="00141771" w:rsidRPr="0088232B" w:rsidRDefault="00EF733F" w:rsidP="00EF733F">
      <w:pPr>
        <w:pStyle w:val="Akapitzlist"/>
        <w:numPr>
          <w:ilvl w:val="0"/>
          <w:numId w:val="1"/>
        </w:numPr>
        <w:spacing w:after="0" w:line="240" w:lineRule="auto"/>
        <w:jc w:val="both"/>
        <w:rPr>
          <w:rFonts w:ascii="Georgia" w:hAnsi="Georgia"/>
          <w:i/>
          <w:iCs/>
        </w:rPr>
      </w:pPr>
      <w:r w:rsidRPr="0088232B">
        <w:rPr>
          <w:rFonts w:ascii="Georgia" w:hAnsi="Georgia"/>
          <w:i/>
          <w:iCs/>
        </w:rPr>
        <w:t>Zaopiniowanie projektu uchwały Rady Powiatu Ełckiego w sprawie zmian w</w:t>
      </w:r>
      <w:r w:rsidR="0088232B" w:rsidRPr="0088232B">
        <w:rPr>
          <w:rFonts w:ascii="Georgia" w:hAnsi="Georgia"/>
          <w:i/>
          <w:iCs/>
        </w:rPr>
        <w:t> </w:t>
      </w:r>
      <w:r w:rsidRPr="0088232B">
        <w:rPr>
          <w:rFonts w:ascii="Georgia" w:hAnsi="Georgia"/>
          <w:i/>
          <w:iCs/>
        </w:rPr>
        <w:t>Wieloletniej Prognozie Finansowej Powiatu Ełckiego na lata 2025-2032.</w:t>
      </w:r>
    </w:p>
    <w:p w14:paraId="0689D04F" w14:textId="354CC3BC" w:rsidR="00EF733F" w:rsidRPr="0088232B" w:rsidRDefault="00EF733F" w:rsidP="00EF733F">
      <w:pPr>
        <w:pStyle w:val="Akapitzlist"/>
        <w:numPr>
          <w:ilvl w:val="0"/>
          <w:numId w:val="1"/>
        </w:numPr>
        <w:spacing w:after="0" w:line="240" w:lineRule="auto"/>
        <w:jc w:val="both"/>
        <w:rPr>
          <w:rFonts w:ascii="Georgia" w:hAnsi="Georgia"/>
          <w:i/>
          <w:iCs/>
        </w:rPr>
      </w:pPr>
      <w:r w:rsidRPr="0088232B">
        <w:rPr>
          <w:rFonts w:ascii="Georgia" w:hAnsi="Georgia"/>
          <w:i/>
          <w:iCs/>
        </w:rPr>
        <w:t>Zaopiniowanie projektu uchwały Rady Powiatu Ełckiego w sprawie zmian w</w:t>
      </w:r>
      <w:r w:rsidR="0088232B" w:rsidRPr="0088232B">
        <w:rPr>
          <w:rFonts w:ascii="Georgia" w:hAnsi="Georgia"/>
          <w:i/>
          <w:iCs/>
        </w:rPr>
        <w:t> </w:t>
      </w:r>
      <w:r w:rsidRPr="0088232B">
        <w:rPr>
          <w:rFonts w:ascii="Georgia" w:hAnsi="Georgia"/>
          <w:i/>
          <w:iCs/>
        </w:rPr>
        <w:t>budżecie Powiatu Ełckiego na 2025 r.</w:t>
      </w:r>
    </w:p>
    <w:p w14:paraId="2A438D29" w14:textId="77777777" w:rsidR="00EF733F" w:rsidRDefault="00EF733F" w:rsidP="00EF733F">
      <w:pPr>
        <w:spacing w:after="0" w:line="240" w:lineRule="auto"/>
        <w:jc w:val="both"/>
        <w:rPr>
          <w:rFonts w:ascii="Georgia" w:hAnsi="Georgia"/>
          <w:b/>
          <w:u w:val="single"/>
        </w:rPr>
      </w:pPr>
    </w:p>
    <w:p w14:paraId="32765058" w14:textId="008A447A" w:rsidR="0081078F" w:rsidRDefault="0081078F" w:rsidP="0081078F">
      <w:pPr>
        <w:spacing w:after="0" w:line="240" w:lineRule="auto"/>
        <w:ind w:firstLine="360"/>
        <w:jc w:val="both"/>
        <w:rPr>
          <w:rFonts w:ascii="Georgia" w:hAnsi="Georgia"/>
          <w:bCs/>
        </w:rPr>
      </w:pPr>
      <w:r w:rsidRPr="0081078F">
        <w:rPr>
          <w:rFonts w:ascii="Georgia" w:hAnsi="Georgia"/>
          <w:bCs/>
        </w:rPr>
        <w:t>Z uzasadnienia do projektu uchwały Rady Powiatu Ełckiego w sprawie zmian w</w:t>
      </w:r>
      <w:r>
        <w:rPr>
          <w:rFonts w:ascii="Georgia" w:hAnsi="Georgia"/>
          <w:bCs/>
        </w:rPr>
        <w:t> </w:t>
      </w:r>
      <w:r w:rsidRPr="0081078F">
        <w:rPr>
          <w:rFonts w:ascii="Georgia" w:hAnsi="Georgia"/>
          <w:bCs/>
        </w:rPr>
        <w:t>Wieloletniej Prognozie Finansowej Powiatu Ełckiego na lata 2025-2032 wynika, że</w:t>
      </w:r>
      <w:r>
        <w:rPr>
          <w:rFonts w:ascii="Georgia" w:hAnsi="Georgia"/>
          <w:bCs/>
        </w:rPr>
        <w:t xml:space="preserve"> </w:t>
      </w:r>
      <w:r w:rsidRPr="0081078F">
        <w:rPr>
          <w:rFonts w:ascii="Georgia" w:hAnsi="Georgia"/>
          <w:bCs/>
        </w:rPr>
        <w:t>zwiększono dochody bieżące o kwotę 1</w:t>
      </w:r>
      <w:r>
        <w:rPr>
          <w:rFonts w:ascii="Georgia" w:hAnsi="Georgia"/>
          <w:bCs/>
        </w:rPr>
        <w:t>.</w:t>
      </w:r>
      <w:r w:rsidRPr="0081078F">
        <w:rPr>
          <w:rFonts w:ascii="Georgia" w:hAnsi="Georgia"/>
          <w:bCs/>
        </w:rPr>
        <w:t>414</w:t>
      </w:r>
      <w:r>
        <w:rPr>
          <w:rFonts w:ascii="Georgia" w:hAnsi="Georgia"/>
          <w:bCs/>
        </w:rPr>
        <w:t>.</w:t>
      </w:r>
      <w:r w:rsidRPr="0081078F">
        <w:rPr>
          <w:rFonts w:ascii="Georgia" w:hAnsi="Georgia"/>
          <w:bCs/>
        </w:rPr>
        <w:t>793,45 zł oraz zwiększono dochody majątkowe o kwotę 93</w:t>
      </w:r>
      <w:r>
        <w:rPr>
          <w:rFonts w:ascii="Georgia" w:hAnsi="Georgia"/>
          <w:bCs/>
        </w:rPr>
        <w:t>.</w:t>
      </w:r>
      <w:r w:rsidRPr="0081078F">
        <w:rPr>
          <w:rFonts w:ascii="Georgia" w:hAnsi="Georgia"/>
          <w:bCs/>
        </w:rPr>
        <w:t>000,00 zł. Wydatki ogółem zwiększono o kwotę 1</w:t>
      </w:r>
      <w:r>
        <w:rPr>
          <w:rFonts w:ascii="Georgia" w:hAnsi="Georgia"/>
          <w:bCs/>
        </w:rPr>
        <w:t>.</w:t>
      </w:r>
      <w:r w:rsidRPr="0081078F">
        <w:rPr>
          <w:rFonts w:ascii="Georgia" w:hAnsi="Georgia"/>
          <w:bCs/>
        </w:rPr>
        <w:t>507</w:t>
      </w:r>
      <w:r>
        <w:rPr>
          <w:rFonts w:ascii="Georgia" w:hAnsi="Georgia"/>
          <w:bCs/>
        </w:rPr>
        <w:t>.</w:t>
      </w:r>
      <w:r w:rsidRPr="0081078F">
        <w:rPr>
          <w:rFonts w:ascii="Georgia" w:hAnsi="Georgia"/>
          <w:bCs/>
        </w:rPr>
        <w:t>793,45 zł, w tym zwiększono wydatki bieżące o kwotę 1</w:t>
      </w:r>
      <w:r>
        <w:rPr>
          <w:rFonts w:ascii="Georgia" w:hAnsi="Georgia"/>
          <w:bCs/>
        </w:rPr>
        <w:t>.</w:t>
      </w:r>
      <w:r w:rsidRPr="0081078F">
        <w:rPr>
          <w:rFonts w:ascii="Georgia" w:hAnsi="Georgia"/>
          <w:bCs/>
        </w:rPr>
        <w:t>457</w:t>
      </w:r>
      <w:r>
        <w:rPr>
          <w:rFonts w:ascii="Georgia" w:hAnsi="Georgia"/>
          <w:bCs/>
        </w:rPr>
        <w:t>.</w:t>
      </w:r>
      <w:r w:rsidRPr="0081078F">
        <w:rPr>
          <w:rFonts w:ascii="Georgia" w:hAnsi="Georgia"/>
          <w:bCs/>
        </w:rPr>
        <w:t>793,45 zł oraz wydatki majątkowe  o kwotę 50</w:t>
      </w:r>
      <w:r>
        <w:rPr>
          <w:rFonts w:ascii="Georgia" w:hAnsi="Georgia"/>
          <w:bCs/>
        </w:rPr>
        <w:t>.</w:t>
      </w:r>
      <w:r w:rsidRPr="0081078F">
        <w:rPr>
          <w:rFonts w:ascii="Georgia" w:hAnsi="Georgia"/>
          <w:bCs/>
        </w:rPr>
        <w:t>000,00 zł. W związku z powyższym wynik budżetu nie uległ zmianie. Planowane przychody budżetu wynoszą 17</w:t>
      </w:r>
      <w:r>
        <w:rPr>
          <w:rFonts w:ascii="Georgia" w:hAnsi="Georgia"/>
          <w:bCs/>
        </w:rPr>
        <w:t>.</w:t>
      </w:r>
      <w:r w:rsidRPr="0081078F">
        <w:rPr>
          <w:rFonts w:ascii="Georgia" w:hAnsi="Georgia"/>
          <w:bCs/>
        </w:rPr>
        <w:t>064</w:t>
      </w:r>
      <w:r>
        <w:rPr>
          <w:rFonts w:ascii="Georgia" w:hAnsi="Georgia"/>
          <w:bCs/>
        </w:rPr>
        <w:t>.</w:t>
      </w:r>
      <w:r w:rsidRPr="0081078F">
        <w:rPr>
          <w:rFonts w:ascii="Georgia" w:hAnsi="Georgia"/>
          <w:bCs/>
        </w:rPr>
        <w:t>608,66 zł i pochodzą z nadwyżki budżetowej z lat ubiegłych. Rozchody budżetu wynoszą 3</w:t>
      </w:r>
      <w:r>
        <w:rPr>
          <w:rFonts w:ascii="Georgia" w:hAnsi="Georgia"/>
          <w:bCs/>
        </w:rPr>
        <w:t>.</w:t>
      </w:r>
      <w:r w:rsidRPr="0081078F">
        <w:rPr>
          <w:rFonts w:ascii="Georgia" w:hAnsi="Georgia"/>
          <w:bCs/>
        </w:rPr>
        <w:t>591</w:t>
      </w:r>
      <w:r>
        <w:rPr>
          <w:rFonts w:ascii="Georgia" w:hAnsi="Georgia"/>
          <w:bCs/>
        </w:rPr>
        <w:t>.</w:t>
      </w:r>
      <w:r w:rsidRPr="0081078F">
        <w:rPr>
          <w:rFonts w:ascii="Georgia" w:hAnsi="Georgia"/>
          <w:bCs/>
        </w:rPr>
        <w:t>335,91 zł i zostaną przeznaczone na wykup papierów wartościowych w wysokości 3</w:t>
      </w:r>
      <w:r>
        <w:rPr>
          <w:rFonts w:ascii="Georgia" w:hAnsi="Georgia"/>
          <w:bCs/>
        </w:rPr>
        <w:t>.</w:t>
      </w:r>
      <w:r w:rsidRPr="0081078F">
        <w:rPr>
          <w:rFonts w:ascii="Georgia" w:hAnsi="Georgia"/>
          <w:bCs/>
        </w:rPr>
        <w:t>000</w:t>
      </w:r>
      <w:r>
        <w:rPr>
          <w:rFonts w:ascii="Georgia" w:hAnsi="Georgia"/>
          <w:bCs/>
        </w:rPr>
        <w:t>.</w:t>
      </w:r>
      <w:r w:rsidRPr="0081078F">
        <w:rPr>
          <w:rFonts w:ascii="Georgia" w:hAnsi="Georgia"/>
          <w:bCs/>
        </w:rPr>
        <w:t>000,00 zł oraz na przelewy na rachunki lokat w wysokości 591</w:t>
      </w:r>
      <w:r>
        <w:rPr>
          <w:rFonts w:ascii="Georgia" w:hAnsi="Georgia"/>
          <w:bCs/>
        </w:rPr>
        <w:t>.</w:t>
      </w:r>
      <w:r w:rsidRPr="0081078F">
        <w:rPr>
          <w:rFonts w:ascii="Georgia" w:hAnsi="Georgia"/>
          <w:bCs/>
        </w:rPr>
        <w:t>335,91 zł. Po wprowadzonych zmianach planowana łączna kwota długu na koniec 2025 r. wyniesie 22</w:t>
      </w:r>
      <w:r>
        <w:rPr>
          <w:rFonts w:ascii="Georgia" w:hAnsi="Georgia"/>
          <w:bCs/>
        </w:rPr>
        <w:t>.</w:t>
      </w:r>
      <w:r w:rsidRPr="0081078F">
        <w:rPr>
          <w:rFonts w:ascii="Georgia" w:hAnsi="Georgia"/>
          <w:bCs/>
        </w:rPr>
        <w:t>000</w:t>
      </w:r>
      <w:r>
        <w:rPr>
          <w:rFonts w:ascii="Georgia" w:hAnsi="Georgia"/>
          <w:bCs/>
        </w:rPr>
        <w:t>.</w:t>
      </w:r>
      <w:r w:rsidRPr="0081078F">
        <w:rPr>
          <w:rFonts w:ascii="Georgia" w:hAnsi="Georgia"/>
          <w:bCs/>
        </w:rPr>
        <w:t>000,00 zł.</w:t>
      </w:r>
    </w:p>
    <w:p w14:paraId="394A85EB" w14:textId="1D23C6B1" w:rsidR="00AC231B" w:rsidRPr="00AC231B" w:rsidRDefault="00AC231B" w:rsidP="003419E3">
      <w:pPr>
        <w:spacing w:after="0" w:line="240" w:lineRule="auto"/>
        <w:ind w:firstLine="360"/>
        <w:jc w:val="both"/>
        <w:rPr>
          <w:rFonts w:ascii="Georgia" w:hAnsi="Georgia"/>
          <w:bCs/>
        </w:rPr>
      </w:pPr>
      <w:r w:rsidRPr="00AC231B">
        <w:rPr>
          <w:rFonts w:ascii="Georgia" w:hAnsi="Georgia"/>
          <w:bCs/>
        </w:rPr>
        <w:t>Z uzasadnienia do projektu uchwały Rady Powiatu Ełckiego w sprawie zmian w</w:t>
      </w:r>
      <w:r w:rsidR="00C002AA">
        <w:rPr>
          <w:rFonts w:ascii="Georgia" w:hAnsi="Georgia"/>
          <w:bCs/>
        </w:rPr>
        <w:t> </w:t>
      </w:r>
      <w:r w:rsidRPr="00AC231B">
        <w:rPr>
          <w:rFonts w:ascii="Georgia" w:hAnsi="Georgia"/>
          <w:bCs/>
        </w:rPr>
        <w:t>budżecie Powiatu Ełckiego na 2025 r. wynika, że przedstawione w projekcie uchwały  zmiany w budżecie Powiatu Ełckiego są związane z bieżącą realizacją zadań przez jednostki organizacyjne Powiatu, a także z otrzymanych decyzji Wojewody Warmińsko-Mazurskiego. Budżet po dokonanych zmianach wynosi:</w:t>
      </w:r>
    </w:p>
    <w:p w14:paraId="7B005C36" w14:textId="748855E7" w:rsidR="00AC231B" w:rsidRPr="00AC231B" w:rsidRDefault="00AC231B" w:rsidP="00AC231B">
      <w:pPr>
        <w:pStyle w:val="Akapitzlist"/>
        <w:numPr>
          <w:ilvl w:val="0"/>
          <w:numId w:val="4"/>
        </w:numPr>
        <w:spacing w:after="0" w:line="240" w:lineRule="auto"/>
        <w:jc w:val="both"/>
        <w:rPr>
          <w:rFonts w:ascii="Georgia" w:hAnsi="Georgia"/>
          <w:bCs/>
          <w:i/>
          <w:iCs/>
        </w:rPr>
      </w:pPr>
      <w:r w:rsidRPr="00AC231B">
        <w:rPr>
          <w:rFonts w:ascii="Georgia" w:hAnsi="Georgia"/>
          <w:bCs/>
          <w:i/>
          <w:iCs/>
        </w:rPr>
        <w:t>Plan dochodów ogółem w wysokości 270</w:t>
      </w:r>
      <w:r>
        <w:rPr>
          <w:rFonts w:ascii="Georgia" w:hAnsi="Georgia"/>
          <w:bCs/>
          <w:i/>
          <w:iCs/>
        </w:rPr>
        <w:t>.</w:t>
      </w:r>
      <w:r w:rsidRPr="00AC231B">
        <w:rPr>
          <w:rFonts w:ascii="Georgia" w:hAnsi="Georgia"/>
          <w:bCs/>
          <w:i/>
          <w:iCs/>
        </w:rPr>
        <w:t>052</w:t>
      </w:r>
      <w:r>
        <w:rPr>
          <w:rFonts w:ascii="Georgia" w:hAnsi="Georgia"/>
          <w:bCs/>
          <w:i/>
          <w:iCs/>
        </w:rPr>
        <w:t>.</w:t>
      </w:r>
      <w:r w:rsidRPr="00AC231B">
        <w:rPr>
          <w:rFonts w:ascii="Georgia" w:hAnsi="Georgia"/>
          <w:bCs/>
          <w:i/>
          <w:iCs/>
        </w:rPr>
        <w:t>907, 17 zł, w tym dochody  bieżące w wysokości 238</w:t>
      </w:r>
      <w:r>
        <w:rPr>
          <w:rFonts w:ascii="Georgia" w:hAnsi="Georgia"/>
          <w:bCs/>
          <w:i/>
          <w:iCs/>
        </w:rPr>
        <w:t>.</w:t>
      </w:r>
      <w:r w:rsidRPr="00AC231B">
        <w:rPr>
          <w:rFonts w:ascii="Georgia" w:hAnsi="Georgia"/>
          <w:bCs/>
          <w:i/>
          <w:iCs/>
        </w:rPr>
        <w:t>695</w:t>
      </w:r>
      <w:r>
        <w:rPr>
          <w:rFonts w:ascii="Georgia" w:hAnsi="Georgia"/>
          <w:bCs/>
          <w:i/>
          <w:iCs/>
        </w:rPr>
        <w:t>.</w:t>
      </w:r>
      <w:r w:rsidRPr="00AC231B">
        <w:rPr>
          <w:rFonts w:ascii="Georgia" w:hAnsi="Georgia"/>
          <w:bCs/>
          <w:i/>
          <w:iCs/>
        </w:rPr>
        <w:t>040,65 zł i dochody majątkowe w wysokości 31</w:t>
      </w:r>
      <w:r>
        <w:rPr>
          <w:rFonts w:ascii="Georgia" w:hAnsi="Georgia"/>
          <w:bCs/>
          <w:i/>
          <w:iCs/>
        </w:rPr>
        <w:t>.</w:t>
      </w:r>
      <w:r w:rsidRPr="00AC231B">
        <w:rPr>
          <w:rFonts w:ascii="Georgia" w:hAnsi="Georgia"/>
          <w:bCs/>
          <w:i/>
          <w:iCs/>
        </w:rPr>
        <w:t>357</w:t>
      </w:r>
      <w:r>
        <w:rPr>
          <w:rFonts w:ascii="Georgia" w:hAnsi="Georgia"/>
          <w:bCs/>
          <w:i/>
          <w:iCs/>
        </w:rPr>
        <w:t>.</w:t>
      </w:r>
      <w:r w:rsidRPr="00AC231B">
        <w:rPr>
          <w:rFonts w:ascii="Georgia" w:hAnsi="Georgia"/>
          <w:bCs/>
          <w:i/>
          <w:iCs/>
        </w:rPr>
        <w:t>866,52</w:t>
      </w:r>
      <w:r>
        <w:rPr>
          <w:rFonts w:ascii="Georgia" w:hAnsi="Georgia"/>
          <w:bCs/>
          <w:i/>
          <w:iCs/>
        </w:rPr>
        <w:t> </w:t>
      </w:r>
      <w:r w:rsidRPr="00AC231B">
        <w:rPr>
          <w:rFonts w:ascii="Georgia" w:hAnsi="Georgia"/>
          <w:bCs/>
          <w:i/>
          <w:iCs/>
        </w:rPr>
        <w:t>zł.</w:t>
      </w:r>
    </w:p>
    <w:p w14:paraId="57DE8DA2" w14:textId="77777777" w:rsidR="00AC231B" w:rsidRPr="00AC231B" w:rsidRDefault="00AC231B" w:rsidP="00AC231B">
      <w:pPr>
        <w:spacing w:after="0" w:line="240" w:lineRule="auto"/>
        <w:jc w:val="both"/>
        <w:rPr>
          <w:rFonts w:ascii="Georgia" w:hAnsi="Georgia"/>
          <w:bCs/>
        </w:rPr>
      </w:pPr>
    </w:p>
    <w:p w14:paraId="7C98062C" w14:textId="0B73C155" w:rsidR="00AC231B" w:rsidRPr="00AC231B" w:rsidRDefault="00AC231B" w:rsidP="00AC231B">
      <w:pPr>
        <w:pStyle w:val="Akapitzlist"/>
        <w:numPr>
          <w:ilvl w:val="0"/>
          <w:numId w:val="4"/>
        </w:numPr>
        <w:spacing w:after="0" w:line="240" w:lineRule="auto"/>
        <w:jc w:val="both"/>
        <w:rPr>
          <w:rFonts w:ascii="Georgia" w:hAnsi="Georgia"/>
          <w:bCs/>
          <w:i/>
          <w:iCs/>
        </w:rPr>
      </w:pPr>
      <w:r w:rsidRPr="00AC231B">
        <w:rPr>
          <w:rFonts w:ascii="Georgia" w:hAnsi="Georgia"/>
          <w:bCs/>
          <w:i/>
          <w:iCs/>
        </w:rPr>
        <w:lastRenderedPageBreak/>
        <w:t>Plan wydatków ogółem w wysokości 283</w:t>
      </w:r>
      <w:r>
        <w:rPr>
          <w:rFonts w:ascii="Georgia" w:hAnsi="Georgia"/>
          <w:bCs/>
          <w:i/>
          <w:iCs/>
        </w:rPr>
        <w:t>.</w:t>
      </w:r>
      <w:r w:rsidRPr="00AC231B">
        <w:rPr>
          <w:rFonts w:ascii="Georgia" w:hAnsi="Georgia"/>
          <w:bCs/>
          <w:i/>
          <w:iCs/>
        </w:rPr>
        <w:t>526</w:t>
      </w:r>
      <w:r>
        <w:rPr>
          <w:rFonts w:ascii="Georgia" w:hAnsi="Georgia"/>
          <w:bCs/>
          <w:i/>
          <w:iCs/>
        </w:rPr>
        <w:t>.</w:t>
      </w:r>
      <w:r w:rsidRPr="00AC231B">
        <w:rPr>
          <w:rFonts w:ascii="Georgia" w:hAnsi="Georgia"/>
          <w:bCs/>
          <w:i/>
          <w:iCs/>
        </w:rPr>
        <w:t>179,92 zł, w tym wydatki bieżące w wysokości 239</w:t>
      </w:r>
      <w:r>
        <w:rPr>
          <w:rFonts w:ascii="Georgia" w:hAnsi="Georgia"/>
          <w:bCs/>
          <w:i/>
          <w:iCs/>
        </w:rPr>
        <w:t>.</w:t>
      </w:r>
      <w:r w:rsidRPr="00AC231B">
        <w:rPr>
          <w:rFonts w:ascii="Georgia" w:hAnsi="Georgia"/>
          <w:bCs/>
          <w:i/>
          <w:iCs/>
        </w:rPr>
        <w:t>050</w:t>
      </w:r>
      <w:r>
        <w:rPr>
          <w:rFonts w:ascii="Georgia" w:hAnsi="Georgia"/>
          <w:bCs/>
          <w:i/>
          <w:iCs/>
        </w:rPr>
        <w:t>.</w:t>
      </w:r>
      <w:r w:rsidRPr="00AC231B">
        <w:rPr>
          <w:rFonts w:ascii="Georgia" w:hAnsi="Georgia"/>
          <w:bCs/>
          <w:i/>
          <w:iCs/>
        </w:rPr>
        <w:t>477,85 zł i wydatki majątkowe w wysokości 44</w:t>
      </w:r>
      <w:r>
        <w:rPr>
          <w:rFonts w:ascii="Georgia" w:hAnsi="Georgia"/>
          <w:bCs/>
          <w:i/>
          <w:iCs/>
        </w:rPr>
        <w:t>.</w:t>
      </w:r>
      <w:r w:rsidRPr="00AC231B">
        <w:rPr>
          <w:rFonts w:ascii="Georgia" w:hAnsi="Georgia"/>
          <w:bCs/>
          <w:i/>
          <w:iCs/>
        </w:rPr>
        <w:t>475</w:t>
      </w:r>
      <w:r>
        <w:rPr>
          <w:rFonts w:ascii="Georgia" w:hAnsi="Georgia"/>
          <w:bCs/>
          <w:i/>
          <w:iCs/>
        </w:rPr>
        <w:t>.</w:t>
      </w:r>
      <w:r w:rsidRPr="00AC231B">
        <w:rPr>
          <w:rFonts w:ascii="Georgia" w:hAnsi="Georgia"/>
          <w:bCs/>
          <w:i/>
          <w:iCs/>
        </w:rPr>
        <w:t>702,07</w:t>
      </w:r>
      <w:r>
        <w:rPr>
          <w:rFonts w:ascii="Georgia" w:hAnsi="Georgia"/>
          <w:bCs/>
          <w:i/>
          <w:iCs/>
        </w:rPr>
        <w:t> </w:t>
      </w:r>
      <w:r w:rsidRPr="00AC231B">
        <w:rPr>
          <w:rFonts w:ascii="Georgia" w:hAnsi="Georgia"/>
          <w:bCs/>
          <w:i/>
          <w:iCs/>
        </w:rPr>
        <w:t>zł.</w:t>
      </w:r>
    </w:p>
    <w:p w14:paraId="622E40F6" w14:textId="3E74B7DA" w:rsidR="00AC231B" w:rsidRPr="00AC231B" w:rsidRDefault="00AC231B" w:rsidP="00AC231B">
      <w:pPr>
        <w:pStyle w:val="Akapitzlist"/>
        <w:numPr>
          <w:ilvl w:val="0"/>
          <w:numId w:val="4"/>
        </w:numPr>
        <w:spacing w:after="0" w:line="240" w:lineRule="auto"/>
        <w:jc w:val="both"/>
        <w:rPr>
          <w:rFonts w:ascii="Georgia" w:hAnsi="Georgia"/>
          <w:bCs/>
          <w:i/>
          <w:iCs/>
        </w:rPr>
      </w:pPr>
      <w:r w:rsidRPr="00AC231B">
        <w:rPr>
          <w:rFonts w:ascii="Georgia" w:hAnsi="Georgia"/>
          <w:bCs/>
          <w:i/>
          <w:iCs/>
        </w:rPr>
        <w:t>Planowany deficyt budżetu w wysokości 13</w:t>
      </w:r>
      <w:r>
        <w:rPr>
          <w:rFonts w:ascii="Georgia" w:hAnsi="Georgia"/>
          <w:bCs/>
          <w:i/>
          <w:iCs/>
        </w:rPr>
        <w:t>.</w:t>
      </w:r>
      <w:r w:rsidRPr="00AC231B">
        <w:rPr>
          <w:rFonts w:ascii="Georgia" w:hAnsi="Georgia"/>
          <w:bCs/>
          <w:i/>
          <w:iCs/>
        </w:rPr>
        <w:t>473</w:t>
      </w:r>
      <w:r>
        <w:rPr>
          <w:rFonts w:ascii="Georgia" w:hAnsi="Georgia"/>
          <w:bCs/>
          <w:i/>
          <w:iCs/>
        </w:rPr>
        <w:t>.</w:t>
      </w:r>
      <w:r w:rsidRPr="00AC231B">
        <w:rPr>
          <w:rFonts w:ascii="Georgia" w:hAnsi="Georgia"/>
          <w:bCs/>
          <w:i/>
          <w:iCs/>
        </w:rPr>
        <w:t>272,75 zł zostanie pokryty przychodami pochodzącymi z:</w:t>
      </w:r>
    </w:p>
    <w:p w14:paraId="5A76AB8F" w14:textId="7A536818" w:rsidR="00AC231B" w:rsidRPr="00AC231B" w:rsidRDefault="00AC231B" w:rsidP="00AC231B">
      <w:pPr>
        <w:pStyle w:val="Akapitzlist"/>
        <w:numPr>
          <w:ilvl w:val="0"/>
          <w:numId w:val="6"/>
        </w:numPr>
        <w:spacing w:after="0" w:line="240" w:lineRule="auto"/>
        <w:ind w:left="1080"/>
        <w:jc w:val="both"/>
        <w:rPr>
          <w:rFonts w:ascii="Georgia" w:hAnsi="Georgia"/>
          <w:bCs/>
          <w:i/>
          <w:iCs/>
        </w:rPr>
      </w:pPr>
      <w:r w:rsidRPr="00AC231B">
        <w:rPr>
          <w:rFonts w:ascii="Georgia" w:hAnsi="Georgia"/>
          <w:bCs/>
          <w:i/>
          <w:iCs/>
        </w:rPr>
        <w:t>niewykorzystanych środków pieniężnych na rachunku bieżącym budżetu, wynikających z rozliczenia dochodów i wydatków nimi finansowanych związanych ze szczególnymi zasadami wykonania budżetu określonymi w odrębnych ustawach w kwocie 308</w:t>
      </w:r>
      <w:r>
        <w:rPr>
          <w:rFonts w:ascii="Georgia" w:hAnsi="Georgia"/>
          <w:bCs/>
          <w:i/>
          <w:iCs/>
        </w:rPr>
        <w:t>.</w:t>
      </w:r>
      <w:r w:rsidRPr="00AC231B">
        <w:rPr>
          <w:rFonts w:ascii="Georgia" w:hAnsi="Georgia"/>
          <w:bCs/>
          <w:i/>
          <w:iCs/>
        </w:rPr>
        <w:t>562,87 zł;</w:t>
      </w:r>
    </w:p>
    <w:p w14:paraId="49CCF46E" w14:textId="6B82CC9C" w:rsidR="00AC231B" w:rsidRPr="00AC231B" w:rsidRDefault="00AC231B" w:rsidP="00AC231B">
      <w:pPr>
        <w:pStyle w:val="Akapitzlist"/>
        <w:numPr>
          <w:ilvl w:val="0"/>
          <w:numId w:val="6"/>
        </w:numPr>
        <w:spacing w:after="0" w:line="240" w:lineRule="auto"/>
        <w:ind w:left="1080"/>
        <w:jc w:val="both"/>
        <w:rPr>
          <w:rFonts w:ascii="Georgia" w:hAnsi="Georgia"/>
          <w:bCs/>
          <w:i/>
          <w:iCs/>
        </w:rPr>
      </w:pPr>
      <w:r w:rsidRPr="00AC231B">
        <w:rPr>
          <w:rFonts w:ascii="Georgia" w:hAnsi="Georgia"/>
          <w:bCs/>
          <w:i/>
          <w:iCs/>
        </w:rPr>
        <w:t>niewykorzystanych środków pieniężnych na rachunku bieżącym budżetu, wynikających z rozliczenia środków określonych w art. 5 ust. 1 pkt 2 ustawy o finansach publicznych i dotacji na realizację programu, projektu lub zadania finansowanego z udziałem tych środków w kwocie 5</w:t>
      </w:r>
      <w:r>
        <w:rPr>
          <w:rFonts w:ascii="Georgia" w:hAnsi="Georgia"/>
          <w:bCs/>
          <w:i/>
          <w:iCs/>
        </w:rPr>
        <w:t>.</w:t>
      </w:r>
      <w:r w:rsidRPr="00AC231B">
        <w:rPr>
          <w:rFonts w:ascii="Georgia" w:hAnsi="Georgia"/>
          <w:bCs/>
          <w:i/>
          <w:iCs/>
        </w:rPr>
        <w:t>061</w:t>
      </w:r>
      <w:r>
        <w:rPr>
          <w:rFonts w:ascii="Georgia" w:hAnsi="Georgia"/>
          <w:bCs/>
          <w:i/>
          <w:iCs/>
        </w:rPr>
        <w:t>.</w:t>
      </w:r>
      <w:r w:rsidRPr="00AC231B">
        <w:rPr>
          <w:rFonts w:ascii="Georgia" w:hAnsi="Georgia"/>
          <w:bCs/>
          <w:i/>
          <w:iCs/>
        </w:rPr>
        <w:t>229,93 zł;</w:t>
      </w:r>
    </w:p>
    <w:p w14:paraId="1A1DB549" w14:textId="163B00BE" w:rsidR="00AC231B" w:rsidRPr="00AC231B" w:rsidRDefault="00AC231B" w:rsidP="00AC231B">
      <w:pPr>
        <w:pStyle w:val="Akapitzlist"/>
        <w:numPr>
          <w:ilvl w:val="0"/>
          <w:numId w:val="6"/>
        </w:numPr>
        <w:spacing w:after="0" w:line="240" w:lineRule="auto"/>
        <w:ind w:left="1080"/>
        <w:jc w:val="both"/>
        <w:rPr>
          <w:rFonts w:ascii="Georgia" w:hAnsi="Georgia"/>
          <w:bCs/>
          <w:i/>
          <w:iCs/>
        </w:rPr>
      </w:pPr>
      <w:r w:rsidRPr="00AC231B">
        <w:rPr>
          <w:rFonts w:ascii="Georgia" w:hAnsi="Georgia"/>
          <w:bCs/>
          <w:i/>
          <w:iCs/>
        </w:rPr>
        <w:t>nadwyżki budżetu z lat ubiegłych w kwocie 8</w:t>
      </w:r>
      <w:r>
        <w:rPr>
          <w:rFonts w:ascii="Georgia" w:hAnsi="Georgia"/>
          <w:bCs/>
          <w:i/>
          <w:iCs/>
        </w:rPr>
        <w:t>.</w:t>
      </w:r>
      <w:r w:rsidRPr="00AC231B">
        <w:rPr>
          <w:rFonts w:ascii="Georgia" w:hAnsi="Georgia"/>
          <w:bCs/>
          <w:i/>
          <w:iCs/>
        </w:rPr>
        <w:t>103</w:t>
      </w:r>
      <w:r>
        <w:rPr>
          <w:rFonts w:ascii="Georgia" w:hAnsi="Georgia"/>
          <w:bCs/>
          <w:i/>
          <w:iCs/>
        </w:rPr>
        <w:t>.</w:t>
      </w:r>
      <w:r w:rsidRPr="00AC231B">
        <w:rPr>
          <w:rFonts w:ascii="Georgia" w:hAnsi="Georgia"/>
          <w:bCs/>
          <w:i/>
          <w:iCs/>
        </w:rPr>
        <w:t>479,95 zł.</w:t>
      </w:r>
    </w:p>
    <w:p w14:paraId="77E097E5" w14:textId="16ADCC0D" w:rsidR="0081078F" w:rsidRPr="003419E3" w:rsidRDefault="003419E3" w:rsidP="001260EA">
      <w:pPr>
        <w:spacing w:after="0" w:line="240" w:lineRule="auto"/>
        <w:ind w:firstLine="510"/>
        <w:jc w:val="both"/>
        <w:rPr>
          <w:rFonts w:ascii="Georgia" w:hAnsi="Georgia"/>
          <w:bCs/>
        </w:rPr>
      </w:pPr>
      <w:r w:rsidRPr="003419E3">
        <w:rPr>
          <w:rFonts w:ascii="Georgia" w:hAnsi="Georgia"/>
          <w:bCs/>
        </w:rPr>
        <w:t xml:space="preserve">Nadto </w:t>
      </w:r>
      <w:r w:rsidRPr="003419E3">
        <w:rPr>
          <w:rFonts w:ascii="Georgia" w:hAnsi="Georgia"/>
          <w:bCs/>
          <w:i/>
          <w:iCs/>
        </w:rPr>
        <w:t>Skarbnik Powiatu</w:t>
      </w:r>
      <w:r w:rsidRPr="003419E3">
        <w:rPr>
          <w:rFonts w:ascii="Georgia" w:hAnsi="Georgia"/>
          <w:bCs/>
        </w:rPr>
        <w:t xml:space="preserve"> poinformowała, że na najbliższą Sesję Rady Powiatu Ełckiego planowane jest wprowadzenie autopoprawek związanych ze wsparciem jst w</w:t>
      </w:r>
      <w:r>
        <w:rPr>
          <w:rFonts w:ascii="Georgia" w:hAnsi="Georgia"/>
          <w:bCs/>
        </w:rPr>
        <w:t> </w:t>
      </w:r>
      <w:r w:rsidRPr="003419E3">
        <w:rPr>
          <w:rFonts w:ascii="Georgia" w:hAnsi="Georgia"/>
          <w:bCs/>
        </w:rPr>
        <w:t>realizacji dodatkowych zadań oświatowych wynikających z kształcenia, wychowania i</w:t>
      </w:r>
      <w:r>
        <w:rPr>
          <w:rFonts w:ascii="Georgia" w:hAnsi="Georgia"/>
          <w:bCs/>
        </w:rPr>
        <w:t> </w:t>
      </w:r>
      <w:r w:rsidRPr="003419E3">
        <w:rPr>
          <w:rFonts w:ascii="Georgia" w:hAnsi="Georgia"/>
          <w:bCs/>
        </w:rPr>
        <w:t>opieki nad dziećmi, uczniami będącymi obywatelami Ukrainy.</w:t>
      </w:r>
    </w:p>
    <w:p w14:paraId="508741C2" w14:textId="1AD39D59" w:rsidR="003419E3" w:rsidRPr="001260EA" w:rsidRDefault="001260EA" w:rsidP="001260EA">
      <w:pPr>
        <w:spacing w:after="0" w:line="240" w:lineRule="auto"/>
        <w:ind w:firstLine="510"/>
        <w:jc w:val="both"/>
        <w:rPr>
          <w:rFonts w:ascii="Georgia" w:hAnsi="Georgia"/>
          <w:bCs/>
        </w:rPr>
      </w:pPr>
      <w:r w:rsidRPr="001260EA">
        <w:rPr>
          <w:rFonts w:ascii="Georgia" w:hAnsi="Georgia"/>
          <w:bCs/>
          <w:i/>
          <w:iCs/>
        </w:rPr>
        <w:t>Przewodniczący K. Krawczuk</w:t>
      </w:r>
      <w:r w:rsidRPr="001260EA">
        <w:rPr>
          <w:rFonts w:ascii="Georgia" w:hAnsi="Georgia"/>
          <w:bCs/>
        </w:rPr>
        <w:t xml:space="preserve"> otworzył dyskusję do projektu uchwały Rady Powiatu Ełckiego w sprawie zmian w Wieloletniej Prognozie Finansowej Powiatu Ełckiego na lata 2025-2032</w:t>
      </w:r>
      <w:r>
        <w:rPr>
          <w:rFonts w:ascii="Georgia" w:hAnsi="Georgia"/>
          <w:bCs/>
        </w:rPr>
        <w:t>, a następnie ją zamknął i przystąpił do głosowania.</w:t>
      </w:r>
    </w:p>
    <w:p w14:paraId="011A392D" w14:textId="77777777" w:rsidR="00EF733F" w:rsidRDefault="00EF733F" w:rsidP="00EF733F">
      <w:pPr>
        <w:spacing w:after="0" w:line="240" w:lineRule="auto"/>
        <w:jc w:val="both"/>
        <w:rPr>
          <w:rFonts w:ascii="Georgia" w:hAnsi="Georgia"/>
          <w:b/>
          <w:u w:val="single"/>
        </w:rPr>
      </w:pPr>
    </w:p>
    <w:p w14:paraId="66685445" w14:textId="7C8B2513" w:rsidR="00141771" w:rsidRPr="00EF733F" w:rsidRDefault="00000000" w:rsidP="00EF733F">
      <w:pPr>
        <w:spacing w:after="0" w:line="240" w:lineRule="auto"/>
        <w:jc w:val="both"/>
        <w:rPr>
          <w:rFonts w:ascii="Georgia" w:hAnsi="Georgia"/>
        </w:rPr>
      </w:pPr>
      <w:r w:rsidRPr="00EF733F">
        <w:rPr>
          <w:rFonts w:ascii="Georgia" w:hAnsi="Georgia"/>
          <w:b/>
          <w:u w:val="single"/>
        </w:rPr>
        <w:t>Wyniki głosowania</w:t>
      </w:r>
      <w:r w:rsidR="00EF733F" w:rsidRPr="00EF733F">
        <w:rPr>
          <w:rFonts w:ascii="Georgia" w:hAnsi="Georgia"/>
        </w:rPr>
        <w:t xml:space="preserve">: </w:t>
      </w:r>
      <w:r w:rsidRPr="00EF733F">
        <w:rPr>
          <w:rFonts w:ascii="Georgia" w:hAnsi="Georgia"/>
        </w:rPr>
        <w:t>ZA: 6, PRZECIW: 0, WSTRZYMUJĘ SIĘ: 0, BRAK GŁOSU: 0, NIEOBECNI: 1</w:t>
      </w:r>
    </w:p>
    <w:p w14:paraId="4B75D87F" w14:textId="77777777" w:rsidR="00141771" w:rsidRPr="00EF733F" w:rsidRDefault="00000000" w:rsidP="00EF733F">
      <w:pPr>
        <w:spacing w:after="0" w:line="240" w:lineRule="auto"/>
        <w:jc w:val="both"/>
        <w:rPr>
          <w:rFonts w:ascii="Georgia" w:hAnsi="Georgia"/>
        </w:rPr>
      </w:pPr>
      <w:r w:rsidRPr="00EF733F">
        <w:rPr>
          <w:rFonts w:ascii="Georgia" w:hAnsi="Georgia"/>
          <w:b/>
          <w:u w:val="single"/>
        </w:rPr>
        <w:t>Wyniki imienne:</w:t>
      </w:r>
    </w:p>
    <w:p w14:paraId="02FF5C87" w14:textId="77777777" w:rsidR="00141771" w:rsidRPr="00EF733F" w:rsidRDefault="00000000" w:rsidP="00EF733F">
      <w:pPr>
        <w:spacing w:after="0" w:line="240" w:lineRule="auto"/>
        <w:jc w:val="both"/>
        <w:rPr>
          <w:rFonts w:ascii="Georgia" w:hAnsi="Georgia"/>
        </w:rPr>
      </w:pPr>
      <w:r w:rsidRPr="00EF733F">
        <w:rPr>
          <w:rFonts w:ascii="Georgia" w:hAnsi="Georgia"/>
        </w:rPr>
        <w:t>ZA (6)</w:t>
      </w:r>
    </w:p>
    <w:p w14:paraId="198D5919" w14:textId="77777777" w:rsidR="00141771" w:rsidRPr="00EF733F" w:rsidRDefault="00000000" w:rsidP="00EF733F">
      <w:pPr>
        <w:spacing w:after="0" w:line="240" w:lineRule="auto"/>
        <w:jc w:val="both"/>
        <w:rPr>
          <w:rFonts w:ascii="Georgia" w:hAnsi="Georgia"/>
        </w:rPr>
      </w:pPr>
      <w:r w:rsidRPr="00EF733F">
        <w:rPr>
          <w:rFonts w:ascii="Georgia" w:hAnsi="Georgia"/>
        </w:rPr>
        <w:t>Tomasz Stanisław BARTNIK, Andrzej BEZDZIECKI, Marek CHOJNOWSKI, Krystian KRAWCZUK, Michał SZYSZŁO, Andrzej WISZOWATY</w:t>
      </w:r>
    </w:p>
    <w:p w14:paraId="5E9FD472" w14:textId="77777777" w:rsidR="00141771" w:rsidRPr="00EF733F" w:rsidRDefault="00000000" w:rsidP="00EF733F">
      <w:pPr>
        <w:spacing w:after="0" w:line="240" w:lineRule="auto"/>
        <w:jc w:val="both"/>
        <w:rPr>
          <w:rFonts w:ascii="Georgia" w:hAnsi="Georgia"/>
        </w:rPr>
      </w:pPr>
      <w:r w:rsidRPr="00EF733F">
        <w:rPr>
          <w:rFonts w:ascii="Georgia" w:hAnsi="Georgia"/>
        </w:rPr>
        <w:t>PRZECIW (0)</w:t>
      </w:r>
    </w:p>
    <w:p w14:paraId="34A60B62" w14:textId="77777777" w:rsidR="00141771" w:rsidRPr="00EF733F" w:rsidRDefault="00000000" w:rsidP="00EF733F">
      <w:pPr>
        <w:spacing w:after="0" w:line="240" w:lineRule="auto"/>
        <w:jc w:val="both"/>
        <w:rPr>
          <w:rFonts w:ascii="Georgia" w:hAnsi="Georgia"/>
        </w:rPr>
      </w:pPr>
      <w:r w:rsidRPr="00EF733F">
        <w:rPr>
          <w:rFonts w:ascii="Georgia" w:hAnsi="Georgia"/>
        </w:rPr>
        <w:t>WSTRZYMUJĘ SIĘ (0)</w:t>
      </w:r>
    </w:p>
    <w:p w14:paraId="610F6CA4" w14:textId="77777777" w:rsidR="00141771" w:rsidRPr="00EF733F" w:rsidRDefault="00000000" w:rsidP="00EF733F">
      <w:pPr>
        <w:spacing w:after="0" w:line="240" w:lineRule="auto"/>
        <w:jc w:val="both"/>
        <w:rPr>
          <w:rFonts w:ascii="Georgia" w:hAnsi="Georgia"/>
        </w:rPr>
      </w:pPr>
      <w:r w:rsidRPr="00EF733F">
        <w:rPr>
          <w:rFonts w:ascii="Georgia" w:hAnsi="Georgia"/>
        </w:rPr>
        <w:t>BRAK GŁOSU (0)</w:t>
      </w:r>
    </w:p>
    <w:p w14:paraId="27C7B8B4" w14:textId="77777777" w:rsidR="00141771" w:rsidRPr="00EF733F" w:rsidRDefault="00000000" w:rsidP="00EF733F">
      <w:pPr>
        <w:spacing w:after="0" w:line="240" w:lineRule="auto"/>
        <w:jc w:val="both"/>
        <w:rPr>
          <w:rFonts w:ascii="Georgia" w:hAnsi="Georgia"/>
        </w:rPr>
      </w:pPr>
      <w:r w:rsidRPr="00EF733F">
        <w:rPr>
          <w:rFonts w:ascii="Georgia" w:hAnsi="Georgia"/>
        </w:rPr>
        <w:t>NIEOBECNI (1)</w:t>
      </w:r>
    </w:p>
    <w:p w14:paraId="3405A529" w14:textId="77777777" w:rsidR="00141771" w:rsidRPr="00EF733F" w:rsidRDefault="00000000" w:rsidP="00EF733F">
      <w:pPr>
        <w:spacing w:after="0" w:line="240" w:lineRule="auto"/>
        <w:jc w:val="both"/>
        <w:rPr>
          <w:rFonts w:ascii="Georgia" w:hAnsi="Georgia"/>
        </w:rPr>
      </w:pPr>
      <w:r w:rsidRPr="00EF733F">
        <w:rPr>
          <w:rFonts w:ascii="Georgia" w:hAnsi="Georgia"/>
        </w:rPr>
        <w:t>Adam BARTOSZEWICZ</w:t>
      </w:r>
    </w:p>
    <w:p w14:paraId="579DF294" w14:textId="143E30D5" w:rsidR="00141771" w:rsidRDefault="00141771" w:rsidP="00EF733F">
      <w:pPr>
        <w:spacing w:after="0" w:line="240" w:lineRule="auto"/>
        <w:jc w:val="both"/>
        <w:rPr>
          <w:rFonts w:ascii="Georgia" w:hAnsi="Georgia"/>
        </w:rPr>
      </w:pPr>
    </w:p>
    <w:p w14:paraId="1596BF17" w14:textId="6A4CE673" w:rsidR="001260EA" w:rsidRDefault="001260EA" w:rsidP="001260EA">
      <w:pPr>
        <w:spacing w:after="0" w:line="240" w:lineRule="auto"/>
        <w:ind w:firstLine="510"/>
        <w:jc w:val="both"/>
        <w:rPr>
          <w:rFonts w:ascii="Georgia" w:hAnsi="Georgia"/>
        </w:rPr>
      </w:pPr>
      <w:r w:rsidRPr="001260EA">
        <w:rPr>
          <w:rFonts w:ascii="Georgia" w:hAnsi="Georgia"/>
          <w:i/>
          <w:iCs/>
        </w:rPr>
        <w:t>Przewodniczący Komisji</w:t>
      </w:r>
      <w:r w:rsidRPr="001260EA">
        <w:rPr>
          <w:rFonts w:ascii="Georgia" w:hAnsi="Georgia"/>
        </w:rPr>
        <w:t xml:space="preserve"> oświadczył, że przedmiotowy projekt uchwały został zaopiniowany pozytywnie, „za” </w:t>
      </w:r>
      <w:r>
        <w:rPr>
          <w:rFonts w:ascii="Georgia" w:hAnsi="Georgia"/>
        </w:rPr>
        <w:t>6</w:t>
      </w:r>
      <w:r w:rsidR="00B16FDB">
        <w:rPr>
          <w:rFonts w:ascii="Georgia" w:hAnsi="Georgia"/>
        </w:rPr>
        <w:t xml:space="preserve"> </w:t>
      </w:r>
      <w:r w:rsidRPr="001260EA">
        <w:rPr>
          <w:rFonts w:ascii="Georgia" w:hAnsi="Georgia"/>
        </w:rPr>
        <w:t>głosami, jednomyślnie, a następnie otworzył dyskusję do projektu uchwały Rady Powiatu Ełckiego w sprawie zmian w budżecie Powiatu Ełckiego na 2025 r.</w:t>
      </w:r>
      <w:r>
        <w:rPr>
          <w:rFonts w:ascii="Georgia" w:hAnsi="Georgia"/>
        </w:rPr>
        <w:t xml:space="preserve"> i</w:t>
      </w:r>
      <w:r w:rsidR="00B16FDB">
        <w:rPr>
          <w:rFonts w:ascii="Georgia" w:hAnsi="Georgia"/>
        </w:rPr>
        <w:t xml:space="preserve"> poprosił o informację na temat</w:t>
      </w:r>
      <w:r>
        <w:rPr>
          <w:rFonts w:ascii="Georgia" w:hAnsi="Georgia"/>
        </w:rPr>
        <w:t xml:space="preserve"> </w:t>
      </w:r>
      <w:r w:rsidR="00B16FDB">
        <w:rPr>
          <w:rFonts w:ascii="Georgia" w:hAnsi="Georgia"/>
        </w:rPr>
        <w:t>wydatku w</w:t>
      </w:r>
      <w:r>
        <w:rPr>
          <w:rFonts w:ascii="Georgia" w:hAnsi="Georgia"/>
        </w:rPr>
        <w:t xml:space="preserve"> kwo</w:t>
      </w:r>
      <w:r w:rsidR="00B16FDB">
        <w:rPr>
          <w:rFonts w:ascii="Georgia" w:hAnsi="Georgia"/>
        </w:rPr>
        <w:t>cie</w:t>
      </w:r>
      <w:r>
        <w:rPr>
          <w:rFonts w:ascii="Georgia" w:hAnsi="Georgia"/>
        </w:rPr>
        <w:t xml:space="preserve"> 43 tys. zł na zakup mebli.</w:t>
      </w:r>
    </w:p>
    <w:p w14:paraId="275F2B6B" w14:textId="7ED6BDE0" w:rsidR="001260EA" w:rsidRDefault="001260EA" w:rsidP="001260EA">
      <w:pPr>
        <w:spacing w:after="0" w:line="240" w:lineRule="auto"/>
        <w:ind w:firstLine="510"/>
        <w:jc w:val="both"/>
        <w:rPr>
          <w:rFonts w:ascii="Georgia" w:hAnsi="Georgia"/>
        </w:rPr>
      </w:pPr>
      <w:r w:rsidRPr="001260EA">
        <w:rPr>
          <w:rFonts w:ascii="Georgia" w:hAnsi="Georgia"/>
          <w:i/>
          <w:iCs/>
        </w:rPr>
        <w:t>Skarbnik G. Boroda</w:t>
      </w:r>
      <w:r>
        <w:rPr>
          <w:rFonts w:ascii="Georgia" w:hAnsi="Georgia"/>
        </w:rPr>
        <w:t xml:space="preserve"> wyjaśniła</w:t>
      </w:r>
      <w:r w:rsidR="00B16FDB">
        <w:rPr>
          <w:rFonts w:ascii="Georgia" w:hAnsi="Georgia"/>
        </w:rPr>
        <w:t>, iż</w:t>
      </w:r>
      <w:r>
        <w:rPr>
          <w:rFonts w:ascii="Georgia" w:hAnsi="Georgia"/>
        </w:rPr>
        <w:t xml:space="preserve"> został zwiększony plan wydatków w rozdziale 75020 Starostwa powiatowe o kwotę 43.000 zł. Środki zostaną przeznaczone na zakup mebli do nowoutworzonego pomieszczenia Starostwa Powiatowego w Ełku</w:t>
      </w:r>
      <w:r w:rsidR="00337A30">
        <w:rPr>
          <w:rFonts w:ascii="Georgia" w:hAnsi="Georgia"/>
        </w:rPr>
        <w:t xml:space="preserve"> tj. Biur</w:t>
      </w:r>
      <w:r w:rsidR="00B16FDB">
        <w:rPr>
          <w:rFonts w:ascii="Georgia" w:hAnsi="Georgia"/>
        </w:rPr>
        <w:t>a</w:t>
      </w:r>
      <w:r w:rsidR="00337A30">
        <w:rPr>
          <w:rFonts w:ascii="Georgia" w:hAnsi="Georgia"/>
        </w:rPr>
        <w:t xml:space="preserve"> Podawcze</w:t>
      </w:r>
      <w:r w:rsidR="00B16FDB">
        <w:rPr>
          <w:rFonts w:ascii="Georgia" w:hAnsi="Georgia"/>
        </w:rPr>
        <w:t>go</w:t>
      </w:r>
      <w:r>
        <w:rPr>
          <w:rFonts w:ascii="Georgia" w:hAnsi="Georgia"/>
        </w:rPr>
        <w:t xml:space="preserve"> i</w:t>
      </w:r>
      <w:r w:rsidR="00970AFC">
        <w:rPr>
          <w:rFonts w:ascii="Georgia" w:hAnsi="Georgia"/>
        </w:rPr>
        <w:t> </w:t>
      </w:r>
      <w:r>
        <w:rPr>
          <w:rFonts w:ascii="Georgia" w:hAnsi="Georgia"/>
        </w:rPr>
        <w:t>zostaną pokryte z rozliczenia projektów, a mianowicie Erasmusów, za rok 2024.</w:t>
      </w:r>
    </w:p>
    <w:p w14:paraId="5C5AD913" w14:textId="17F68829" w:rsidR="00970AFC" w:rsidRDefault="00970AFC" w:rsidP="001260EA">
      <w:pPr>
        <w:spacing w:after="0" w:line="240" w:lineRule="auto"/>
        <w:ind w:firstLine="510"/>
        <w:jc w:val="both"/>
        <w:rPr>
          <w:rFonts w:ascii="Georgia" w:hAnsi="Georgia"/>
        </w:rPr>
      </w:pPr>
      <w:r w:rsidRPr="00970AFC">
        <w:rPr>
          <w:rFonts w:ascii="Georgia" w:hAnsi="Georgia"/>
          <w:i/>
          <w:iCs/>
        </w:rPr>
        <w:t>Radny T. Bartnik</w:t>
      </w:r>
      <w:r>
        <w:rPr>
          <w:rFonts w:ascii="Georgia" w:hAnsi="Georgia"/>
        </w:rPr>
        <w:t xml:space="preserve"> dodał, że Biuro ułatwi </w:t>
      </w:r>
      <w:r w:rsidR="005909EE">
        <w:rPr>
          <w:rFonts w:ascii="Georgia" w:hAnsi="Georgia"/>
        </w:rPr>
        <w:t xml:space="preserve">obsługę </w:t>
      </w:r>
      <w:r>
        <w:rPr>
          <w:rFonts w:ascii="Georgia" w:hAnsi="Georgia"/>
        </w:rPr>
        <w:t>os</w:t>
      </w:r>
      <w:r w:rsidR="005909EE">
        <w:rPr>
          <w:rFonts w:ascii="Georgia" w:hAnsi="Georgia"/>
        </w:rPr>
        <w:t>ób</w:t>
      </w:r>
      <w:r>
        <w:rPr>
          <w:rFonts w:ascii="Georgia" w:hAnsi="Georgia"/>
        </w:rPr>
        <w:t xml:space="preserve"> niepełnosprawn</w:t>
      </w:r>
      <w:r w:rsidR="005909EE">
        <w:rPr>
          <w:rFonts w:ascii="Georgia" w:hAnsi="Georgia"/>
        </w:rPr>
        <w:t>ych.</w:t>
      </w:r>
    </w:p>
    <w:p w14:paraId="6F2033FC" w14:textId="1375327B" w:rsidR="00970AFC" w:rsidRDefault="00970AFC" w:rsidP="001260EA">
      <w:pPr>
        <w:spacing w:after="0" w:line="240" w:lineRule="auto"/>
        <w:ind w:firstLine="510"/>
        <w:jc w:val="both"/>
        <w:rPr>
          <w:rFonts w:ascii="Georgia" w:hAnsi="Georgia"/>
        </w:rPr>
      </w:pPr>
      <w:r>
        <w:rPr>
          <w:rFonts w:ascii="Georgia" w:hAnsi="Georgia"/>
        </w:rPr>
        <w:t xml:space="preserve">Innych pytań nie zgłoszono, a zatem </w:t>
      </w:r>
      <w:r w:rsidRPr="00970AFC">
        <w:rPr>
          <w:rFonts w:ascii="Georgia" w:hAnsi="Georgia"/>
          <w:i/>
          <w:iCs/>
        </w:rPr>
        <w:t>Przewodniczący</w:t>
      </w:r>
      <w:r w:rsidRPr="00970AFC">
        <w:rPr>
          <w:rFonts w:ascii="Georgia" w:hAnsi="Georgia"/>
        </w:rPr>
        <w:t xml:space="preserve"> przystąpił do głosowania.</w:t>
      </w:r>
    </w:p>
    <w:p w14:paraId="53F4BA27" w14:textId="77777777" w:rsidR="000552CD" w:rsidRPr="00EF733F" w:rsidRDefault="000552CD" w:rsidP="00EF733F">
      <w:pPr>
        <w:spacing w:after="0" w:line="240" w:lineRule="auto"/>
        <w:jc w:val="both"/>
        <w:rPr>
          <w:rFonts w:ascii="Georgia" w:hAnsi="Georgia"/>
        </w:rPr>
      </w:pPr>
    </w:p>
    <w:p w14:paraId="2519A335" w14:textId="6BBA37BB" w:rsidR="00141771" w:rsidRPr="00EF733F" w:rsidRDefault="00000000" w:rsidP="00EF733F">
      <w:pPr>
        <w:spacing w:after="0" w:line="240" w:lineRule="auto"/>
        <w:jc w:val="both"/>
        <w:rPr>
          <w:rFonts w:ascii="Georgia" w:hAnsi="Georgia"/>
        </w:rPr>
      </w:pPr>
      <w:r w:rsidRPr="00EF733F">
        <w:rPr>
          <w:rFonts w:ascii="Georgia" w:hAnsi="Georgia"/>
          <w:b/>
          <w:u w:val="single"/>
        </w:rPr>
        <w:t>Wyniki głosowania</w:t>
      </w:r>
      <w:r w:rsidR="00EF733F" w:rsidRPr="00EF733F">
        <w:rPr>
          <w:rFonts w:ascii="Georgia" w:hAnsi="Georgia"/>
        </w:rPr>
        <w:t xml:space="preserve">: </w:t>
      </w:r>
      <w:r w:rsidRPr="00EF733F">
        <w:rPr>
          <w:rFonts w:ascii="Georgia" w:hAnsi="Georgia"/>
        </w:rPr>
        <w:t>ZA: 6, PRZECIW: 0, WSTRZYMUJĘ SIĘ: 0, BRAK GŁOSU: 0, NIEOBECNI: 1</w:t>
      </w:r>
    </w:p>
    <w:p w14:paraId="6396E47F" w14:textId="77777777" w:rsidR="00141771" w:rsidRPr="00EF733F" w:rsidRDefault="00000000" w:rsidP="00EF733F">
      <w:pPr>
        <w:spacing w:after="0" w:line="240" w:lineRule="auto"/>
        <w:jc w:val="both"/>
        <w:rPr>
          <w:rFonts w:ascii="Georgia" w:hAnsi="Georgia"/>
        </w:rPr>
      </w:pPr>
      <w:r w:rsidRPr="00EF733F">
        <w:rPr>
          <w:rFonts w:ascii="Georgia" w:hAnsi="Georgia"/>
          <w:b/>
          <w:u w:val="single"/>
        </w:rPr>
        <w:t>Wyniki imienne:</w:t>
      </w:r>
    </w:p>
    <w:p w14:paraId="2EC8B77A" w14:textId="77777777" w:rsidR="00141771" w:rsidRPr="00EF733F" w:rsidRDefault="00000000" w:rsidP="00EF733F">
      <w:pPr>
        <w:spacing w:after="0" w:line="240" w:lineRule="auto"/>
        <w:jc w:val="both"/>
        <w:rPr>
          <w:rFonts w:ascii="Georgia" w:hAnsi="Georgia"/>
        </w:rPr>
      </w:pPr>
      <w:r w:rsidRPr="00EF733F">
        <w:rPr>
          <w:rFonts w:ascii="Georgia" w:hAnsi="Georgia"/>
        </w:rPr>
        <w:t>ZA (6)</w:t>
      </w:r>
    </w:p>
    <w:p w14:paraId="653386E7" w14:textId="77777777" w:rsidR="00141771" w:rsidRPr="00EF733F" w:rsidRDefault="00000000" w:rsidP="00EF733F">
      <w:pPr>
        <w:spacing w:after="0" w:line="240" w:lineRule="auto"/>
        <w:jc w:val="both"/>
        <w:rPr>
          <w:rFonts w:ascii="Georgia" w:hAnsi="Georgia"/>
        </w:rPr>
      </w:pPr>
      <w:r w:rsidRPr="00EF733F">
        <w:rPr>
          <w:rFonts w:ascii="Georgia" w:hAnsi="Georgia"/>
        </w:rPr>
        <w:t>Tomasz Stanisław BARTNIK, Andrzej BEZDZIECKI, Marek CHOJNOWSKI, Krystian KRAWCZUK, Michał SZYSZŁO, Andrzej WISZOWATY</w:t>
      </w:r>
    </w:p>
    <w:p w14:paraId="04CB45FB" w14:textId="77777777" w:rsidR="00141771" w:rsidRPr="00EF733F" w:rsidRDefault="00000000" w:rsidP="00EF733F">
      <w:pPr>
        <w:spacing w:after="0" w:line="240" w:lineRule="auto"/>
        <w:jc w:val="both"/>
        <w:rPr>
          <w:rFonts w:ascii="Georgia" w:hAnsi="Georgia"/>
        </w:rPr>
      </w:pPr>
      <w:r w:rsidRPr="00EF733F">
        <w:rPr>
          <w:rFonts w:ascii="Georgia" w:hAnsi="Georgia"/>
        </w:rPr>
        <w:t>PRZECIW (0)</w:t>
      </w:r>
    </w:p>
    <w:p w14:paraId="05485D8B" w14:textId="77777777" w:rsidR="00141771" w:rsidRPr="00EF733F" w:rsidRDefault="00000000" w:rsidP="00EF733F">
      <w:pPr>
        <w:spacing w:after="0" w:line="240" w:lineRule="auto"/>
        <w:jc w:val="both"/>
        <w:rPr>
          <w:rFonts w:ascii="Georgia" w:hAnsi="Georgia"/>
        </w:rPr>
      </w:pPr>
      <w:r w:rsidRPr="00EF733F">
        <w:rPr>
          <w:rFonts w:ascii="Georgia" w:hAnsi="Georgia"/>
        </w:rPr>
        <w:t>WSTRZYMUJĘ SIĘ (0)</w:t>
      </w:r>
    </w:p>
    <w:p w14:paraId="4439492E" w14:textId="77777777" w:rsidR="00141771" w:rsidRPr="00EF733F" w:rsidRDefault="00000000" w:rsidP="00EF733F">
      <w:pPr>
        <w:spacing w:after="0" w:line="240" w:lineRule="auto"/>
        <w:jc w:val="both"/>
        <w:rPr>
          <w:rFonts w:ascii="Georgia" w:hAnsi="Georgia"/>
        </w:rPr>
      </w:pPr>
      <w:r w:rsidRPr="00EF733F">
        <w:rPr>
          <w:rFonts w:ascii="Georgia" w:hAnsi="Georgia"/>
        </w:rPr>
        <w:t>BRAK GŁOSU (0)</w:t>
      </w:r>
    </w:p>
    <w:p w14:paraId="64B93F94" w14:textId="77777777" w:rsidR="00141771" w:rsidRPr="00EF733F" w:rsidRDefault="00000000" w:rsidP="00EF733F">
      <w:pPr>
        <w:spacing w:after="0" w:line="240" w:lineRule="auto"/>
        <w:jc w:val="both"/>
        <w:rPr>
          <w:rFonts w:ascii="Georgia" w:hAnsi="Georgia"/>
        </w:rPr>
      </w:pPr>
      <w:r w:rsidRPr="00EF733F">
        <w:rPr>
          <w:rFonts w:ascii="Georgia" w:hAnsi="Georgia"/>
        </w:rPr>
        <w:t>NIEOBECNI (1)</w:t>
      </w:r>
    </w:p>
    <w:p w14:paraId="31C8F0C0" w14:textId="77777777" w:rsidR="00141771" w:rsidRPr="00EF733F" w:rsidRDefault="00000000" w:rsidP="00EF733F">
      <w:pPr>
        <w:spacing w:after="0" w:line="240" w:lineRule="auto"/>
        <w:jc w:val="both"/>
        <w:rPr>
          <w:rFonts w:ascii="Georgia" w:hAnsi="Georgia"/>
        </w:rPr>
      </w:pPr>
      <w:r w:rsidRPr="00EF733F">
        <w:rPr>
          <w:rFonts w:ascii="Georgia" w:hAnsi="Georgia"/>
        </w:rPr>
        <w:t>Adam BARTOSZEWICZ</w:t>
      </w:r>
    </w:p>
    <w:p w14:paraId="132D0FA8" w14:textId="77777777" w:rsidR="00EF733F" w:rsidRDefault="00EF733F" w:rsidP="00EF733F">
      <w:pPr>
        <w:spacing w:after="0" w:line="240" w:lineRule="auto"/>
        <w:jc w:val="both"/>
        <w:rPr>
          <w:rFonts w:ascii="Georgia" w:hAnsi="Georgia"/>
        </w:rPr>
      </w:pPr>
    </w:p>
    <w:p w14:paraId="6B4860A6" w14:textId="35D17475" w:rsidR="00D0145A" w:rsidRDefault="00D0145A" w:rsidP="00D0145A">
      <w:pPr>
        <w:spacing w:after="0" w:line="240" w:lineRule="auto"/>
        <w:ind w:firstLine="510"/>
        <w:jc w:val="both"/>
        <w:rPr>
          <w:rFonts w:ascii="Georgia" w:hAnsi="Georgia"/>
        </w:rPr>
      </w:pPr>
      <w:r w:rsidRPr="00D0145A">
        <w:rPr>
          <w:rFonts w:ascii="Georgia" w:hAnsi="Georgia"/>
          <w:i/>
          <w:iCs/>
        </w:rPr>
        <w:t xml:space="preserve">Przewodniczący </w:t>
      </w:r>
      <w:r w:rsidRPr="00D0145A">
        <w:rPr>
          <w:rFonts w:ascii="Georgia" w:hAnsi="Georgia"/>
        </w:rPr>
        <w:t xml:space="preserve">stwierdził, że przedmiotowy projekt uchwały został zaopiniowany pozytywnie, „za” </w:t>
      </w:r>
      <w:r>
        <w:rPr>
          <w:rFonts w:ascii="Georgia" w:hAnsi="Georgia"/>
        </w:rPr>
        <w:t>6</w:t>
      </w:r>
      <w:r w:rsidRPr="00D0145A">
        <w:rPr>
          <w:rFonts w:ascii="Georgia" w:hAnsi="Georgia"/>
        </w:rPr>
        <w:t xml:space="preserve"> głosami, jednogłośnie, a następnie zamknął obrady w pkt.</w:t>
      </w:r>
      <w:r w:rsidR="00F075B8">
        <w:rPr>
          <w:rFonts w:ascii="Georgia" w:hAnsi="Georgia"/>
        </w:rPr>
        <w:t> </w:t>
      </w:r>
      <w:r w:rsidRPr="00D0145A">
        <w:rPr>
          <w:rFonts w:ascii="Georgia" w:hAnsi="Georgia"/>
        </w:rPr>
        <w:t>5 i</w:t>
      </w:r>
      <w:r w:rsidR="00337A30">
        <w:rPr>
          <w:rFonts w:ascii="Georgia" w:hAnsi="Georgia"/>
        </w:rPr>
        <w:t> </w:t>
      </w:r>
      <w:r w:rsidRPr="00D0145A">
        <w:rPr>
          <w:rFonts w:ascii="Georgia" w:hAnsi="Georgia"/>
        </w:rPr>
        <w:t>przystąpił do realizacji ostatniego punktu posiedzenia.</w:t>
      </w:r>
    </w:p>
    <w:p w14:paraId="5DDF5AB3" w14:textId="77777777" w:rsidR="00D0145A" w:rsidRDefault="00D0145A" w:rsidP="00EF733F">
      <w:pPr>
        <w:spacing w:after="0" w:line="240" w:lineRule="auto"/>
        <w:jc w:val="both"/>
        <w:rPr>
          <w:rFonts w:ascii="Georgia" w:hAnsi="Georgia"/>
        </w:rPr>
      </w:pPr>
    </w:p>
    <w:p w14:paraId="04C8C361" w14:textId="66101CC8" w:rsidR="00141771" w:rsidRDefault="00164366" w:rsidP="00EF733F">
      <w:pPr>
        <w:spacing w:after="0" w:line="240" w:lineRule="auto"/>
        <w:jc w:val="both"/>
        <w:rPr>
          <w:rFonts w:ascii="Georgia" w:hAnsi="Georgia"/>
        </w:rPr>
      </w:pPr>
      <w:r w:rsidRPr="00EF733F">
        <w:rPr>
          <w:rFonts w:ascii="Georgia" w:hAnsi="Georgia"/>
        </w:rPr>
        <w:t xml:space="preserve">Ad. 6 </w:t>
      </w:r>
      <w:r w:rsidRPr="000552CD">
        <w:rPr>
          <w:rFonts w:ascii="Georgia" w:hAnsi="Georgia"/>
          <w:i/>
          <w:iCs/>
        </w:rPr>
        <w:t>Sprawy różne.</w:t>
      </w:r>
    </w:p>
    <w:p w14:paraId="7B99D1BE" w14:textId="77777777" w:rsidR="00B503B8" w:rsidRDefault="00B503B8" w:rsidP="00EF733F">
      <w:pPr>
        <w:spacing w:after="0" w:line="240" w:lineRule="auto"/>
        <w:jc w:val="both"/>
        <w:rPr>
          <w:rFonts w:ascii="Georgia" w:hAnsi="Georgia"/>
        </w:rPr>
      </w:pPr>
    </w:p>
    <w:p w14:paraId="66A4CC64" w14:textId="30BD0660" w:rsidR="00B16FDB" w:rsidRDefault="00B16FDB" w:rsidP="00B90F18">
      <w:pPr>
        <w:spacing w:after="0" w:line="240" w:lineRule="auto"/>
        <w:ind w:firstLine="510"/>
        <w:jc w:val="both"/>
        <w:rPr>
          <w:rFonts w:ascii="Georgia" w:hAnsi="Georgia"/>
        </w:rPr>
      </w:pPr>
      <w:r w:rsidRPr="00B16FDB">
        <w:rPr>
          <w:rFonts w:ascii="Georgia" w:hAnsi="Georgia"/>
          <w:i/>
          <w:iCs/>
        </w:rPr>
        <w:t>Radny T. Bartnik</w:t>
      </w:r>
      <w:r>
        <w:rPr>
          <w:rFonts w:ascii="Georgia" w:hAnsi="Georgia"/>
        </w:rPr>
        <w:t xml:space="preserve"> powiedział, że w</w:t>
      </w:r>
      <w:r w:rsidRPr="00B16FDB">
        <w:rPr>
          <w:rFonts w:ascii="Georgia" w:hAnsi="Georgia"/>
        </w:rPr>
        <w:t xml:space="preserve"> odpowiedzi na interpelację </w:t>
      </w:r>
      <w:r>
        <w:rPr>
          <w:rFonts w:ascii="Georgia" w:hAnsi="Georgia"/>
        </w:rPr>
        <w:t xml:space="preserve">Pani </w:t>
      </w:r>
      <w:r w:rsidRPr="00B16FDB">
        <w:rPr>
          <w:rFonts w:ascii="Georgia" w:hAnsi="Georgia"/>
        </w:rPr>
        <w:t xml:space="preserve">Urszuli Pasławskiej </w:t>
      </w:r>
      <w:r>
        <w:rPr>
          <w:rFonts w:ascii="Georgia" w:hAnsi="Georgia"/>
        </w:rPr>
        <w:t>Poseł na Sejm RP</w:t>
      </w:r>
      <w:r w:rsidRPr="00B16FDB">
        <w:rPr>
          <w:rFonts w:ascii="Georgia" w:hAnsi="Georgia"/>
        </w:rPr>
        <w:t xml:space="preserve"> Urszuli Pasławskiej</w:t>
      </w:r>
      <w:r>
        <w:rPr>
          <w:rFonts w:ascii="Georgia" w:hAnsi="Georgia"/>
        </w:rPr>
        <w:t>,</w:t>
      </w:r>
      <w:r w:rsidRPr="00B16FDB">
        <w:rPr>
          <w:rFonts w:ascii="Georgia" w:hAnsi="Georgia"/>
        </w:rPr>
        <w:t xml:space="preserve"> Ministerstwo Obrony Narodowej w</w:t>
      </w:r>
      <w:r>
        <w:rPr>
          <w:rFonts w:ascii="Georgia" w:hAnsi="Georgia"/>
        </w:rPr>
        <w:t> </w:t>
      </w:r>
      <w:r w:rsidRPr="00B16FDB">
        <w:rPr>
          <w:rFonts w:ascii="Georgia" w:hAnsi="Georgia"/>
        </w:rPr>
        <w:t xml:space="preserve">piśmie z dnia 16 maja br. </w:t>
      </w:r>
      <w:r>
        <w:rPr>
          <w:rFonts w:ascii="Georgia" w:hAnsi="Georgia"/>
        </w:rPr>
        <w:t>po</w:t>
      </w:r>
      <w:r w:rsidRPr="00B16FDB">
        <w:rPr>
          <w:rFonts w:ascii="Georgia" w:hAnsi="Georgia"/>
        </w:rPr>
        <w:t>inform</w:t>
      </w:r>
      <w:r>
        <w:rPr>
          <w:rFonts w:ascii="Georgia" w:hAnsi="Georgia"/>
        </w:rPr>
        <w:t>owało</w:t>
      </w:r>
      <w:r w:rsidRPr="00B16FDB">
        <w:rPr>
          <w:rFonts w:ascii="Georgia" w:hAnsi="Georgia"/>
        </w:rPr>
        <w:t>, że trwają już przygotowania do otwarcia oddziału neurologii</w:t>
      </w:r>
      <w:r w:rsidR="00B90F18">
        <w:rPr>
          <w:rFonts w:ascii="Georgia" w:hAnsi="Georgia"/>
        </w:rPr>
        <w:t xml:space="preserve"> w 1 Wojskowym Szpitalu Klinicznym z Polikliniką SPZOZ w Lublinie Filii w Ełku. O</w:t>
      </w:r>
      <w:r w:rsidR="00B90F18" w:rsidRPr="00B90F18">
        <w:rPr>
          <w:rFonts w:ascii="Georgia" w:hAnsi="Georgia"/>
        </w:rPr>
        <w:t xml:space="preserve">becnie </w:t>
      </w:r>
      <w:r w:rsidR="001F3856">
        <w:rPr>
          <w:rFonts w:ascii="Georgia" w:hAnsi="Georgia"/>
        </w:rPr>
        <w:t>są prowadzone</w:t>
      </w:r>
      <w:r w:rsidR="00B90F18" w:rsidRPr="00B90F18">
        <w:rPr>
          <w:rFonts w:ascii="Georgia" w:hAnsi="Georgia"/>
        </w:rPr>
        <w:t xml:space="preserve"> intensywne prace koncepcyjne dotyczące restrukturyzacji, rozbudowy i rozwinięcia działalności leczniczej ełckiej filii</w:t>
      </w:r>
      <w:r w:rsidR="00B90F18">
        <w:rPr>
          <w:rFonts w:ascii="Georgia" w:hAnsi="Georgia"/>
        </w:rPr>
        <w:t>. J</w:t>
      </w:r>
      <w:r w:rsidR="00B90F18" w:rsidRPr="00B90F18">
        <w:rPr>
          <w:rFonts w:ascii="Georgia" w:hAnsi="Georgia"/>
        </w:rPr>
        <w:t>est pozytywna odpowiedź Warmińsko-Mazurskiego Oddziału Narodowego Funduszu Zdrowia. MON wyasygnuje także dodatkowe środki na pokrycie dodatkowych nakładów związanych z otwarciem oddziału.</w:t>
      </w:r>
    </w:p>
    <w:p w14:paraId="5C67C8B9" w14:textId="4340D68B" w:rsidR="005B46AC" w:rsidRDefault="005B46AC" w:rsidP="00B90F18">
      <w:pPr>
        <w:spacing w:after="0" w:line="240" w:lineRule="auto"/>
        <w:ind w:firstLine="510"/>
        <w:jc w:val="both"/>
        <w:rPr>
          <w:rFonts w:ascii="Georgia" w:hAnsi="Georgia"/>
        </w:rPr>
      </w:pPr>
      <w:r w:rsidRPr="00E33F84">
        <w:rPr>
          <w:rFonts w:ascii="Georgia" w:hAnsi="Georgia"/>
          <w:i/>
          <w:iCs/>
        </w:rPr>
        <w:t>Starosta M. Chojnowski</w:t>
      </w:r>
      <w:r>
        <w:rPr>
          <w:rFonts w:ascii="Georgia" w:hAnsi="Georgia"/>
        </w:rPr>
        <w:t xml:space="preserve"> dodał, iż</w:t>
      </w:r>
      <w:r w:rsidRPr="005B46AC">
        <w:t xml:space="preserve"> </w:t>
      </w:r>
      <w:r>
        <w:rPr>
          <w:rFonts w:ascii="Georgia" w:hAnsi="Georgia"/>
        </w:rPr>
        <w:t>p</w:t>
      </w:r>
      <w:r w:rsidRPr="005B46AC">
        <w:rPr>
          <w:rFonts w:ascii="Georgia" w:hAnsi="Georgia"/>
        </w:rPr>
        <w:t xml:space="preserve">od koniec ubiegłego roku sprawą zajęli się m.in. </w:t>
      </w:r>
      <w:r w:rsidR="00F075B8">
        <w:rPr>
          <w:rFonts w:ascii="Georgia" w:hAnsi="Georgia"/>
        </w:rPr>
        <w:t>P</w:t>
      </w:r>
      <w:r>
        <w:rPr>
          <w:rFonts w:ascii="Georgia" w:hAnsi="Georgia"/>
        </w:rPr>
        <w:t xml:space="preserve">ani </w:t>
      </w:r>
      <w:r w:rsidRPr="005B46AC">
        <w:rPr>
          <w:rFonts w:ascii="Georgia" w:hAnsi="Georgia"/>
        </w:rPr>
        <w:t>Urszula Pasławska</w:t>
      </w:r>
      <w:r>
        <w:rPr>
          <w:rFonts w:ascii="Georgia" w:hAnsi="Georgia"/>
        </w:rPr>
        <w:t xml:space="preserve"> Poseł na Sejm RP</w:t>
      </w:r>
      <w:r w:rsidRPr="005B46AC">
        <w:rPr>
          <w:rFonts w:ascii="Georgia" w:hAnsi="Georgia"/>
        </w:rPr>
        <w:t xml:space="preserve">, </w:t>
      </w:r>
      <w:r w:rsidR="00F075B8">
        <w:rPr>
          <w:rFonts w:ascii="Georgia" w:hAnsi="Georgia"/>
        </w:rPr>
        <w:t>P</w:t>
      </w:r>
      <w:r>
        <w:rPr>
          <w:rFonts w:ascii="Georgia" w:hAnsi="Georgia"/>
        </w:rPr>
        <w:t xml:space="preserve">an </w:t>
      </w:r>
      <w:r w:rsidRPr="005B46AC">
        <w:rPr>
          <w:rFonts w:ascii="Georgia" w:hAnsi="Georgia"/>
        </w:rPr>
        <w:t xml:space="preserve">Radosław Król </w:t>
      </w:r>
      <w:r>
        <w:rPr>
          <w:rFonts w:ascii="Georgia" w:hAnsi="Georgia"/>
        </w:rPr>
        <w:t>W</w:t>
      </w:r>
      <w:r w:rsidRPr="005B46AC">
        <w:rPr>
          <w:rFonts w:ascii="Georgia" w:hAnsi="Georgia"/>
        </w:rPr>
        <w:t xml:space="preserve">ojewoda </w:t>
      </w:r>
      <w:r>
        <w:rPr>
          <w:rFonts w:ascii="Georgia" w:hAnsi="Georgia"/>
        </w:rPr>
        <w:t>W</w:t>
      </w:r>
      <w:r w:rsidRPr="005B46AC">
        <w:rPr>
          <w:rFonts w:ascii="Georgia" w:hAnsi="Georgia"/>
        </w:rPr>
        <w:t>armińsko-</w:t>
      </w:r>
      <w:r>
        <w:rPr>
          <w:rFonts w:ascii="Georgia" w:hAnsi="Georgia"/>
        </w:rPr>
        <w:t>M</w:t>
      </w:r>
      <w:r w:rsidRPr="005B46AC">
        <w:rPr>
          <w:rFonts w:ascii="Georgia" w:hAnsi="Georgia"/>
        </w:rPr>
        <w:t xml:space="preserve">azurski, </w:t>
      </w:r>
      <w:r w:rsidR="00F075B8">
        <w:rPr>
          <w:rFonts w:ascii="Georgia" w:hAnsi="Georgia"/>
        </w:rPr>
        <w:t>P</w:t>
      </w:r>
      <w:r>
        <w:rPr>
          <w:rFonts w:ascii="Georgia" w:hAnsi="Georgia"/>
        </w:rPr>
        <w:t xml:space="preserve">an </w:t>
      </w:r>
      <w:r w:rsidRPr="005B46AC">
        <w:rPr>
          <w:rFonts w:ascii="Georgia" w:hAnsi="Georgia"/>
        </w:rPr>
        <w:t xml:space="preserve">Tomasz Bartnik </w:t>
      </w:r>
      <w:r>
        <w:rPr>
          <w:rFonts w:ascii="Georgia" w:hAnsi="Georgia"/>
        </w:rPr>
        <w:t>R</w:t>
      </w:r>
      <w:r w:rsidRPr="005B46AC">
        <w:rPr>
          <w:rFonts w:ascii="Georgia" w:hAnsi="Georgia"/>
        </w:rPr>
        <w:t xml:space="preserve">adny </w:t>
      </w:r>
      <w:r>
        <w:rPr>
          <w:rFonts w:ascii="Georgia" w:hAnsi="Georgia"/>
        </w:rPr>
        <w:t>P</w:t>
      </w:r>
      <w:r w:rsidRPr="005B46AC">
        <w:rPr>
          <w:rFonts w:ascii="Georgia" w:hAnsi="Georgia"/>
        </w:rPr>
        <w:t xml:space="preserve">owiatu </w:t>
      </w:r>
      <w:r>
        <w:rPr>
          <w:rFonts w:ascii="Georgia" w:hAnsi="Georgia"/>
        </w:rPr>
        <w:t>E</w:t>
      </w:r>
      <w:r w:rsidRPr="005B46AC">
        <w:rPr>
          <w:rFonts w:ascii="Georgia" w:hAnsi="Georgia"/>
        </w:rPr>
        <w:t>łckiego i</w:t>
      </w:r>
      <w:r>
        <w:rPr>
          <w:rFonts w:ascii="Georgia" w:hAnsi="Georgia"/>
        </w:rPr>
        <w:t xml:space="preserve"> </w:t>
      </w:r>
      <w:r w:rsidR="00F075B8">
        <w:rPr>
          <w:rFonts w:ascii="Georgia" w:hAnsi="Georgia"/>
        </w:rPr>
        <w:t>P</w:t>
      </w:r>
      <w:r>
        <w:rPr>
          <w:rFonts w:ascii="Georgia" w:hAnsi="Georgia"/>
        </w:rPr>
        <w:t>an</w:t>
      </w:r>
      <w:r w:rsidRPr="005B46AC">
        <w:rPr>
          <w:rFonts w:ascii="Georgia" w:hAnsi="Georgia"/>
        </w:rPr>
        <w:t xml:space="preserve"> Bogusław Wisowaty </w:t>
      </w:r>
      <w:r>
        <w:rPr>
          <w:rFonts w:ascii="Georgia" w:hAnsi="Georgia"/>
        </w:rPr>
        <w:t>R</w:t>
      </w:r>
      <w:r w:rsidRPr="005B46AC">
        <w:rPr>
          <w:rFonts w:ascii="Georgia" w:hAnsi="Georgia"/>
        </w:rPr>
        <w:t xml:space="preserve">adny </w:t>
      </w:r>
      <w:r>
        <w:rPr>
          <w:rFonts w:ascii="Georgia" w:hAnsi="Georgia"/>
        </w:rPr>
        <w:t>S</w:t>
      </w:r>
      <w:r w:rsidRPr="005B46AC">
        <w:rPr>
          <w:rFonts w:ascii="Georgia" w:hAnsi="Georgia"/>
        </w:rPr>
        <w:t xml:space="preserve">ejmiku </w:t>
      </w:r>
      <w:r>
        <w:rPr>
          <w:rFonts w:ascii="Georgia" w:hAnsi="Georgia"/>
        </w:rPr>
        <w:t>W</w:t>
      </w:r>
      <w:r w:rsidRPr="005B46AC">
        <w:rPr>
          <w:rFonts w:ascii="Georgia" w:hAnsi="Georgia"/>
        </w:rPr>
        <w:t>armińsko-</w:t>
      </w:r>
      <w:r>
        <w:rPr>
          <w:rFonts w:ascii="Georgia" w:hAnsi="Georgia"/>
        </w:rPr>
        <w:t>M</w:t>
      </w:r>
      <w:r w:rsidRPr="005B46AC">
        <w:rPr>
          <w:rFonts w:ascii="Georgia" w:hAnsi="Georgia"/>
        </w:rPr>
        <w:t>azurskiego. Podjęli interwencję w Ministerstwie Zdrowia, Narodowym Funduszu Zdrowia oraz Ministerstwie Obrony Narodowej.</w:t>
      </w:r>
    </w:p>
    <w:p w14:paraId="0D2A9F54" w14:textId="77777777" w:rsidR="00B16FDB" w:rsidRDefault="00B16FDB" w:rsidP="00B16FDB">
      <w:pPr>
        <w:spacing w:after="0" w:line="240" w:lineRule="auto"/>
        <w:ind w:firstLine="510"/>
        <w:jc w:val="both"/>
        <w:rPr>
          <w:rFonts w:ascii="Georgia" w:hAnsi="Georgia"/>
        </w:rPr>
      </w:pPr>
    </w:p>
    <w:p w14:paraId="00BC7480" w14:textId="77777777" w:rsidR="00B503B8" w:rsidRDefault="00B503B8" w:rsidP="00B503B8">
      <w:pPr>
        <w:spacing w:after="0" w:line="240" w:lineRule="auto"/>
        <w:jc w:val="center"/>
        <w:rPr>
          <w:rFonts w:ascii="Georgia" w:hAnsi="Georgia"/>
          <w:i/>
          <w:iCs/>
        </w:rPr>
      </w:pPr>
      <w:r w:rsidRPr="00B503B8">
        <w:rPr>
          <w:rFonts w:ascii="Georgia" w:hAnsi="Georgia"/>
          <w:i/>
          <w:iCs/>
        </w:rPr>
        <w:t>Na tym posiedzenie zakończono.</w:t>
      </w:r>
    </w:p>
    <w:p w14:paraId="59ACDB2E" w14:textId="77777777" w:rsidR="00322D2C" w:rsidRDefault="00322D2C" w:rsidP="00B503B8">
      <w:pPr>
        <w:spacing w:after="0" w:line="240" w:lineRule="auto"/>
        <w:jc w:val="center"/>
        <w:rPr>
          <w:rFonts w:ascii="Georgia" w:hAnsi="Georgia"/>
          <w:i/>
          <w:iCs/>
        </w:rPr>
      </w:pPr>
    </w:p>
    <w:p w14:paraId="0E6CBC58" w14:textId="77777777" w:rsidR="00B503B8" w:rsidRPr="00B503B8" w:rsidRDefault="00B503B8" w:rsidP="00B503B8">
      <w:pPr>
        <w:spacing w:after="0" w:line="240" w:lineRule="auto"/>
        <w:jc w:val="center"/>
        <w:rPr>
          <w:rFonts w:ascii="Georgia" w:hAnsi="Georgia"/>
          <w:i/>
          <w:iCs/>
        </w:rPr>
      </w:pPr>
    </w:p>
    <w:p w14:paraId="58CE0DC4" w14:textId="77777777" w:rsidR="00B503B8" w:rsidRPr="00B503B8" w:rsidRDefault="00B503B8" w:rsidP="00B503B8">
      <w:pPr>
        <w:spacing w:after="0" w:line="240" w:lineRule="auto"/>
        <w:jc w:val="both"/>
        <w:rPr>
          <w:rFonts w:ascii="Georgia" w:hAnsi="Georgia"/>
          <w:i/>
          <w:iCs/>
        </w:rPr>
      </w:pPr>
      <w:r w:rsidRPr="00B503B8">
        <w:rPr>
          <w:rFonts w:ascii="Georgia" w:hAnsi="Georgia"/>
        </w:rPr>
        <w:t xml:space="preserve">Przygotowała: </w:t>
      </w:r>
      <w:r w:rsidRPr="00B503B8">
        <w:rPr>
          <w:rFonts w:ascii="Georgia" w:hAnsi="Georgia"/>
          <w:i/>
          <w:iCs/>
        </w:rPr>
        <w:t>Edyta Dzięgielewska</w:t>
      </w:r>
    </w:p>
    <w:p w14:paraId="73F30C0A" w14:textId="77777777" w:rsidR="00B503B8" w:rsidRPr="00B503B8" w:rsidRDefault="00B503B8" w:rsidP="00B503B8">
      <w:pPr>
        <w:spacing w:after="0" w:line="240" w:lineRule="auto"/>
        <w:jc w:val="both"/>
        <w:rPr>
          <w:rFonts w:ascii="Georgia" w:hAnsi="Georgia"/>
          <w:i/>
          <w:iCs/>
        </w:rPr>
      </w:pPr>
    </w:p>
    <w:p w14:paraId="4E21E041" w14:textId="77777777" w:rsidR="00B503B8" w:rsidRPr="00B503B8" w:rsidRDefault="00B503B8" w:rsidP="00B503B8">
      <w:pPr>
        <w:spacing w:after="0" w:line="240" w:lineRule="auto"/>
        <w:jc w:val="both"/>
        <w:rPr>
          <w:rFonts w:ascii="Georgia" w:hAnsi="Georgia"/>
          <w:i/>
          <w:iCs/>
        </w:rPr>
      </w:pPr>
      <w:r w:rsidRPr="00B503B8">
        <w:rPr>
          <w:rFonts w:ascii="Georgia" w:hAnsi="Georgia"/>
          <w:i/>
          <w:iCs/>
        </w:rPr>
        <w:t xml:space="preserve">                                                                                  Przewodniczący Komisji Budżetowej  </w:t>
      </w:r>
    </w:p>
    <w:p w14:paraId="04A50AF0" w14:textId="77777777" w:rsidR="00B503B8" w:rsidRPr="00B503B8" w:rsidRDefault="00B503B8" w:rsidP="00B503B8">
      <w:pPr>
        <w:spacing w:after="0" w:line="240" w:lineRule="auto"/>
        <w:jc w:val="both"/>
        <w:rPr>
          <w:rFonts w:ascii="Georgia" w:hAnsi="Georgia"/>
          <w:i/>
          <w:iCs/>
        </w:rPr>
      </w:pPr>
      <w:r w:rsidRPr="00B503B8">
        <w:rPr>
          <w:rFonts w:ascii="Georgia" w:hAnsi="Georgia"/>
          <w:i/>
          <w:iCs/>
        </w:rPr>
        <w:t xml:space="preserve">                                                                                            i Rozwoju Gospodarczego </w:t>
      </w:r>
    </w:p>
    <w:p w14:paraId="4AA14D30" w14:textId="77777777" w:rsidR="00B503B8" w:rsidRPr="00B503B8" w:rsidRDefault="00B503B8" w:rsidP="00B503B8">
      <w:pPr>
        <w:spacing w:after="0" w:line="240" w:lineRule="auto"/>
        <w:jc w:val="both"/>
        <w:rPr>
          <w:rFonts w:ascii="Georgia" w:hAnsi="Georgia"/>
          <w:i/>
          <w:iCs/>
        </w:rPr>
      </w:pPr>
    </w:p>
    <w:p w14:paraId="2A513ADA" w14:textId="291B0687" w:rsidR="00B503B8" w:rsidRPr="00B503B8" w:rsidRDefault="00B503B8" w:rsidP="00B503B8">
      <w:pPr>
        <w:spacing w:after="0" w:line="240" w:lineRule="auto"/>
        <w:jc w:val="both"/>
        <w:rPr>
          <w:rFonts w:ascii="Georgia" w:hAnsi="Georgia"/>
          <w:i/>
          <w:iCs/>
        </w:rPr>
      </w:pPr>
      <w:r w:rsidRPr="00B503B8">
        <w:rPr>
          <w:rFonts w:ascii="Georgia" w:hAnsi="Georgia"/>
          <w:i/>
          <w:iCs/>
        </w:rPr>
        <w:t xml:space="preserve">                                                                                   Krystian Krawczuk .............................</w:t>
      </w:r>
    </w:p>
    <w:sectPr w:rsidR="00B503B8" w:rsidRPr="00B503B8">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F4C96" w14:textId="77777777" w:rsidR="0055509A" w:rsidRDefault="0055509A">
      <w:pPr>
        <w:spacing w:after="0" w:line="240" w:lineRule="auto"/>
      </w:pPr>
      <w:r>
        <w:separator/>
      </w:r>
    </w:p>
  </w:endnote>
  <w:endnote w:type="continuationSeparator" w:id="0">
    <w:p w14:paraId="7EF788F4" w14:textId="77777777" w:rsidR="0055509A" w:rsidRDefault="0055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6911154"/>
      <w:docPartObj>
        <w:docPartGallery w:val="Page Numbers (Bottom of Page)"/>
        <w:docPartUnique/>
      </w:docPartObj>
    </w:sdtPr>
    <w:sdtContent>
      <w:sdt>
        <w:sdtPr>
          <w:id w:val="-1769616900"/>
          <w:docPartObj>
            <w:docPartGallery w:val="Page Numbers (Top of Page)"/>
            <w:docPartUnique/>
          </w:docPartObj>
        </w:sdtPr>
        <w:sdtContent>
          <w:p w14:paraId="19C11CC1" w14:textId="6C8F9ABA" w:rsidR="00555DD8" w:rsidRDefault="00555DD8">
            <w:pPr>
              <w:pStyle w:val="Stopka"/>
              <w:jc w:val="right"/>
            </w:pPr>
            <w:r w:rsidRPr="00555DD8">
              <w:rPr>
                <w:rFonts w:ascii="Georgia" w:hAnsi="Georgia"/>
                <w:sz w:val="20"/>
                <w:szCs w:val="20"/>
              </w:rPr>
              <w:t xml:space="preserve">Strona </w:t>
            </w:r>
            <w:r w:rsidRPr="00555DD8">
              <w:rPr>
                <w:rFonts w:ascii="Georgia" w:hAnsi="Georgia"/>
                <w:b/>
                <w:bCs/>
                <w:sz w:val="20"/>
                <w:szCs w:val="20"/>
              </w:rPr>
              <w:fldChar w:fldCharType="begin"/>
            </w:r>
            <w:r w:rsidRPr="00555DD8">
              <w:rPr>
                <w:rFonts w:ascii="Georgia" w:hAnsi="Georgia"/>
                <w:b/>
                <w:bCs/>
                <w:sz w:val="20"/>
                <w:szCs w:val="20"/>
              </w:rPr>
              <w:instrText>PAGE</w:instrText>
            </w:r>
            <w:r w:rsidRPr="00555DD8">
              <w:rPr>
                <w:rFonts w:ascii="Georgia" w:hAnsi="Georgia"/>
                <w:b/>
                <w:bCs/>
                <w:sz w:val="20"/>
                <w:szCs w:val="20"/>
              </w:rPr>
              <w:fldChar w:fldCharType="separate"/>
            </w:r>
            <w:r w:rsidRPr="00555DD8">
              <w:rPr>
                <w:rFonts w:ascii="Georgia" w:hAnsi="Georgia"/>
                <w:b/>
                <w:bCs/>
                <w:sz w:val="20"/>
                <w:szCs w:val="20"/>
              </w:rPr>
              <w:t>2</w:t>
            </w:r>
            <w:r w:rsidRPr="00555DD8">
              <w:rPr>
                <w:rFonts w:ascii="Georgia" w:hAnsi="Georgia"/>
                <w:b/>
                <w:bCs/>
                <w:sz w:val="20"/>
                <w:szCs w:val="20"/>
              </w:rPr>
              <w:fldChar w:fldCharType="end"/>
            </w:r>
            <w:r w:rsidRPr="00555DD8">
              <w:rPr>
                <w:rFonts w:ascii="Georgia" w:hAnsi="Georgia"/>
                <w:sz w:val="20"/>
                <w:szCs w:val="20"/>
              </w:rPr>
              <w:t xml:space="preserve"> z </w:t>
            </w:r>
            <w:r w:rsidRPr="00555DD8">
              <w:rPr>
                <w:rFonts w:ascii="Georgia" w:hAnsi="Georgia"/>
                <w:b/>
                <w:bCs/>
                <w:sz w:val="20"/>
                <w:szCs w:val="20"/>
              </w:rPr>
              <w:fldChar w:fldCharType="begin"/>
            </w:r>
            <w:r w:rsidRPr="00555DD8">
              <w:rPr>
                <w:rFonts w:ascii="Georgia" w:hAnsi="Georgia"/>
                <w:b/>
                <w:bCs/>
                <w:sz w:val="20"/>
                <w:szCs w:val="20"/>
              </w:rPr>
              <w:instrText>NUMPAGES</w:instrText>
            </w:r>
            <w:r w:rsidRPr="00555DD8">
              <w:rPr>
                <w:rFonts w:ascii="Georgia" w:hAnsi="Georgia"/>
                <w:b/>
                <w:bCs/>
                <w:sz w:val="20"/>
                <w:szCs w:val="20"/>
              </w:rPr>
              <w:fldChar w:fldCharType="separate"/>
            </w:r>
            <w:r w:rsidRPr="00555DD8">
              <w:rPr>
                <w:rFonts w:ascii="Georgia" w:hAnsi="Georgia"/>
                <w:b/>
                <w:bCs/>
                <w:sz w:val="20"/>
                <w:szCs w:val="20"/>
              </w:rPr>
              <w:t>2</w:t>
            </w:r>
            <w:r w:rsidRPr="00555DD8">
              <w:rPr>
                <w:rFonts w:ascii="Georgia" w:hAnsi="Georgia"/>
                <w:b/>
                <w:bCs/>
                <w:sz w:val="20"/>
                <w:szCs w:val="20"/>
              </w:rPr>
              <w:fldChar w:fldCharType="end"/>
            </w:r>
          </w:p>
        </w:sdtContent>
      </w:sdt>
    </w:sdtContent>
  </w:sdt>
  <w:p w14:paraId="5B99E180" w14:textId="721B3B5C" w:rsidR="00141771" w:rsidRDefault="001417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BF8FC" w14:textId="77777777" w:rsidR="0055509A" w:rsidRDefault="0055509A">
      <w:pPr>
        <w:spacing w:after="0" w:line="240" w:lineRule="auto"/>
      </w:pPr>
      <w:r>
        <w:separator/>
      </w:r>
    </w:p>
  </w:footnote>
  <w:footnote w:type="continuationSeparator" w:id="0">
    <w:p w14:paraId="061668D4" w14:textId="77777777" w:rsidR="0055509A" w:rsidRDefault="00555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7A4A5" w14:textId="338BB410" w:rsidR="00141771" w:rsidRPr="00164366" w:rsidRDefault="00164366" w:rsidP="00164366">
    <w:pPr>
      <w:pBdr>
        <w:bottom w:val="single" w:sz="12" w:space="1" w:color="auto"/>
      </w:pBdr>
      <w:jc w:val="center"/>
      <w:rPr>
        <w:rFonts w:ascii="Georgia" w:hAnsi="Georgia"/>
        <w:i/>
        <w:iCs/>
        <w:sz w:val="22"/>
        <w:szCs w:val="22"/>
      </w:rPr>
    </w:pPr>
    <w:r w:rsidRPr="00164366">
      <w:rPr>
        <w:rFonts w:ascii="Georgia" w:hAnsi="Georgia"/>
        <w:i/>
        <w:iCs/>
        <w:sz w:val="22"/>
        <w:szCs w:val="22"/>
      </w:rPr>
      <w:t>11 posiedzenie Komisji Budżetowej i Rozwoju Gospodarczego w dniu 28 maja 2025 r.</w:t>
    </w:r>
  </w:p>
  <w:p w14:paraId="4544F110" w14:textId="1E05ED5F" w:rsidR="00164366" w:rsidRDefault="001643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B67F0"/>
    <w:multiLevelType w:val="hybridMultilevel"/>
    <w:tmpl w:val="0B9A7D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D47CF9"/>
    <w:multiLevelType w:val="hybridMultilevel"/>
    <w:tmpl w:val="67489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1D7042"/>
    <w:multiLevelType w:val="hybridMultilevel"/>
    <w:tmpl w:val="1A28D9B2"/>
    <w:lvl w:ilvl="0" w:tplc="E788F8B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860852"/>
    <w:multiLevelType w:val="hybridMultilevel"/>
    <w:tmpl w:val="C38ED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806DBE"/>
    <w:multiLevelType w:val="hybridMultilevel"/>
    <w:tmpl w:val="A244727E"/>
    <w:lvl w:ilvl="0" w:tplc="54968D84">
      <w:start w:val="1"/>
      <w:numFmt w:val="decimal"/>
      <w:lvlText w:val="%1)"/>
      <w:lvlJc w:val="left"/>
      <w:pPr>
        <w:ind w:left="720" w:hanging="360"/>
      </w:pPr>
      <w:rPr>
        <w:rFonts w:hint="default"/>
        <w:b w:val="0"/>
        <w:i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65199B"/>
    <w:multiLevelType w:val="hybridMultilevel"/>
    <w:tmpl w:val="315CE160"/>
    <w:lvl w:ilvl="0" w:tplc="F6B292CC">
      <w:start w:val="1"/>
      <w:numFmt w:val="decimal"/>
      <w:lvlText w:val="%1)"/>
      <w:lvlJc w:val="left"/>
      <w:pPr>
        <w:ind w:left="975" w:hanging="6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A314B2"/>
    <w:multiLevelType w:val="hybridMultilevel"/>
    <w:tmpl w:val="E116B756"/>
    <w:lvl w:ilvl="0" w:tplc="2AAC8DDE">
      <w:start w:val="1"/>
      <w:numFmt w:val="lowerLetter"/>
      <w:lvlText w:val="%1)"/>
      <w:lvlJc w:val="left"/>
      <w:pPr>
        <w:ind w:left="1395" w:hanging="10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969123">
    <w:abstractNumId w:val="0"/>
  </w:num>
  <w:num w:numId="2" w16cid:durableId="328756018">
    <w:abstractNumId w:val="1"/>
  </w:num>
  <w:num w:numId="3" w16cid:durableId="2100909631">
    <w:abstractNumId w:val="2"/>
  </w:num>
  <w:num w:numId="4" w16cid:durableId="1840729981">
    <w:abstractNumId w:val="4"/>
  </w:num>
  <w:num w:numId="5" w16cid:durableId="645627064">
    <w:abstractNumId w:val="5"/>
  </w:num>
  <w:num w:numId="6" w16cid:durableId="1484201632">
    <w:abstractNumId w:val="3"/>
  </w:num>
  <w:num w:numId="7" w16cid:durableId="12813756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41771"/>
    <w:rsid w:val="000552CD"/>
    <w:rsid w:val="000F5D1E"/>
    <w:rsid w:val="00124DC2"/>
    <w:rsid w:val="001260EA"/>
    <w:rsid w:val="00130D8A"/>
    <w:rsid w:val="00141232"/>
    <w:rsid w:val="00141771"/>
    <w:rsid w:val="00162C00"/>
    <w:rsid w:val="00164366"/>
    <w:rsid w:val="001F3856"/>
    <w:rsid w:val="00276FDB"/>
    <w:rsid w:val="002F7AF3"/>
    <w:rsid w:val="00322D2C"/>
    <w:rsid w:val="00337A30"/>
    <w:rsid w:val="003419E3"/>
    <w:rsid w:val="00381AFC"/>
    <w:rsid w:val="003D2B74"/>
    <w:rsid w:val="003E2031"/>
    <w:rsid w:val="0042658D"/>
    <w:rsid w:val="00535CF0"/>
    <w:rsid w:val="00537E86"/>
    <w:rsid w:val="0055509A"/>
    <w:rsid w:val="00555DD8"/>
    <w:rsid w:val="005909EE"/>
    <w:rsid w:val="005B46AC"/>
    <w:rsid w:val="006D4D47"/>
    <w:rsid w:val="006D67FB"/>
    <w:rsid w:val="006F23EB"/>
    <w:rsid w:val="00720355"/>
    <w:rsid w:val="0074067C"/>
    <w:rsid w:val="007646F2"/>
    <w:rsid w:val="00782101"/>
    <w:rsid w:val="0081078F"/>
    <w:rsid w:val="0088232B"/>
    <w:rsid w:val="008F7D28"/>
    <w:rsid w:val="00970AFC"/>
    <w:rsid w:val="009C0E7F"/>
    <w:rsid w:val="009D3F32"/>
    <w:rsid w:val="00A12C30"/>
    <w:rsid w:val="00A82650"/>
    <w:rsid w:val="00AA12D2"/>
    <w:rsid w:val="00AC231B"/>
    <w:rsid w:val="00B16FDB"/>
    <w:rsid w:val="00B226DE"/>
    <w:rsid w:val="00B503B8"/>
    <w:rsid w:val="00B90F18"/>
    <w:rsid w:val="00BA5D63"/>
    <w:rsid w:val="00BD25FE"/>
    <w:rsid w:val="00C002AA"/>
    <w:rsid w:val="00C56378"/>
    <w:rsid w:val="00D0145A"/>
    <w:rsid w:val="00D81429"/>
    <w:rsid w:val="00DB61E6"/>
    <w:rsid w:val="00E33F84"/>
    <w:rsid w:val="00E5410E"/>
    <w:rsid w:val="00EB0033"/>
    <w:rsid w:val="00EB6A3D"/>
    <w:rsid w:val="00EF733F"/>
    <w:rsid w:val="00F075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B944"/>
  <w15:docId w15:val="{F7C9FCF3-9790-4446-BC28-563B7F67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43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4366"/>
  </w:style>
  <w:style w:type="paragraph" w:styleId="Stopka">
    <w:name w:val="footer"/>
    <w:basedOn w:val="Normalny"/>
    <w:link w:val="StopkaZnak"/>
    <w:uiPriority w:val="99"/>
    <w:unhideWhenUsed/>
    <w:rsid w:val="001643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4366"/>
  </w:style>
  <w:style w:type="paragraph" w:styleId="Akapitzlist">
    <w:name w:val="List Paragraph"/>
    <w:basedOn w:val="Normalny"/>
    <w:uiPriority w:val="34"/>
    <w:qFormat/>
    <w:rsid w:val="00EF7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0D736-95BF-407F-BCA4-2B6A555F4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2133</Words>
  <Characters>12801</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Edyta Dzięgielewska</cp:lastModifiedBy>
  <cp:revision>51</cp:revision>
  <dcterms:created xsi:type="dcterms:W3CDTF">2025-05-29T08:40:00Z</dcterms:created>
  <dcterms:modified xsi:type="dcterms:W3CDTF">2025-06-17T06:07:00Z</dcterms:modified>
</cp:coreProperties>
</file>