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5D93" w14:textId="77777777" w:rsidR="00C31316" w:rsidRPr="002E765F" w:rsidRDefault="00C31316">
      <w:pPr>
        <w:pStyle w:val="Nagwek1"/>
        <w:tabs>
          <w:tab w:val="left" w:pos="0"/>
        </w:tabs>
        <w:jc w:val="center"/>
        <w:rPr>
          <w:rFonts w:ascii="Times New Roman" w:hAnsi="Times New Roman"/>
          <w:bCs/>
          <w:color w:val="000000"/>
          <w:sz w:val="24"/>
        </w:rPr>
      </w:pPr>
    </w:p>
    <w:p w14:paraId="5315A6F2" w14:textId="77777777" w:rsidR="00C31316" w:rsidRPr="002E765F" w:rsidRDefault="00C31316">
      <w:pPr>
        <w:pStyle w:val="NormalnyWeb"/>
        <w:spacing w:before="0" w:after="0" w:line="360" w:lineRule="auto"/>
        <w:ind w:right="3459"/>
        <w:jc w:val="center"/>
        <w:rPr>
          <w:rFonts w:ascii="Times New Roman" w:hAnsi="Times New Roman"/>
        </w:rPr>
      </w:pPr>
    </w:p>
    <w:p w14:paraId="00B263E4" w14:textId="25F6A944" w:rsidR="00C31316" w:rsidRDefault="00EF2939" w:rsidP="00EF2939">
      <w:pPr>
        <w:jc w:val="center"/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                                                                       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Załącznik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n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r 1 do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u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chwały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n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r </w:t>
      </w:r>
      <w:r w:rsidR="00ED1AA0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XVI.135.2025</w:t>
      </w:r>
    </w:p>
    <w:p w14:paraId="0A9635E5" w14:textId="05EA6793" w:rsidR="00C31316" w:rsidRDefault="00EF2939" w:rsidP="00EF2939">
      <w:pP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                                                                                  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Rady Powiatu Ełckiego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</w:t>
      </w:r>
      <w:r w:rsidR="008E26BC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z dnia </w:t>
      </w:r>
      <w:r w:rsidR="00ED1AA0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25 września 2025 r.</w:t>
      </w:r>
    </w:p>
    <w:p w14:paraId="3F9E448B" w14:textId="77777777" w:rsidR="00C31316" w:rsidRDefault="00C31316">
      <w:pPr>
        <w:rPr>
          <w:rFonts w:ascii="Times New Roman" w:hAnsi="Times New Roman"/>
          <w:i/>
          <w:sz w:val="22"/>
          <w:szCs w:val="22"/>
        </w:rPr>
      </w:pPr>
    </w:p>
    <w:tbl>
      <w:tblPr>
        <w:tblW w:w="913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4196"/>
        <w:gridCol w:w="1468"/>
        <w:gridCol w:w="1508"/>
        <w:gridCol w:w="1425"/>
      </w:tblGrid>
      <w:tr w:rsidR="00C31316" w14:paraId="2D96218D" w14:textId="77777777" w:rsidTr="00C42BA8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864BC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</w:rPr>
              <w:t>L.p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4AC6" w14:textId="77777777" w:rsidR="00C31316" w:rsidRPr="00173C11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Zadania z zakresu rehabilitacji społecznej realizowane przez PCPR w Ełku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A7CE5" w14:textId="77777777" w:rsidR="00C31316" w:rsidRPr="00173C11" w:rsidRDefault="00690D3A" w:rsidP="00690D3A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Podział środków z  dnia 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26</w:t>
            </w:r>
            <w:r w:rsidR="008E26BC"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.0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="008E26BC"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. 2025 r. w zł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5DD7" w14:textId="77777777" w:rsidR="00C31316" w:rsidRPr="00173C11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Propozycja podziału po przesunięciach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w zł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FCAB" w14:textId="77777777" w:rsidR="00C31316" w:rsidRPr="00173C11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Uwagi</w:t>
            </w:r>
          </w:p>
          <w:p w14:paraId="28CBCD77" w14:textId="77777777" w:rsidR="00C31316" w:rsidRPr="00173C11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(różnica 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w zł)</w:t>
            </w:r>
          </w:p>
        </w:tc>
      </w:tr>
      <w:tr w:rsidR="00C31316" w14:paraId="7BF0E4F8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7391F776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41CF5085" w14:textId="77777777" w:rsidR="00C31316" w:rsidRPr="00173C11" w:rsidRDefault="008E26B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pacing w:val="-2"/>
                <w:sz w:val="22"/>
                <w:szCs w:val="22"/>
              </w:rPr>
              <w:t xml:space="preserve">Dofinansowanie likwidacji barier architektonicznych, w komunikowaniu się </w:t>
            </w:r>
            <w:r w:rsidRPr="00173C11"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>i technicznych, w związku z indywidualnymi potrzebami osób niepełnosprawnych w tym: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4950D276" w14:textId="77777777" w:rsidR="00C31316" w:rsidRPr="00173C11" w:rsidRDefault="008E26BC" w:rsidP="0072723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</w:t>
            </w:r>
            <w:r w:rsidR="00727234"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7234"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357.473,08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3CA6D208" w14:textId="77777777" w:rsidR="00C31316" w:rsidRPr="00173C11" w:rsidRDefault="004E4194" w:rsidP="00B10BEB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450</w:t>
            </w:r>
            <w:r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5C96" w14:textId="77777777" w:rsidR="00C31316" w:rsidRPr="00173C11" w:rsidRDefault="00A313B6" w:rsidP="00A313B6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+92.526,92</w:t>
            </w:r>
          </w:p>
        </w:tc>
      </w:tr>
      <w:tr w:rsidR="00C31316" w14:paraId="2C07C372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638CEF4F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30C59539" w14:textId="77777777" w:rsidR="00C31316" w:rsidRPr="00173C11" w:rsidRDefault="008E26B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architektonicznych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26FA7849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150.000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71E5546B" w14:textId="77777777" w:rsidR="00C31316" w:rsidRPr="00173C11" w:rsidRDefault="004E4194" w:rsidP="004E419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180.000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8D27" w14:textId="77777777" w:rsidR="00C31316" w:rsidRPr="00173C11" w:rsidRDefault="004E4194" w:rsidP="00B10BEB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+30.000</w:t>
            </w:r>
          </w:p>
        </w:tc>
      </w:tr>
      <w:tr w:rsidR="00C31316" w14:paraId="3CC849E3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40E1C1AF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2FD0252D" w14:textId="77777777" w:rsidR="00C31316" w:rsidRPr="00173C11" w:rsidRDefault="008E26B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w komunikowaniu się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5F2EF794" w14:textId="77777777" w:rsidR="00C31316" w:rsidRPr="00173C11" w:rsidRDefault="0072723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107.473,08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27DCC681" w14:textId="77777777" w:rsidR="00C31316" w:rsidRPr="00173C11" w:rsidRDefault="004E4194" w:rsidP="00B10BEB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120.000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F41" w14:textId="77777777" w:rsidR="00C31316" w:rsidRPr="00173C11" w:rsidRDefault="008E26BC" w:rsidP="004E419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+</w:t>
            </w:r>
            <w:r w:rsidR="004E4194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4E4194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526</w:t>
            </w: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4E4194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</w:tr>
      <w:tr w:rsidR="00C31316" w14:paraId="1568577D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6AC76B2B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7F674B6D" w14:textId="77777777" w:rsidR="00C31316" w:rsidRPr="00173C11" w:rsidRDefault="008E26B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technicznych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38C589B6" w14:textId="77777777" w:rsidR="00C31316" w:rsidRPr="00173C11" w:rsidRDefault="008E26BC" w:rsidP="0072723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27234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0D40E15D" w14:textId="77777777" w:rsidR="00C31316" w:rsidRPr="00173C11" w:rsidRDefault="004E4194" w:rsidP="004E419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150.000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62E3" w14:textId="77777777" w:rsidR="00C31316" w:rsidRPr="00173C11" w:rsidRDefault="004E419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+5</w:t>
            </w:r>
            <w:r w:rsidR="008E26BC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</w:tr>
      <w:tr w:rsidR="00C31316" w14:paraId="37CB6436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5EF112A7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61656C01" w14:textId="77777777" w:rsidR="00C31316" w:rsidRPr="00173C11" w:rsidRDefault="008E26BC">
            <w:pPr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 xml:space="preserve">Dofinansowanie zaopatrzenia w przedmioty ortopedyczne </w:t>
            </w:r>
            <w:r w:rsidRPr="00173C11"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 xml:space="preserve">i środki pomocnicze przyznawane osobom niepełnosprawnym na podstawie odrębnych </w:t>
            </w:r>
            <w:r w:rsidRPr="00173C11">
              <w:rPr>
                <w:rFonts w:ascii="Times New Roman" w:eastAsia="Times New Roman" w:hAnsi="Times New Roman"/>
                <w:color w:val="000000"/>
                <w:spacing w:val="-6"/>
                <w:sz w:val="22"/>
                <w:szCs w:val="22"/>
              </w:rPr>
              <w:t xml:space="preserve">przepisów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0AED4C51" w14:textId="77777777" w:rsidR="00C31316" w:rsidRPr="00173C11" w:rsidRDefault="0072723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690.868,92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4C956CC2" w14:textId="77777777" w:rsidR="00C31316" w:rsidRPr="00173C11" w:rsidRDefault="003C3938" w:rsidP="00B10BEB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9E0DF7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</w:t>
            </w: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.1</w:t>
            </w:r>
            <w:r w:rsidR="009E0DF7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2432" w14:textId="77777777" w:rsidR="00C31316" w:rsidRPr="00173C11" w:rsidRDefault="008E26BC" w:rsidP="009E0DF7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+</w:t>
            </w:r>
            <w:r w:rsidR="009E0DF7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207</w:t>
            </w:r>
            <w:r w:rsidR="003C3938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9E0DF7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231</w:t>
            </w:r>
            <w:r w:rsidR="003C3938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,08</w:t>
            </w:r>
          </w:p>
        </w:tc>
      </w:tr>
      <w:tr w:rsidR="00C31316" w14:paraId="4E88546E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10D0417D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206D1208" w14:textId="77777777" w:rsidR="00C31316" w:rsidRPr="00173C11" w:rsidRDefault="008E26BC">
            <w:pP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>Dofinansowanie zaopatrzenia w sprzęt rehabilitacyjny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13598A89" w14:textId="77777777" w:rsidR="00C31316" w:rsidRPr="00173C11" w:rsidRDefault="008E26BC" w:rsidP="0072723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 w:rsidR="00727234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6D246423" w14:textId="77777777" w:rsidR="00C31316" w:rsidRPr="00173C11" w:rsidRDefault="00551F22" w:rsidP="00B10BEB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FAA" w14:textId="77777777" w:rsidR="00C31316" w:rsidRPr="00173C11" w:rsidRDefault="008E26BC" w:rsidP="00B10BEB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+</w:t>
            </w:r>
            <w:r w:rsidR="00551F22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12.000</w:t>
            </w:r>
          </w:p>
        </w:tc>
      </w:tr>
      <w:tr w:rsidR="00C31316" w14:paraId="0409A6C2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5F1BD83A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4A4301DC" w14:textId="77777777" w:rsidR="00C31316" w:rsidRPr="00173C11" w:rsidRDefault="008E26BC">
            <w:pPr>
              <w:pStyle w:val="Zawartotabeli"/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Dofinansowanie zaopatrzenia w sprzęt rehabilitacyjny dla osób fizycznych prowadzących działalność gospodarczą związaną z rehabilitacją osób niepełnosprawnych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07AB3821" w14:textId="77777777" w:rsidR="00C31316" w:rsidRPr="00173C11" w:rsidRDefault="00727234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8E26BC"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4E951058" w14:textId="77777777" w:rsidR="00C31316" w:rsidRPr="00173C11" w:rsidRDefault="00551F22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EF50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31316" w14:paraId="7A811296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014F1A07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52A61ED6" w14:textId="77777777" w:rsidR="00C31316" w:rsidRPr="00173C11" w:rsidRDefault="008E26B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pacing w:val="-3"/>
                <w:sz w:val="22"/>
                <w:szCs w:val="22"/>
              </w:rPr>
              <w:t xml:space="preserve">Dofinansowanie uczestnictwa osób niepełnosprawnych i ich opiekunów w turnusach </w:t>
            </w:r>
            <w:r w:rsidRPr="00173C11"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</w:rPr>
              <w:t>rehabilitacyjnych w tym: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49F9DC99" w14:textId="77777777" w:rsidR="00C31316" w:rsidRPr="00173C11" w:rsidRDefault="008E26BC" w:rsidP="00727234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27</w:t>
            </w:r>
            <w:r w:rsidR="00727234"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727234"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1190AB42" w14:textId="77777777" w:rsidR="00C31316" w:rsidRPr="00173C11" w:rsidRDefault="00C42BA8" w:rsidP="00B10BEB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260.614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B600" w14:textId="77777777" w:rsidR="00C31316" w:rsidRPr="00173C11" w:rsidRDefault="00C42BA8" w:rsidP="00B10BEB">
            <w:pPr>
              <w:spacing w:before="100" w:after="119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-15.9</w:t>
            </w:r>
            <w:r w:rsidR="009F284C"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173C11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31316" w14:paraId="2D109AA0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44B2F69C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20AB8ABA" w14:textId="77777777" w:rsidR="00C31316" w:rsidRPr="00173C11" w:rsidRDefault="008E26BC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sz w:val="22"/>
                <w:szCs w:val="22"/>
              </w:rPr>
              <w:t>Dofinansowanie uczestnictwa dorosłych osób niepełnosprawnych i ich opiekunów w turnusach rehabilitacyjnych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6FF5C30E" w14:textId="77777777" w:rsidR="00C31316" w:rsidRPr="00173C11" w:rsidRDefault="00727234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173.980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4248E6D9" w14:textId="77777777" w:rsidR="00C31316" w:rsidRPr="00173C11" w:rsidRDefault="00551F22" w:rsidP="00B10BEB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163.058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E8EE" w14:textId="77777777" w:rsidR="00C31316" w:rsidRPr="00173C11" w:rsidRDefault="008E26BC" w:rsidP="00B10BEB">
            <w:pPr>
              <w:pStyle w:val="Zawartotabeli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C42BA8" w:rsidRPr="00173C11">
              <w:rPr>
                <w:rFonts w:ascii="Times New Roman" w:hAnsi="Times New Roman"/>
                <w:color w:val="000000"/>
                <w:sz w:val="22"/>
                <w:szCs w:val="22"/>
              </w:rPr>
              <w:t>10.922</w:t>
            </w:r>
          </w:p>
        </w:tc>
      </w:tr>
      <w:tr w:rsidR="00C31316" w14:paraId="5A2DE5BC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7108AD63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74F0A7D2" w14:textId="77777777" w:rsidR="00C31316" w:rsidRPr="00173C11" w:rsidRDefault="008E26BC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sz w:val="22"/>
                <w:szCs w:val="22"/>
              </w:rPr>
              <w:t>Dofinansowanie uczestnictwa dzieci i ich opiekunów w turnusach rehabilitacyjnych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4F63230B" w14:textId="77777777" w:rsidR="00C31316" w:rsidRPr="00173C11" w:rsidRDefault="00727234" w:rsidP="00727234">
            <w:pPr>
              <w:pStyle w:val="Zawartotabeli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sz w:val="22"/>
                <w:szCs w:val="22"/>
              </w:rPr>
              <w:t>102.587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29442B4C" w14:textId="77777777" w:rsidR="00C31316" w:rsidRPr="00173C11" w:rsidRDefault="00551F22" w:rsidP="00B10BEB">
            <w:pPr>
              <w:pStyle w:val="Zawartotabeli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sz w:val="22"/>
                <w:szCs w:val="22"/>
              </w:rPr>
              <w:t>97.556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D555" w14:textId="77777777" w:rsidR="00C31316" w:rsidRPr="00173C11" w:rsidRDefault="00551F22" w:rsidP="00B10BEB">
            <w:pPr>
              <w:pStyle w:val="Zawartotabeli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sz w:val="22"/>
                <w:szCs w:val="22"/>
              </w:rPr>
              <w:t>-5031</w:t>
            </w:r>
          </w:p>
        </w:tc>
      </w:tr>
      <w:tr w:rsidR="00C31316" w14:paraId="42B99425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2DD33E8E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1C139E96" w14:textId="77777777" w:rsidR="00C31316" w:rsidRPr="00173C11" w:rsidRDefault="008E26BC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Dofinansowanie sportu, kultury, turystyki i rekreacji osób niepełnosprawnych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37B7A188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26.000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1ABCAB5C" w14:textId="77777777" w:rsidR="00C31316" w:rsidRPr="00173C11" w:rsidRDefault="00551F22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26.000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B0CD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31316" w14:paraId="27393A9A" w14:textId="77777777" w:rsidTr="00C42BA8"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</w:tcPr>
          <w:p w14:paraId="647529F4" w14:textId="77777777" w:rsidR="00C31316" w:rsidRPr="00173C11" w:rsidRDefault="008E26BC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</w:tcPr>
          <w:p w14:paraId="7DD75FA9" w14:textId="77777777" w:rsidR="00C31316" w:rsidRPr="00173C11" w:rsidRDefault="008E26BC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Dofinansowanie usługi tłumacza języka migowego lub tłumacza-przewodnika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4A7DD76C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1.200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58BE1BFB" w14:textId="77777777" w:rsidR="00C31316" w:rsidRPr="00173C11" w:rsidRDefault="00551F22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4C8B" w14:textId="77777777" w:rsidR="00C31316" w:rsidRPr="00173C11" w:rsidRDefault="00551F22" w:rsidP="00551F22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-700</w:t>
            </w:r>
          </w:p>
        </w:tc>
      </w:tr>
      <w:tr w:rsidR="00C31316" w14:paraId="0DBFCC34" w14:textId="77777777" w:rsidTr="00C42BA8">
        <w:tc>
          <w:tcPr>
            <w:tcW w:w="47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89F212" w14:textId="77777777" w:rsidR="00C31316" w:rsidRPr="00173C11" w:rsidRDefault="00C31316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C188B5C" w14:textId="77777777" w:rsidR="00C31316" w:rsidRPr="00173C11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14:paraId="74A714B2" w14:textId="77777777" w:rsidR="00C31316" w:rsidRPr="00173C11" w:rsidRDefault="00C31316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8D1ED6B" w14:textId="77777777" w:rsidR="00C31316" w:rsidRPr="00173C11" w:rsidRDefault="008E26BC">
            <w:pPr>
              <w:pStyle w:val="Zawartotabeli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1.377.109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</w:tcPr>
          <w:p w14:paraId="388E0C58" w14:textId="77777777" w:rsidR="00C31316" w:rsidRPr="00173C11" w:rsidRDefault="00C31316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C7C6A14" w14:textId="77777777" w:rsidR="00C31316" w:rsidRPr="00173C11" w:rsidRDefault="009F284C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1.672.214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6081" w14:textId="77777777" w:rsidR="00C31316" w:rsidRPr="00173C11" w:rsidRDefault="00C31316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8C8E32B" w14:textId="77777777" w:rsidR="00C31316" w:rsidRPr="00173C11" w:rsidRDefault="009F284C" w:rsidP="00B10BEB">
            <w:pPr>
              <w:pStyle w:val="Zawartotabeli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3C1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+295.105</w:t>
            </w:r>
          </w:p>
        </w:tc>
      </w:tr>
    </w:tbl>
    <w:p w14:paraId="1209A9BB" w14:textId="77777777" w:rsidR="00C31316" w:rsidRDefault="00C31316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17C11F50" w14:textId="77777777" w:rsidR="00727234" w:rsidRDefault="00727234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66DAF243" w14:textId="77777777" w:rsidR="00C31316" w:rsidRDefault="008E26BC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POWIATOWY URZĄD PRACY W EŁKU</w:t>
      </w:r>
    </w:p>
    <w:p w14:paraId="788CE900" w14:textId="77777777" w:rsidR="00C31316" w:rsidRDefault="00C31316">
      <w:pPr>
        <w:spacing w:before="100" w:line="360" w:lineRule="auto"/>
        <w:rPr>
          <w:rFonts w:ascii="Times New Roman" w:eastAsia="Times New Roman" w:hAnsi="Times New Roman"/>
          <w:sz w:val="22"/>
          <w:szCs w:val="22"/>
        </w:rPr>
      </w:pPr>
    </w:p>
    <w:tbl>
      <w:tblPr>
        <w:tblW w:w="9589" w:type="dxa"/>
        <w:tblInd w:w="-8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5"/>
        <w:gridCol w:w="3486"/>
        <w:gridCol w:w="1885"/>
        <w:gridCol w:w="1891"/>
        <w:gridCol w:w="1882"/>
      </w:tblGrid>
      <w:tr w:rsidR="00C31316" w14:paraId="1E091BBA" w14:textId="77777777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9E15" w14:textId="77777777" w:rsidR="00C31316" w:rsidRDefault="008E26BC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479D9" w14:textId="77777777" w:rsidR="00C31316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Zadania z zakresu rehabilitacji zawodowej realizowane przez PUP w Ełku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5B16" w14:textId="77777777" w:rsidR="00C31316" w:rsidRDefault="008E26BC" w:rsidP="00727234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Podział środków z  dnia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2</w:t>
            </w:r>
            <w:r w:rsidR="007272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.0</w:t>
            </w:r>
            <w:r w:rsidR="007272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. 2025 r. w zł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A525B" w14:textId="77777777" w:rsidR="00C31316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Propozycja podziału po przesunięciach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w zł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2E18" w14:textId="77777777" w:rsidR="00C31316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Uwagi</w:t>
            </w:r>
          </w:p>
          <w:p w14:paraId="3E034209" w14:textId="77777777" w:rsidR="00C31316" w:rsidRDefault="008E26BC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(różnica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br/>
              <w:t>w zł)</w:t>
            </w:r>
          </w:p>
        </w:tc>
      </w:tr>
      <w:tr w:rsidR="00C31316" w14:paraId="441D0C25" w14:textId="77777777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97AD9" w14:textId="77777777" w:rsidR="00C31316" w:rsidRDefault="008E26BC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AD39" w14:textId="77777777" w:rsidR="00C31316" w:rsidRDefault="008E26B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Jednorazowe dofinansowanie rozpoczęcia działalności gospodarczej, rolnej lub wniesienia wkładu do spółdzielni socjalnej - art. 12a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44E1C" w14:textId="77777777" w:rsidR="00C31316" w:rsidRDefault="0072723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80.000,00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538F4" w14:textId="77777777" w:rsidR="00C31316" w:rsidRDefault="008E26BC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80.000,00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5A3" w14:textId="77777777" w:rsidR="00C31316" w:rsidRDefault="0072723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1316" w14:paraId="19FF071B" w14:textId="77777777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CE8B" w14:textId="77777777" w:rsidR="00C31316" w:rsidRDefault="008E26BC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B81F1" w14:textId="77777777" w:rsidR="00C31316" w:rsidRDefault="008E26B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kosztów wyposażenia stanowisk pracy - art. 26e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AD0D" w14:textId="77777777" w:rsidR="00C31316" w:rsidRDefault="0072723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620.000,00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5E6" w14:textId="77777777" w:rsidR="00C31316" w:rsidRDefault="008E26BC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620.000,00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FACA" w14:textId="77777777" w:rsidR="00C31316" w:rsidRDefault="00727234">
            <w:pPr>
              <w:spacing w:before="100" w:after="119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1316" w14:paraId="7BFF13E9" w14:textId="77777777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0439D" w14:textId="77777777" w:rsidR="00C31316" w:rsidRDefault="008E26BC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CFB3" w14:textId="77777777" w:rsidR="00C31316" w:rsidRDefault="008E26B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wydatków na instrumenty i usługi rynku pracy dla osób niepełnosprawnych bezrobotnych i poszukujących pracy nie pozostających w zatrudnieniu art. 11 ustawy z dnia 27 sierpnia 1997 roku o rehabilitacji zawodowej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i społecznej oraz zatrudnianiu osób niepełnosprawnych.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2F4EC" w14:textId="77777777" w:rsidR="00C31316" w:rsidRDefault="00727234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  <w:r w:rsidR="008E26BC">
              <w:rPr>
                <w:rFonts w:ascii="Times New Roman" w:eastAsia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AD4FC" w14:textId="77777777" w:rsidR="00C31316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375" w14:textId="77777777" w:rsidR="00C31316" w:rsidRDefault="00727234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C31316" w14:paraId="0F6BB973" w14:textId="77777777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BCBA2" w14:textId="77777777" w:rsidR="00C31316" w:rsidRDefault="00C31316">
            <w:pPr>
              <w:spacing w:before="100" w:after="119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AE3C" w14:textId="77777777" w:rsidR="00C31316" w:rsidRDefault="008E26BC">
            <w:pPr>
              <w:spacing w:before="100" w:after="119"/>
              <w:jc w:val="righ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3054" w14:textId="77777777" w:rsidR="00C31316" w:rsidRDefault="008E26BC">
            <w:pPr>
              <w:spacing w:before="100" w:after="119"/>
              <w:jc w:val="righ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700.000,00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DC29" w14:textId="77777777" w:rsidR="00C31316" w:rsidRDefault="008E26BC">
            <w:pPr>
              <w:spacing w:before="100" w:after="1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700.000,00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DBFA" w14:textId="77777777" w:rsidR="00C31316" w:rsidRDefault="008E26BC">
            <w:pPr>
              <w:spacing w:before="100" w:after="119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32B62A06" w14:textId="77777777" w:rsidR="00C31316" w:rsidRDefault="00C31316">
      <w:pPr>
        <w:rPr>
          <w:rFonts w:ascii="Times New Roman" w:hAnsi="Times New Roman"/>
          <w:i/>
          <w:sz w:val="22"/>
          <w:szCs w:val="22"/>
        </w:rPr>
      </w:pPr>
    </w:p>
    <w:p w14:paraId="1176F955" w14:textId="77777777" w:rsidR="00C31316" w:rsidRDefault="00C31316">
      <w:pPr>
        <w:rPr>
          <w:rFonts w:ascii="Times New Roman" w:hAnsi="Times New Roman"/>
          <w:i/>
          <w:sz w:val="22"/>
          <w:szCs w:val="22"/>
        </w:rPr>
      </w:pPr>
    </w:p>
    <w:p w14:paraId="1C47DA7E" w14:textId="77777777" w:rsidR="00C31316" w:rsidRDefault="00C31316">
      <w:pPr>
        <w:rPr>
          <w:rFonts w:ascii="Times New Roman" w:hAnsi="Times New Roman"/>
          <w:i/>
          <w:sz w:val="22"/>
          <w:szCs w:val="22"/>
        </w:rPr>
      </w:pPr>
    </w:p>
    <w:p w14:paraId="0B95D87C" w14:textId="77777777" w:rsidR="00C31316" w:rsidRDefault="00C31316">
      <w:pPr>
        <w:rPr>
          <w:rFonts w:ascii="Times New Roman" w:hAnsi="Times New Roman"/>
          <w:i/>
          <w:sz w:val="22"/>
          <w:szCs w:val="22"/>
        </w:rPr>
      </w:pPr>
    </w:p>
    <w:p w14:paraId="0E9ED62E" w14:textId="77777777" w:rsidR="00C31316" w:rsidRDefault="00C31316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7E8B60F9" w14:textId="77777777" w:rsidR="00C31316" w:rsidRDefault="00C31316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4142E7D" w14:textId="77777777" w:rsidR="00C31316" w:rsidRDefault="00C31316">
      <w:pPr>
        <w:rPr>
          <w:i/>
          <w:sz w:val="20"/>
          <w:szCs w:val="20"/>
        </w:rPr>
      </w:pPr>
    </w:p>
    <w:p w14:paraId="554838F7" w14:textId="77777777" w:rsidR="00C31316" w:rsidRDefault="00C31316">
      <w:pPr>
        <w:rPr>
          <w:i/>
          <w:sz w:val="20"/>
          <w:szCs w:val="20"/>
        </w:rPr>
      </w:pPr>
    </w:p>
    <w:p w14:paraId="4EBE477A" w14:textId="77777777" w:rsidR="00C31316" w:rsidRDefault="00C31316">
      <w:pPr>
        <w:rPr>
          <w:i/>
          <w:sz w:val="20"/>
          <w:szCs w:val="20"/>
        </w:rPr>
      </w:pPr>
    </w:p>
    <w:p w14:paraId="74C8F4CD" w14:textId="77777777" w:rsidR="00C31316" w:rsidRDefault="00C31316">
      <w:pPr>
        <w:jc w:val="both"/>
        <w:rPr>
          <w:szCs w:val="22"/>
        </w:rPr>
      </w:pPr>
    </w:p>
    <w:sectPr w:rsidR="00C31316">
      <w:pgSz w:w="11906" w:h="16838"/>
      <w:pgMar w:top="284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11"/>
    <w:multiLevelType w:val="multilevel"/>
    <w:tmpl w:val="ABC2C41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4820C0"/>
    <w:multiLevelType w:val="multilevel"/>
    <w:tmpl w:val="1F0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5D751B"/>
    <w:multiLevelType w:val="multilevel"/>
    <w:tmpl w:val="95E8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B00A9"/>
    <w:multiLevelType w:val="multilevel"/>
    <w:tmpl w:val="EA74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A900C3"/>
    <w:multiLevelType w:val="multilevel"/>
    <w:tmpl w:val="D196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8488588">
    <w:abstractNumId w:val="0"/>
  </w:num>
  <w:num w:numId="2" w16cid:durableId="602810160">
    <w:abstractNumId w:val="1"/>
  </w:num>
  <w:num w:numId="3" w16cid:durableId="1902982329">
    <w:abstractNumId w:val="4"/>
  </w:num>
  <w:num w:numId="4" w16cid:durableId="2024935982">
    <w:abstractNumId w:val="2"/>
  </w:num>
  <w:num w:numId="5" w16cid:durableId="1319964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16"/>
    <w:rsid w:val="001158CC"/>
    <w:rsid w:val="00173C11"/>
    <w:rsid w:val="00190BB4"/>
    <w:rsid w:val="001F6299"/>
    <w:rsid w:val="00207BD2"/>
    <w:rsid w:val="002E765F"/>
    <w:rsid w:val="0032458F"/>
    <w:rsid w:val="00342F8E"/>
    <w:rsid w:val="003C3938"/>
    <w:rsid w:val="003D1E62"/>
    <w:rsid w:val="004E4194"/>
    <w:rsid w:val="00551F22"/>
    <w:rsid w:val="00690D3A"/>
    <w:rsid w:val="00727234"/>
    <w:rsid w:val="008D2CB7"/>
    <w:rsid w:val="008E26BC"/>
    <w:rsid w:val="008E6558"/>
    <w:rsid w:val="00931AD1"/>
    <w:rsid w:val="009E0DF7"/>
    <w:rsid w:val="009F284C"/>
    <w:rsid w:val="00A313B6"/>
    <w:rsid w:val="00AD5189"/>
    <w:rsid w:val="00B10BEB"/>
    <w:rsid w:val="00B328CC"/>
    <w:rsid w:val="00B375A8"/>
    <w:rsid w:val="00BB41AC"/>
    <w:rsid w:val="00C31316"/>
    <w:rsid w:val="00C42BA8"/>
    <w:rsid w:val="00CB478D"/>
    <w:rsid w:val="00ED1AA0"/>
    <w:rsid w:val="00E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3BD0"/>
  <w15:docId w15:val="{9752E90B-52A5-4C63-A4F1-28CF0613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1">
    <w:name w:val="Domyślna czcionka akapitu1"/>
    <w:qFormat/>
  </w:style>
  <w:style w:type="character" w:customStyle="1" w:styleId="WW-Domylnaczcionkaakapitu">
    <w:name w:val="WW-Domyślna czcionka akapitu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Domylnaczcionkaakapitu1">
    <w:name w:val="WW-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Podpis">
    <w:name w:val="WW-Podpis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">
    <w:name w:val="WW-Indeks"/>
    <w:basedOn w:val="Normalny"/>
    <w:qFormat/>
    <w:pPr>
      <w:suppressLineNumbers/>
    </w:pPr>
  </w:style>
  <w:style w:type="paragraph" w:customStyle="1" w:styleId="WW-Nagwek">
    <w:name w:val="WW-Nagłówek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1">
    <w:name w:val="WW-Podpis1"/>
    <w:basedOn w:val="Normalny"/>
    <w:qFormat/>
    <w:pPr>
      <w:suppressLineNumbers/>
      <w:spacing w:before="120" w:after="120"/>
    </w:pPr>
    <w:rPr>
      <w:i/>
      <w:iCs/>
      <w:sz w:val="20"/>
    </w:rPr>
  </w:style>
  <w:style w:type="paragraph" w:customStyle="1" w:styleId="WW-Indeks1">
    <w:name w:val="WW-Indeks1"/>
    <w:basedOn w:val="Normalny"/>
    <w:qFormat/>
    <w:pPr>
      <w:suppressLineNumbers/>
    </w:pPr>
  </w:style>
  <w:style w:type="paragraph" w:customStyle="1" w:styleId="WW-Nagwek1">
    <w:name w:val="WW-Nagłówek1"/>
    <w:basedOn w:val="Normaln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Podpispodobiektem">
    <w:name w:val="WW-Podpis pod obiektem"/>
    <w:basedOn w:val="Normalny"/>
    <w:qFormat/>
    <w:pPr>
      <w:jc w:val="center"/>
    </w:pPr>
    <w:rPr>
      <w:b/>
      <w:sz w:val="28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WW-Zawartotabeli">
    <w:name w:val="WW-Zawartość tabeli"/>
    <w:basedOn w:val="Tekstpodstawowy"/>
    <w:qFormat/>
    <w:pPr>
      <w:suppressLineNumbers/>
    </w:pPr>
  </w:style>
  <w:style w:type="paragraph" w:customStyle="1" w:styleId="WW-Zawartotabeli1">
    <w:name w:val="WW-Zawartość tabeli1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pPr>
      <w:widowControl w:val="0"/>
      <w:ind w:left="283"/>
      <w:jc w:val="center"/>
    </w:pPr>
    <w:rPr>
      <w:b/>
      <w:color w:val="000000"/>
      <w:sz w:val="28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styleId="NormalnyWeb">
    <w:name w:val="Normal (Web)"/>
    <w:basedOn w:val="Normalny"/>
    <w:uiPriority w:val="99"/>
    <w:qFormat/>
    <w:pPr>
      <w:spacing w:before="100" w:after="119"/>
    </w:pPr>
    <w:rPr>
      <w:lang w:eastAsia="pl-PL"/>
    </w:rPr>
  </w:style>
  <w:style w:type="paragraph" w:customStyle="1" w:styleId="DocumentMap">
    <w:name w:val="DocumentMap"/>
    <w:qFormat/>
    <w:pPr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7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5A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5A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5A8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97A2-0D97-44B5-B32E-B15BB3C0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</vt:lpstr>
    </vt:vector>
  </TitlesOfParts>
  <Company>PCPR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</dc:title>
  <dc:subject/>
  <dc:creator>SP</dc:creator>
  <dc:description/>
  <cp:lastModifiedBy>Edyta Dzięgielewska</cp:lastModifiedBy>
  <cp:revision>5</cp:revision>
  <cp:lastPrinted>2025-09-22T07:59:00Z</cp:lastPrinted>
  <dcterms:created xsi:type="dcterms:W3CDTF">2025-09-22T08:10:00Z</dcterms:created>
  <dcterms:modified xsi:type="dcterms:W3CDTF">2025-09-25T07:48:00Z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