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FD49" w14:textId="77777777" w:rsidR="008A3623" w:rsidRPr="007D6884" w:rsidRDefault="008A3623" w:rsidP="008A3623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26"/>
          <w:szCs w:val="26"/>
        </w:rPr>
      </w:pPr>
      <w:r w:rsidRPr="007D6884">
        <w:rPr>
          <w:rFonts w:ascii="Georgia" w:hAnsi="Georgia"/>
          <w:b/>
          <w:bCs/>
          <w:sz w:val="26"/>
          <w:szCs w:val="26"/>
        </w:rPr>
        <w:t>Protokół Nr 13.25</w:t>
      </w:r>
    </w:p>
    <w:p w14:paraId="14F5DED2" w14:textId="77777777" w:rsidR="008A3623" w:rsidRPr="007D6884" w:rsidRDefault="008A3623" w:rsidP="008A3623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16"/>
          <w:szCs w:val="16"/>
        </w:rPr>
      </w:pPr>
    </w:p>
    <w:p w14:paraId="3771D729" w14:textId="1A4E8C9B" w:rsidR="008A3623" w:rsidRPr="007D6884" w:rsidRDefault="008A3623" w:rsidP="008A3623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26"/>
          <w:szCs w:val="26"/>
        </w:rPr>
      </w:pPr>
      <w:bookmarkStart w:id="0" w:name="_Hlk87002078"/>
      <w:r w:rsidRPr="007D6884">
        <w:rPr>
          <w:rFonts w:ascii="Georgia" w:hAnsi="Georgia"/>
          <w:b/>
          <w:bCs/>
          <w:sz w:val="26"/>
          <w:szCs w:val="26"/>
        </w:rPr>
        <w:t>z posiedzenia Komisji Edukacji i Kultury Rady Powiatu Ełckiego, odbytego w dniu 2</w:t>
      </w:r>
      <w:r w:rsidR="008619CB">
        <w:rPr>
          <w:rFonts w:ascii="Georgia" w:hAnsi="Georgia"/>
          <w:b/>
          <w:bCs/>
          <w:sz w:val="26"/>
          <w:szCs w:val="26"/>
        </w:rPr>
        <w:t>3 września</w:t>
      </w:r>
      <w:r w:rsidRPr="007D6884">
        <w:rPr>
          <w:rFonts w:ascii="Georgia" w:hAnsi="Georgia"/>
          <w:b/>
          <w:bCs/>
          <w:sz w:val="26"/>
          <w:szCs w:val="26"/>
        </w:rPr>
        <w:t xml:space="preserve"> 2025 r.</w:t>
      </w:r>
      <w:bookmarkEnd w:id="0"/>
      <w:r w:rsidRPr="007D6884">
        <w:rPr>
          <w:rFonts w:ascii="Georgia" w:hAnsi="Georgia"/>
          <w:b/>
          <w:bCs/>
          <w:sz w:val="26"/>
          <w:szCs w:val="26"/>
        </w:rPr>
        <w:t xml:space="preserve"> w sali konferencyjnej nr 18, </w:t>
      </w:r>
    </w:p>
    <w:p w14:paraId="25581491" w14:textId="77777777" w:rsidR="008A3623" w:rsidRPr="007D6884" w:rsidRDefault="008A3623" w:rsidP="008A3623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26"/>
          <w:szCs w:val="26"/>
        </w:rPr>
      </w:pPr>
      <w:r w:rsidRPr="007D6884">
        <w:rPr>
          <w:rFonts w:ascii="Georgia" w:hAnsi="Georgia"/>
          <w:b/>
          <w:bCs/>
          <w:sz w:val="26"/>
          <w:szCs w:val="26"/>
        </w:rPr>
        <w:t>Starostwa Powiatowego w Ełku.</w:t>
      </w:r>
    </w:p>
    <w:p w14:paraId="3F19BBE5" w14:textId="77777777" w:rsidR="008A3623" w:rsidRDefault="008A3623" w:rsidP="008A3623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8"/>
          <w:szCs w:val="8"/>
        </w:rPr>
      </w:pPr>
    </w:p>
    <w:p w14:paraId="594A0307" w14:textId="77777777" w:rsidR="008A3623" w:rsidRPr="00721486" w:rsidRDefault="008A3623" w:rsidP="008A3623">
      <w:pPr>
        <w:pStyle w:val="NormalnyWeb"/>
        <w:spacing w:before="0" w:beforeAutospacing="0" w:after="0" w:afterAutospacing="0"/>
        <w:jc w:val="center"/>
        <w:rPr>
          <w:rFonts w:ascii="Georgia" w:hAnsi="Georgia"/>
          <w:b/>
          <w:bCs/>
          <w:sz w:val="8"/>
          <w:szCs w:val="8"/>
        </w:rPr>
      </w:pPr>
    </w:p>
    <w:p w14:paraId="0762FE49" w14:textId="268BE29D" w:rsidR="008A3623" w:rsidRPr="00574BB4" w:rsidRDefault="008A3623" w:rsidP="008A3623">
      <w:pPr>
        <w:spacing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</w:rPr>
        <w:t xml:space="preserve">     Obrady rozpoczęto 2</w:t>
      </w:r>
      <w:r w:rsidR="00336175">
        <w:rPr>
          <w:rFonts w:ascii="Georgia" w:hAnsi="Georgia"/>
        </w:rPr>
        <w:t>3 września</w:t>
      </w:r>
      <w:r w:rsidRPr="00574BB4">
        <w:rPr>
          <w:rFonts w:ascii="Georgia" w:hAnsi="Georgia"/>
        </w:rPr>
        <w:t xml:space="preserve"> 2025 r. i zakończono tego samego dnia. Wszystkie materiały dotyczące branżowej komisji, zostały załączone do programu </w:t>
      </w:r>
      <w:proofErr w:type="spellStart"/>
      <w:r w:rsidRPr="00574BB4">
        <w:rPr>
          <w:rFonts w:ascii="Georgia" w:hAnsi="Georgia"/>
        </w:rPr>
        <w:t>eSesja</w:t>
      </w:r>
      <w:proofErr w:type="spellEnd"/>
      <w:r w:rsidRPr="00574BB4">
        <w:rPr>
          <w:rFonts w:ascii="Georgia" w:hAnsi="Georgia"/>
        </w:rPr>
        <w:t>, wysłane były również drogą elektroniczną oraz przesłane w wersji papierowej poszczególnym radnym.</w:t>
      </w:r>
    </w:p>
    <w:p w14:paraId="7BC1E8B8" w14:textId="6EF152D4" w:rsidR="008A3623" w:rsidRPr="007F7DF7" w:rsidRDefault="008A3623" w:rsidP="008A3623">
      <w:pPr>
        <w:spacing w:line="276" w:lineRule="auto"/>
        <w:jc w:val="both"/>
        <w:rPr>
          <w:rFonts w:ascii="Georgia" w:hAnsi="Georgia"/>
          <w:i/>
          <w:iCs/>
        </w:rPr>
      </w:pPr>
      <w:r w:rsidRPr="00574BB4">
        <w:rPr>
          <w:rFonts w:ascii="Georgia" w:hAnsi="Georgia"/>
        </w:rPr>
        <w:t xml:space="preserve">    W posiedzeniu, któremu przewodniczyła </w:t>
      </w:r>
      <w:r>
        <w:rPr>
          <w:rFonts w:ascii="Georgia" w:hAnsi="Georgia"/>
          <w:i/>
          <w:iCs/>
        </w:rPr>
        <w:t>P</w:t>
      </w:r>
      <w:r w:rsidRPr="00574BB4">
        <w:rPr>
          <w:rFonts w:ascii="Georgia" w:hAnsi="Georgia"/>
          <w:i/>
          <w:iCs/>
        </w:rPr>
        <w:t xml:space="preserve">rzewodnicząca </w:t>
      </w:r>
      <w:r>
        <w:rPr>
          <w:rFonts w:ascii="Georgia" w:hAnsi="Georgia"/>
          <w:i/>
          <w:iCs/>
        </w:rPr>
        <w:t>Faustyna Anna Gajewska</w:t>
      </w:r>
      <w:r w:rsidRPr="00574BB4">
        <w:rPr>
          <w:rFonts w:ascii="Georgia" w:hAnsi="Georgia"/>
        </w:rPr>
        <w:t>, następnie udział wzięli członkowie Komisji wg raportu obecności stanowiącego załącznik</w:t>
      </w:r>
      <w:r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>do niniejszego protokołu oraz zaproszeni goście:</w:t>
      </w:r>
      <w:r w:rsidR="008619CB">
        <w:rPr>
          <w:rFonts w:ascii="Georgia" w:hAnsi="Georgia"/>
        </w:rPr>
        <w:t xml:space="preserve"> </w:t>
      </w:r>
      <w:r w:rsidRPr="007F7DF7">
        <w:rPr>
          <w:rFonts w:ascii="Georgia" w:hAnsi="Georgia"/>
          <w:i/>
          <w:iCs/>
        </w:rPr>
        <w:t xml:space="preserve">Skarbnik Powiatu Ełckiego Grażyna </w:t>
      </w:r>
      <w:proofErr w:type="spellStart"/>
      <w:r w:rsidRPr="007F7DF7">
        <w:rPr>
          <w:rFonts w:ascii="Georgia" w:hAnsi="Georgia"/>
          <w:i/>
          <w:iCs/>
        </w:rPr>
        <w:t>Boroda</w:t>
      </w:r>
      <w:proofErr w:type="spellEnd"/>
      <w:r w:rsidR="008619CB">
        <w:rPr>
          <w:rFonts w:ascii="Georgia" w:hAnsi="Georgia"/>
          <w:i/>
          <w:iCs/>
        </w:rPr>
        <w:t>,</w:t>
      </w:r>
      <w:r>
        <w:rPr>
          <w:rFonts w:ascii="Georgia" w:hAnsi="Georgia"/>
          <w:i/>
          <w:iCs/>
        </w:rPr>
        <w:t xml:space="preserve"> p.o. </w:t>
      </w:r>
      <w:r w:rsidRPr="007F7DF7">
        <w:rPr>
          <w:rFonts w:ascii="Georgia" w:hAnsi="Georgia"/>
          <w:i/>
          <w:iCs/>
        </w:rPr>
        <w:t>Naczelnik</w:t>
      </w:r>
      <w:r>
        <w:rPr>
          <w:rFonts w:ascii="Georgia" w:hAnsi="Georgia"/>
          <w:i/>
          <w:iCs/>
        </w:rPr>
        <w:t>a Wydziału Rozwoju Powiatu Dorota Ubrańska</w:t>
      </w:r>
      <w:r w:rsidR="008619CB">
        <w:rPr>
          <w:rFonts w:ascii="Georgia" w:hAnsi="Georgia"/>
          <w:i/>
          <w:iCs/>
        </w:rPr>
        <w:t>, Naczelnik Wydziału Informacji i Cyfryzacji Robert Klimowicz   Naczelnik Wydziału Edukacji Mariola Raczyńska.</w:t>
      </w:r>
    </w:p>
    <w:p w14:paraId="5909CF82" w14:textId="6F9F3919" w:rsidR="008A3623" w:rsidRPr="00574BB4" w:rsidRDefault="008A3623" w:rsidP="008A3623">
      <w:pPr>
        <w:spacing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  <w:i/>
          <w:iCs/>
        </w:rPr>
        <w:t xml:space="preserve">     Przewodnicząca Komisji</w:t>
      </w:r>
      <w:r w:rsidRPr="00574BB4">
        <w:rPr>
          <w:rFonts w:ascii="Georgia" w:hAnsi="Georgia"/>
        </w:rPr>
        <w:t xml:space="preserve"> otworzyła posiedzenie Komisji i po powitaniu członków Komisji oraz gości oświadczyła, iż zgodnie z listą obecności aktualnie w posiedzeniu uczestniczy</w:t>
      </w:r>
      <w:r>
        <w:rPr>
          <w:rFonts w:ascii="Georgia" w:hAnsi="Georgia"/>
        </w:rPr>
        <w:t xml:space="preserve"> </w:t>
      </w:r>
      <w:r w:rsidR="008619CB">
        <w:rPr>
          <w:rFonts w:ascii="Georgia" w:hAnsi="Georgia"/>
          <w:b/>
          <w:bCs/>
        </w:rPr>
        <w:t>10</w:t>
      </w:r>
      <w:r w:rsidRPr="00574BB4">
        <w:rPr>
          <w:rFonts w:ascii="Georgia" w:hAnsi="Georgia"/>
        </w:rPr>
        <w:t xml:space="preserve"> członków Komisji, co wobec składu Komisji wynoszącego </w:t>
      </w:r>
      <w:r w:rsidRPr="00574BB4">
        <w:rPr>
          <w:rFonts w:ascii="Georgia" w:hAnsi="Georgia"/>
          <w:b/>
          <w:bCs/>
        </w:rPr>
        <w:t>13</w:t>
      </w:r>
      <w:r w:rsidRPr="00574BB4">
        <w:rPr>
          <w:rFonts w:ascii="Georgia" w:hAnsi="Georgia"/>
        </w:rPr>
        <w:t xml:space="preserve"> członków stanowi kworum pozwalające na podejmowanie prawomocnych decyzji.    </w:t>
      </w:r>
    </w:p>
    <w:p w14:paraId="686A8105" w14:textId="77777777" w:rsidR="008A3623" w:rsidRPr="00721486" w:rsidRDefault="008A3623" w:rsidP="008A3623">
      <w:pPr>
        <w:spacing w:line="276" w:lineRule="auto"/>
        <w:jc w:val="both"/>
        <w:rPr>
          <w:rFonts w:ascii="Georgia" w:hAnsi="Georgia"/>
          <w:sz w:val="8"/>
          <w:szCs w:val="8"/>
        </w:rPr>
      </w:pPr>
    </w:p>
    <w:p w14:paraId="58E49201" w14:textId="77777777" w:rsidR="008A3623" w:rsidRPr="00B732D9" w:rsidRDefault="008A3623" w:rsidP="008A3623">
      <w:pPr>
        <w:jc w:val="center"/>
        <w:rPr>
          <w:rFonts w:ascii="Georgia" w:hAnsi="Georgia"/>
          <w:i/>
          <w:iCs/>
          <w:sz w:val="22"/>
          <w:szCs w:val="22"/>
        </w:rPr>
      </w:pPr>
      <w:r w:rsidRPr="00B732D9">
        <w:rPr>
          <w:rFonts w:ascii="Georgia" w:hAnsi="Georgia"/>
          <w:i/>
          <w:iCs/>
          <w:sz w:val="22"/>
          <w:szCs w:val="22"/>
        </w:rPr>
        <w:t>Obecni:</w:t>
      </w:r>
    </w:p>
    <w:p w14:paraId="53C20D80" w14:textId="77777777" w:rsidR="008A3623" w:rsidRPr="00EB741D" w:rsidRDefault="008A3623" w:rsidP="008A3623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1. </w:t>
      </w:r>
      <w:r w:rsidRPr="008619CB">
        <w:rPr>
          <w:rFonts w:ascii="Georgia" w:hAnsi="Georgia"/>
        </w:rPr>
        <w:t>BEZDZIECKI Andrzej</w:t>
      </w:r>
    </w:p>
    <w:p w14:paraId="568CB8DF" w14:textId="77777777" w:rsidR="008A3623" w:rsidRPr="00EB741D" w:rsidRDefault="008A3623" w:rsidP="008A3623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2. </w:t>
      </w:r>
      <w:r w:rsidRPr="00EB741D">
        <w:rPr>
          <w:rFonts w:ascii="Georgia" w:hAnsi="Georgia"/>
          <w:strike/>
        </w:rPr>
        <w:t>CHOJNOWSKI Marek</w:t>
      </w:r>
    </w:p>
    <w:p w14:paraId="6F9D26E3" w14:textId="77777777" w:rsidR="008A3623" w:rsidRPr="00EB741D" w:rsidRDefault="008A3623" w:rsidP="008A3623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>3. CZEPUŁKOWSKA Dorota Grażyna</w:t>
      </w:r>
    </w:p>
    <w:p w14:paraId="7AE9D789" w14:textId="77777777" w:rsidR="008A3623" w:rsidRPr="00EB741D" w:rsidRDefault="008A3623" w:rsidP="008A3623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4. GAJEWSKA Faustyna Anna </w:t>
      </w:r>
    </w:p>
    <w:p w14:paraId="77FE9362" w14:textId="77777777" w:rsidR="008A3623" w:rsidRPr="00EB741D" w:rsidRDefault="008A3623" w:rsidP="008A3623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5. GÓRSKA Emilia </w:t>
      </w:r>
    </w:p>
    <w:p w14:paraId="7C69171A" w14:textId="77777777" w:rsidR="008A3623" w:rsidRPr="00EB741D" w:rsidRDefault="008A3623" w:rsidP="008A3623">
      <w:pPr>
        <w:spacing w:line="276" w:lineRule="auto"/>
        <w:jc w:val="center"/>
        <w:rPr>
          <w:rFonts w:ascii="Georgia" w:hAnsi="Georgia"/>
          <w:i/>
          <w:iCs/>
        </w:rPr>
      </w:pPr>
      <w:r w:rsidRPr="00EB741D">
        <w:rPr>
          <w:rFonts w:ascii="Georgia" w:hAnsi="Georgia"/>
        </w:rPr>
        <w:t>6. KACPERSKI Grzegorz</w:t>
      </w:r>
    </w:p>
    <w:p w14:paraId="66A82E10" w14:textId="77777777" w:rsidR="008A3623" w:rsidRPr="00EB741D" w:rsidRDefault="008A3623" w:rsidP="008A3623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>7. KOSIOREK Sebastian Bolesław</w:t>
      </w:r>
    </w:p>
    <w:p w14:paraId="5CFC121F" w14:textId="77777777" w:rsidR="008A3623" w:rsidRPr="00EB741D" w:rsidRDefault="008A3623" w:rsidP="008A3623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8. </w:t>
      </w:r>
      <w:r w:rsidRPr="008619CB">
        <w:rPr>
          <w:rFonts w:ascii="Georgia" w:hAnsi="Georgia"/>
        </w:rPr>
        <w:t>LEWANDOWSKA Ada</w:t>
      </w:r>
      <w:r w:rsidRPr="00EB741D">
        <w:rPr>
          <w:rFonts w:ascii="Georgia" w:hAnsi="Georgia"/>
        </w:rPr>
        <w:t xml:space="preserve"> </w:t>
      </w:r>
    </w:p>
    <w:p w14:paraId="4D502832" w14:textId="77777777" w:rsidR="008A3623" w:rsidRPr="00EB741D" w:rsidRDefault="008A3623" w:rsidP="008A3623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>9. MAKAL Igor</w:t>
      </w:r>
    </w:p>
    <w:p w14:paraId="1722E673" w14:textId="77777777" w:rsidR="008A3623" w:rsidRPr="00EB741D" w:rsidRDefault="008A3623" w:rsidP="008A3623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>10. PIŁAT Krzysztof</w:t>
      </w:r>
    </w:p>
    <w:p w14:paraId="30EF8CEA" w14:textId="77777777" w:rsidR="008A3623" w:rsidRPr="00EB741D" w:rsidRDefault="008A3623" w:rsidP="008A3623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11. PIWKO Natalia </w:t>
      </w:r>
    </w:p>
    <w:p w14:paraId="70FDBD41" w14:textId="77777777" w:rsidR="008A3623" w:rsidRPr="00EB741D" w:rsidRDefault="008A3623" w:rsidP="008A3623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12. </w:t>
      </w:r>
      <w:r w:rsidRPr="00EB741D">
        <w:rPr>
          <w:rFonts w:ascii="Georgia" w:hAnsi="Georgia"/>
          <w:strike/>
        </w:rPr>
        <w:t>PRZEKOP Tomasz</w:t>
      </w:r>
    </w:p>
    <w:p w14:paraId="5152550F" w14:textId="36677B9B" w:rsidR="008A3623" w:rsidRPr="00215EEE" w:rsidRDefault="008A3623" w:rsidP="008A3623">
      <w:pPr>
        <w:spacing w:line="276" w:lineRule="auto"/>
        <w:jc w:val="center"/>
        <w:rPr>
          <w:rFonts w:ascii="Georgia" w:hAnsi="Georgia"/>
        </w:rPr>
      </w:pPr>
      <w:r w:rsidRPr="00EB741D">
        <w:rPr>
          <w:rFonts w:ascii="Georgia" w:hAnsi="Georgia"/>
        </w:rPr>
        <w:t xml:space="preserve">13. </w:t>
      </w:r>
      <w:r w:rsidRPr="008619CB">
        <w:rPr>
          <w:rFonts w:ascii="Georgia" w:hAnsi="Georgia"/>
          <w:strike/>
        </w:rPr>
        <w:t>TRUSZKOWSKA Ewelina</w:t>
      </w:r>
      <w:r w:rsidR="00215EEE">
        <w:rPr>
          <w:rFonts w:ascii="Georgia" w:hAnsi="Georgia"/>
          <w:strike/>
        </w:rPr>
        <w:t xml:space="preserve"> </w:t>
      </w:r>
      <w:r w:rsidR="00215EEE" w:rsidRPr="00215EEE">
        <w:rPr>
          <w:rFonts w:ascii="Georgia" w:hAnsi="Georgia"/>
        </w:rPr>
        <w:t>(dołączyła w trakcie)</w:t>
      </w:r>
    </w:p>
    <w:p w14:paraId="5E95F065" w14:textId="77777777" w:rsidR="008A3623" w:rsidRPr="00B732D9" w:rsidRDefault="008A3623" w:rsidP="008A3623">
      <w:pPr>
        <w:jc w:val="center"/>
        <w:rPr>
          <w:rFonts w:ascii="Georgia" w:hAnsi="Georgia"/>
          <w:sz w:val="12"/>
          <w:szCs w:val="12"/>
        </w:rPr>
      </w:pPr>
    </w:p>
    <w:p w14:paraId="39344BA0" w14:textId="77777777" w:rsidR="008A3623" w:rsidRDefault="008A3623" w:rsidP="008A3623">
      <w:pPr>
        <w:jc w:val="both"/>
        <w:rPr>
          <w:rFonts w:ascii="Georgia" w:hAnsi="Georgia"/>
        </w:rPr>
      </w:pPr>
      <w:r w:rsidRPr="00A14E3D">
        <w:rPr>
          <w:rFonts w:ascii="Georgia" w:hAnsi="Georgia"/>
          <w:b/>
          <w:bCs/>
          <w:i/>
          <w:iCs/>
        </w:rPr>
        <w:t>Ad. 2</w:t>
      </w:r>
      <w:r w:rsidRPr="00A14E3D">
        <w:rPr>
          <w:rFonts w:ascii="Georgia" w:hAnsi="Georgia"/>
          <w:b/>
          <w:bCs/>
        </w:rPr>
        <w:t xml:space="preserve"> </w:t>
      </w:r>
      <w:r w:rsidRPr="00A14E3D">
        <w:rPr>
          <w:rFonts w:ascii="Georgia" w:hAnsi="Georgia"/>
          <w:b/>
          <w:bCs/>
          <w:i/>
          <w:iCs/>
        </w:rPr>
        <w:t>Zatwierdzenie porządku posiedzenia</w:t>
      </w:r>
      <w:r w:rsidRPr="00A14E3D">
        <w:rPr>
          <w:rFonts w:ascii="Georgia" w:hAnsi="Georgia" w:cs="Georgia"/>
          <w:i/>
          <w:iCs/>
        </w:rPr>
        <w:t>-</w:t>
      </w:r>
      <w:r w:rsidRPr="00A14E3D">
        <w:rPr>
          <w:rFonts w:ascii="Georgia" w:hAnsi="Georgia"/>
          <w:i/>
          <w:iCs/>
        </w:rPr>
        <w:t xml:space="preserve"> </w:t>
      </w:r>
      <w:r w:rsidRPr="00A14E3D">
        <w:rPr>
          <w:rFonts w:ascii="Georgia" w:hAnsi="Georgia"/>
        </w:rPr>
        <w:t>zaproszenie zostało przesłane radnym drogą pocztową.</w:t>
      </w:r>
    </w:p>
    <w:p w14:paraId="32EAD1E9" w14:textId="77777777" w:rsidR="00BE273B" w:rsidRPr="008A3623" w:rsidRDefault="00BE273B">
      <w:pPr>
        <w:rPr>
          <w:sz w:val="12"/>
          <w:szCs w:val="12"/>
        </w:rPr>
      </w:pPr>
    </w:p>
    <w:p w14:paraId="6BB2F174" w14:textId="77777777" w:rsidR="00BE273B" w:rsidRPr="00431CBB" w:rsidRDefault="00BE273B" w:rsidP="00BE273B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431CBB">
        <w:rPr>
          <w:rFonts w:ascii="Georgia" w:hAnsi="Georgia"/>
          <w:i/>
          <w:iCs/>
        </w:rPr>
        <w:t>Otwarcie posiedzenia i stwierdzenie prawomocności obrad.</w:t>
      </w:r>
    </w:p>
    <w:p w14:paraId="4AE5D27F" w14:textId="77777777" w:rsidR="00BE273B" w:rsidRPr="00431CBB" w:rsidRDefault="00BE273B" w:rsidP="00BE273B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431CBB">
        <w:rPr>
          <w:rFonts w:ascii="Georgia" w:hAnsi="Georgia"/>
          <w:i/>
          <w:iCs/>
        </w:rPr>
        <w:t>Zatwierdzenie porządku posiedzenia.</w:t>
      </w:r>
    </w:p>
    <w:p w14:paraId="6DC92694" w14:textId="77777777" w:rsidR="00BE273B" w:rsidRPr="00431CBB" w:rsidRDefault="00BE273B" w:rsidP="00BE273B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431CBB">
        <w:rPr>
          <w:rFonts w:ascii="Georgia" w:hAnsi="Georgia"/>
          <w:i/>
          <w:iCs/>
        </w:rPr>
        <w:t>Przyjęcie protokołu z poprzedniego posiedzenia.</w:t>
      </w:r>
    </w:p>
    <w:p w14:paraId="58D9F0CD" w14:textId="77777777" w:rsidR="00BE273B" w:rsidRPr="00431CBB" w:rsidRDefault="00BE273B" w:rsidP="00BE273B">
      <w:pPr>
        <w:pStyle w:val="Standard"/>
        <w:numPr>
          <w:ilvl w:val="0"/>
          <w:numId w:val="1"/>
        </w:numPr>
        <w:spacing w:after="0" w:line="276" w:lineRule="auto"/>
        <w:jc w:val="both"/>
        <w:textAlignment w:val="auto"/>
        <w:rPr>
          <w:rFonts w:ascii="Georgia" w:hAnsi="Georgia" w:cs="Times New Roman"/>
          <w:i/>
          <w:iCs/>
          <w:sz w:val="24"/>
          <w:szCs w:val="24"/>
        </w:rPr>
      </w:pPr>
      <w:bookmarkStart w:id="1" w:name="_Hlk26258615"/>
      <w:r w:rsidRPr="00431CBB">
        <w:rPr>
          <w:rFonts w:ascii="Georgia" w:hAnsi="Georgia" w:cs="Times New Roman"/>
          <w:i/>
          <w:iCs/>
          <w:sz w:val="24"/>
          <w:szCs w:val="24"/>
        </w:rPr>
        <w:t>Bezpieczeństwo  w  placówkach  oświatowych  –  procedury, infrastruktura techniczna.</w:t>
      </w:r>
    </w:p>
    <w:p w14:paraId="3BF7DE30" w14:textId="77777777" w:rsidR="00BE273B" w:rsidRPr="00431CBB" w:rsidRDefault="00BE273B" w:rsidP="00BE273B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431CBB">
        <w:rPr>
          <w:rFonts w:ascii="Georgia" w:hAnsi="Georgia"/>
          <w:i/>
          <w:iCs/>
        </w:rPr>
        <w:t>Informacja  na  temat  rekrutacji  do  szkół  na  rok  szkolny 2025/2026.</w:t>
      </w:r>
    </w:p>
    <w:p w14:paraId="2F1398A0" w14:textId="77777777" w:rsidR="00BE273B" w:rsidRPr="00431CBB" w:rsidRDefault="00BE273B" w:rsidP="00BE273B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431CBB">
        <w:rPr>
          <w:rFonts w:ascii="Georgia" w:hAnsi="Georgia"/>
          <w:i/>
          <w:iCs/>
        </w:rPr>
        <w:t>Zaopiniowanie bieżących projektów uchwał Rady Powiatu Ełckiego.</w:t>
      </w:r>
    </w:p>
    <w:bookmarkEnd w:id="1"/>
    <w:p w14:paraId="543C3CED" w14:textId="33B3EA26" w:rsidR="002B0A6F" w:rsidRPr="002B0A6F" w:rsidRDefault="00BE273B" w:rsidP="002B0A6F">
      <w:pPr>
        <w:numPr>
          <w:ilvl w:val="0"/>
          <w:numId w:val="1"/>
        </w:numPr>
        <w:spacing w:line="276" w:lineRule="auto"/>
        <w:jc w:val="both"/>
        <w:rPr>
          <w:rFonts w:ascii="Georgia" w:hAnsi="Georgia"/>
          <w:i/>
          <w:iCs/>
        </w:rPr>
      </w:pPr>
      <w:r w:rsidRPr="00431CBB">
        <w:rPr>
          <w:rFonts w:ascii="Georgia" w:hAnsi="Georgia"/>
          <w:i/>
          <w:iCs/>
        </w:rPr>
        <w:t>Sprawy różne.</w:t>
      </w:r>
    </w:p>
    <w:p w14:paraId="0D65530C" w14:textId="77777777" w:rsidR="002B0A6F" w:rsidRPr="00E57EEC" w:rsidRDefault="002B0A6F" w:rsidP="002B0A6F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  <w:b/>
          <w:bCs/>
          <w:u w:val="single"/>
        </w:rPr>
        <w:lastRenderedPageBreak/>
        <w:t>Głosowano w sprawie:</w:t>
      </w:r>
      <w:r w:rsidRPr="00E57EEC">
        <w:rPr>
          <w:rFonts w:ascii="Georgia" w:hAnsi="Georgia"/>
        </w:rPr>
        <w:t xml:space="preserve"> Zatwierdzenie porządku posiedzenia.</w:t>
      </w:r>
    </w:p>
    <w:p w14:paraId="032FB839" w14:textId="77777777" w:rsidR="002B0A6F" w:rsidRPr="00E57EEC" w:rsidRDefault="002B0A6F" w:rsidP="002B0A6F">
      <w:pPr>
        <w:jc w:val="both"/>
        <w:rPr>
          <w:rStyle w:val="Pogrubienie"/>
          <w:rFonts w:ascii="Georgia" w:eastAsiaTheme="majorEastAsia" w:hAnsi="Georgia"/>
          <w:u w:val="single"/>
        </w:rPr>
      </w:pPr>
      <w:r w:rsidRPr="00E57EEC">
        <w:rPr>
          <w:rStyle w:val="Pogrubienie"/>
          <w:rFonts w:ascii="Georgia" w:eastAsiaTheme="majorEastAsia" w:hAnsi="Georgia"/>
          <w:u w:val="single"/>
        </w:rPr>
        <w:t>Wyniki głosowania</w:t>
      </w:r>
    </w:p>
    <w:p w14:paraId="08DFD119" w14:textId="584FEE3C" w:rsidR="002B0A6F" w:rsidRPr="002B0A6F" w:rsidRDefault="002B0A6F" w:rsidP="002B0A6F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</w:rPr>
        <w:t xml:space="preserve">ZA: </w:t>
      </w:r>
      <w:r>
        <w:rPr>
          <w:rFonts w:ascii="Georgia" w:hAnsi="Georgia"/>
        </w:rPr>
        <w:t>10</w:t>
      </w:r>
      <w:r w:rsidRPr="00E57EEC">
        <w:rPr>
          <w:rFonts w:ascii="Georgia" w:hAnsi="Georgia"/>
        </w:rPr>
        <w:t xml:space="preserve">, PRZECIW: 0, WSTRZYMAŁ SIĘ: 0, BRAK GŁOSU: 0, NIEOBECNI: </w:t>
      </w:r>
      <w:r>
        <w:rPr>
          <w:rFonts w:ascii="Georgia" w:hAnsi="Georgia"/>
        </w:rPr>
        <w:t>3</w:t>
      </w:r>
    </w:p>
    <w:p w14:paraId="23161810" w14:textId="77777777" w:rsidR="008619CB" w:rsidRPr="002B0A6F" w:rsidRDefault="008619CB" w:rsidP="002B0A6F">
      <w:pPr>
        <w:rPr>
          <w:sz w:val="12"/>
          <w:szCs w:val="12"/>
        </w:rPr>
      </w:pPr>
    </w:p>
    <w:p w14:paraId="3BB1CC06" w14:textId="77777777" w:rsidR="002B0A6F" w:rsidRPr="00E57EEC" w:rsidRDefault="002B0A6F" w:rsidP="002B0A6F">
      <w:pPr>
        <w:jc w:val="center"/>
        <w:rPr>
          <w:rFonts w:ascii="Georgia" w:hAnsi="Georgia"/>
          <w:u w:val="single"/>
        </w:rPr>
      </w:pPr>
      <w:r w:rsidRPr="00E57EEC">
        <w:rPr>
          <w:rFonts w:ascii="Georgia" w:hAnsi="Georgia"/>
          <w:u w:val="single"/>
        </w:rPr>
        <w:t>Wyniki imienne:</w:t>
      </w:r>
    </w:p>
    <w:p w14:paraId="2EECE742" w14:textId="167DE294" w:rsidR="002B0A6F" w:rsidRPr="00E57EEC" w:rsidRDefault="002B0A6F" w:rsidP="002B0A6F">
      <w:pPr>
        <w:jc w:val="center"/>
        <w:rPr>
          <w:rFonts w:ascii="Georgia" w:hAnsi="Georgia"/>
        </w:rPr>
      </w:pPr>
      <w:r w:rsidRPr="00E57EEC">
        <w:rPr>
          <w:rFonts w:ascii="Georgia" w:hAnsi="Georgia"/>
          <w:i/>
          <w:iCs/>
        </w:rPr>
        <w:t>ZA</w:t>
      </w:r>
      <w:r w:rsidRPr="00E57EEC">
        <w:rPr>
          <w:rFonts w:ascii="Georgia" w:hAnsi="Georgia"/>
        </w:rPr>
        <w:t xml:space="preserve"> </w:t>
      </w:r>
      <w:r w:rsidRPr="00E57EEC">
        <w:rPr>
          <w:rFonts w:ascii="Georgia" w:hAnsi="Georgia"/>
          <w:i/>
          <w:iCs/>
        </w:rPr>
        <w:t>(</w:t>
      </w:r>
      <w:r>
        <w:rPr>
          <w:rFonts w:ascii="Georgia" w:hAnsi="Georgia"/>
          <w:i/>
          <w:iCs/>
        </w:rPr>
        <w:t>10</w:t>
      </w:r>
      <w:r w:rsidRPr="00E57EEC">
        <w:rPr>
          <w:rFonts w:ascii="Georgia" w:hAnsi="Georgia"/>
          <w:i/>
          <w:iCs/>
        </w:rPr>
        <w:t>)</w:t>
      </w:r>
    </w:p>
    <w:p w14:paraId="1C873688" w14:textId="427B93D2" w:rsidR="002B0A6F" w:rsidRDefault="002B0A6F" w:rsidP="002B0A6F">
      <w:pPr>
        <w:jc w:val="center"/>
        <w:rPr>
          <w:rFonts w:ascii="Georgia" w:hAnsi="Georgia"/>
        </w:rPr>
      </w:pPr>
      <w:r w:rsidRPr="008619CB">
        <w:rPr>
          <w:rFonts w:ascii="Georgia" w:hAnsi="Georgia"/>
        </w:rPr>
        <w:t>BEZDZIECKI Andrzej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CZEPUŁKOWSKA Dorota Grażyna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GAJEWSKA Faustyna Anna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GÓRSKA Emilia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KACPERSKI Grzegorz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KOSIOREK Sebastian Bolesław</w:t>
      </w:r>
      <w:r>
        <w:rPr>
          <w:rFonts w:ascii="Georgia" w:hAnsi="Georgia"/>
        </w:rPr>
        <w:t xml:space="preserve">, </w:t>
      </w:r>
      <w:r w:rsidRPr="008619CB">
        <w:rPr>
          <w:rFonts w:ascii="Georgia" w:hAnsi="Georgia"/>
        </w:rPr>
        <w:t>LEWANDOWSKA Ada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MAKAL Igor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PIŁAT Krzysztof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PIWKO Natalia</w:t>
      </w:r>
    </w:p>
    <w:p w14:paraId="7B8B1C4C" w14:textId="1EBC4B7B" w:rsidR="002B0A6F" w:rsidRPr="002B0A6F" w:rsidRDefault="002B0A6F" w:rsidP="002B0A6F">
      <w:pPr>
        <w:jc w:val="center"/>
        <w:rPr>
          <w:rFonts w:ascii="Georgia" w:eastAsiaTheme="majorEastAsia" w:hAnsi="Georgia"/>
          <w:b/>
          <w:bCs/>
          <w:i/>
          <w:iCs/>
        </w:rPr>
      </w:pPr>
      <w:r w:rsidRPr="002B0A6F">
        <w:rPr>
          <w:rStyle w:val="Pogrubienie"/>
          <w:rFonts w:ascii="Georgia" w:eastAsiaTheme="majorEastAsia" w:hAnsi="Georgia"/>
          <w:b w:val="0"/>
          <w:bCs w:val="0"/>
          <w:i/>
          <w:iCs/>
        </w:rPr>
        <w:t>NIEOBECNI (3)</w:t>
      </w:r>
    </w:p>
    <w:p w14:paraId="63322E43" w14:textId="67B23862" w:rsidR="002B0A6F" w:rsidRPr="002B0A6F" w:rsidRDefault="002B0A6F" w:rsidP="002B0A6F">
      <w:pPr>
        <w:jc w:val="center"/>
        <w:rPr>
          <w:rFonts w:ascii="Georgia" w:hAnsi="Georgia"/>
        </w:rPr>
      </w:pPr>
      <w:r w:rsidRPr="002B0A6F">
        <w:rPr>
          <w:rFonts w:ascii="Georgia" w:hAnsi="Georgia"/>
        </w:rPr>
        <w:t>CHOJNOWSKI Marek, PRZEKOP Tomasz, TRUSZKOWSKA Ewelina</w:t>
      </w:r>
    </w:p>
    <w:p w14:paraId="7FAAFC44" w14:textId="77777777" w:rsidR="008619CB" w:rsidRPr="002B0A6F" w:rsidRDefault="008619CB" w:rsidP="00357D7A">
      <w:pPr>
        <w:spacing w:line="276" w:lineRule="auto"/>
        <w:rPr>
          <w:sz w:val="12"/>
          <w:szCs w:val="12"/>
        </w:rPr>
      </w:pPr>
    </w:p>
    <w:p w14:paraId="2654FB7C" w14:textId="493A9890" w:rsidR="002B0A6F" w:rsidRDefault="002B0A6F" w:rsidP="00357D7A">
      <w:pPr>
        <w:spacing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  <w:i/>
          <w:iCs/>
        </w:rPr>
        <w:t xml:space="preserve">    </w:t>
      </w:r>
      <w:r>
        <w:rPr>
          <w:rFonts w:ascii="Georgia" w:hAnsi="Georgia"/>
          <w:i/>
          <w:iCs/>
        </w:rPr>
        <w:t>P</w:t>
      </w:r>
      <w:r w:rsidRPr="00574BB4">
        <w:rPr>
          <w:rFonts w:ascii="Georgia" w:hAnsi="Georgia"/>
          <w:i/>
          <w:iCs/>
        </w:rPr>
        <w:t>rzewodnicząca</w:t>
      </w:r>
      <w:r w:rsidRPr="00574BB4">
        <w:rPr>
          <w:rFonts w:ascii="Georgia" w:hAnsi="Georgia"/>
        </w:rPr>
        <w:t xml:space="preserve"> oświadczyła, że porządek został przyjęty </w:t>
      </w:r>
      <w:r>
        <w:rPr>
          <w:rFonts w:ascii="Georgia" w:hAnsi="Georgia"/>
        </w:rPr>
        <w:t>10</w:t>
      </w:r>
      <w:r w:rsidRPr="00574BB4">
        <w:rPr>
          <w:rFonts w:ascii="Georgia" w:hAnsi="Georgia"/>
          <w:color w:val="FF0000"/>
        </w:rPr>
        <w:t xml:space="preserve"> </w:t>
      </w:r>
      <w:r w:rsidRPr="00574BB4">
        <w:rPr>
          <w:rFonts w:ascii="Georgia" w:hAnsi="Georgia"/>
        </w:rPr>
        <w:t>głosami</w:t>
      </w:r>
      <w:r w:rsidR="002E3123"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>„za”, jednomyślnie,</w:t>
      </w:r>
      <w:r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>a następnie zamknęła pkt. 2 i przystąpiła do realizacji  pkt. 3.</w:t>
      </w:r>
    </w:p>
    <w:p w14:paraId="25407F51" w14:textId="77777777" w:rsidR="002B0A6F" w:rsidRDefault="002B0A6F" w:rsidP="002B0A6F">
      <w:pPr>
        <w:spacing w:line="276" w:lineRule="auto"/>
        <w:jc w:val="both"/>
        <w:rPr>
          <w:rFonts w:ascii="Georgia" w:hAnsi="Georgia"/>
          <w:i/>
          <w:iCs/>
          <w:sz w:val="12"/>
          <w:szCs w:val="12"/>
        </w:rPr>
      </w:pPr>
    </w:p>
    <w:p w14:paraId="366113E7" w14:textId="77777777" w:rsidR="002B0A6F" w:rsidRPr="00574BB4" w:rsidRDefault="002B0A6F" w:rsidP="002B0A6F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574BB4">
        <w:rPr>
          <w:rFonts w:ascii="Georgia" w:hAnsi="Georgia"/>
          <w:b/>
          <w:bCs/>
          <w:i/>
          <w:iCs/>
        </w:rPr>
        <w:t>Ad. 3 Przyjęcie protokołu z poprzedniego posiedzenia.</w:t>
      </w:r>
    </w:p>
    <w:p w14:paraId="454557B7" w14:textId="77777777" w:rsidR="002B0A6F" w:rsidRPr="00C132C0" w:rsidRDefault="002B0A6F" w:rsidP="002B0A6F">
      <w:pPr>
        <w:spacing w:line="276" w:lineRule="auto"/>
        <w:jc w:val="both"/>
        <w:rPr>
          <w:rFonts w:ascii="Georgia" w:hAnsi="Georgia"/>
          <w:b/>
          <w:bCs/>
          <w:i/>
          <w:iCs/>
          <w:sz w:val="8"/>
          <w:szCs w:val="8"/>
        </w:rPr>
      </w:pPr>
    </w:p>
    <w:p w14:paraId="1042D64F" w14:textId="1419C298" w:rsidR="002B0A6F" w:rsidRPr="00574BB4" w:rsidRDefault="002B0A6F" w:rsidP="00357D7A">
      <w:pPr>
        <w:spacing w:line="276" w:lineRule="auto"/>
        <w:jc w:val="both"/>
        <w:rPr>
          <w:rFonts w:ascii="Georgia" w:hAnsi="Georgia"/>
        </w:rPr>
      </w:pPr>
      <w:r w:rsidRPr="00574BB4">
        <w:rPr>
          <w:rFonts w:ascii="Georgia" w:hAnsi="Georgia"/>
          <w:i/>
          <w:iCs/>
        </w:rPr>
        <w:t xml:space="preserve">     </w:t>
      </w:r>
      <w:r>
        <w:rPr>
          <w:rFonts w:ascii="Georgia" w:hAnsi="Georgia"/>
          <w:i/>
          <w:iCs/>
        </w:rPr>
        <w:t>P</w:t>
      </w:r>
      <w:r w:rsidRPr="00574BB4">
        <w:rPr>
          <w:rFonts w:ascii="Georgia" w:hAnsi="Georgia"/>
          <w:i/>
          <w:iCs/>
        </w:rPr>
        <w:t>rzewodnicząca Komisji</w:t>
      </w:r>
      <w:r w:rsidRPr="00574BB4">
        <w:rPr>
          <w:rFonts w:ascii="Georgia" w:hAnsi="Georgia"/>
        </w:rPr>
        <w:t xml:space="preserve"> poinformowała, że protokół został wyłożony w Biurze Rady Powiatu oraz zamieszczony w systemie e-Sesja, a następnie w związku</w:t>
      </w:r>
      <w:r w:rsidR="002E3123">
        <w:rPr>
          <w:rFonts w:ascii="Georgia" w:hAnsi="Georgia"/>
        </w:rPr>
        <w:t xml:space="preserve"> </w:t>
      </w:r>
      <w:r w:rsidRPr="00574BB4">
        <w:rPr>
          <w:rFonts w:ascii="Georgia" w:hAnsi="Georgia"/>
        </w:rPr>
        <w:t>z brakiem poprawek bądź uzupełnień do protokołu przystąpiła do głosowania.</w:t>
      </w:r>
    </w:p>
    <w:p w14:paraId="6F244B78" w14:textId="77777777" w:rsidR="002B0A6F" w:rsidRPr="007B6386" w:rsidRDefault="002B0A6F" w:rsidP="002B0A6F">
      <w:pPr>
        <w:spacing w:line="276" w:lineRule="auto"/>
        <w:jc w:val="both"/>
        <w:rPr>
          <w:rFonts w:ascii="Georgia" w:hAnsi="Georgia"/>
          <w:sz w:val="8"/>
          <w:szCs w:val="8"/>
        </w:rPr>
      </w:pPr>
    </w:p>
    <w:p w14:paraId="5E703254" w14:textId="77777777" w:rsidR="002B0A6F" w:rsidRPr="00E57EEC" w:rsidRDefault="002B0A6F" w:rsidP="002B0A6F">
      <w:pPr>
        <w:pStyle w:val="Tekstpodstawowywcity"/>
        <w:spacing w:after="0" w:line="240" w:lineRule="auto"/>
        <w:ind w:left="0"/>
        <w:jc w:val="both"/>
        <w:rPr>
          <w:rFonts w:ascii="Georgia" w:hAnsi="Georgia"/>
          <w:sz w:val="24"/>
          <w:szCs w:val="24"/>
        </w:rPr>
      </w:pPr>
      <w:r w:rsidRPr="00E57EEC">
        <w:rPr>
          <w:rFonts w:ascii="Georgia" w:hAnsi="Georgia"/>
          <w:b/>
          <w:bCs/>
          <w:sz w:val="24"/>
          <w:szCs w:val="24"/>
          <w:u w:val="single"/>
        </w:rPr>
        <w:t>Głosowano w sprawie:</w:t>
      </w:r>
      <w:r w:rsidRPr="00E57EEC">
        <w:rPr>
          <w:rFonts w:ascii="Georgia" w:hAnsi="Georgia"/>
          <w:sz w:val="24"/>
          <w:szCs w:val="24"/>
        </w:rPr>
        <w:t xml:space="preserve"> Przyjęcie protokołu z poprzedniego posiedzenia.</w:t>
      </w:r>
    </w:p>
    <w:p w14:paraId="1147A48C" w14:textId="77777777" w:rsidR="002B0A6F" w:rsidRPr="00E57EEC" w:rsidRDefault="002B0A6F" w:rsidP="002B0A6F">
      <w:pPr>
        <w:jc w:val="both"/>
        <w:rPr>
          <w:rStyle w:val="Pogrubienie"/>
          <w:rFonts w:ascii="Georgia" w:eastAsiaTheme="majorEastAsia" w:hAnsi="Georgia"/>
          <w:u w:val="single"/>
        </w:rPr>
      </w:pPr>
      <w:r w:rsidRPr="00E57EEC">
        <w:rPr>
          <w:rStyle w:val="Pogrubienie"/>
          <w:rFonts w:ascii="Georgia" w:eastAsiaTheme="majorEastAsia" w:hAnsi="Georgia"/>
          <w:u w:val="single"/>
        </w:rPr>
        <w:t>Wyniki głosowania</w:t>
      </w:r>
    </w:p>
    <w:p w14:paraId="1D3DAD47" w14:textId="77777777" w:rsidR="002B0A6F" w:rsidRPr="002B0A6F" w:rsidRDefault="002B0A6F" w:rsidP="002B0A6F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</w:rPr>
        <w:t xml:space="preserve">ZA: </w:t>
      </w:r>
      <w:r>
        <w:rPr>
          <w:rFonts w:ascii="Georgia" w:hAnsi="Georgia"/>
        </w:rPr>
        <w:t>10</w:t>
      </w:r>
      <w:r w:rsidRPr="00E57EEC">
        <w:rPr>
          <w:rFonts w:ascii="Georgia" w:hAnsi="Georgia"/>
        </w:rPr>
        <w:t xml:space="preserve">, PRZECIW: 0, WSTRZYMAŁ SIĘ: 0, BRAK GŁOSU: 0, NIEOBECNI: </w:t>
      </w:r>
      <w:r>
        <w:rPr>
          <w:rFonts w:ascii="Georgia" w:hAnsi="Georgia"/>
        </w:rPr>
        <w:t>3</w:t>
      </w:r>
    </w:p>
    <w:p w14:paraId="622D4985" w14:textId="77777777" w:rsidR="002B0A6F" w:rsidRPr="002B0A6F" w:rsidRDefault="002B0A6F" w:rsidP="002B0A6F">
      <w:pPr>
        <w:rPr>
          <w:sz w:val="12"/>
          <w:szCs w:val="12"/>
        </w:rPr>
      </w:pPr>
    </w:p>
    <w:p w14:paraId="7E6A4D27" w14:textId="77777777" w:rsidR="002B0A6F" w:rsidRPr="00E57EEC" w:rsidRDefault="002B0A6F" w:rsidP="002B0A6F">
      <w:pPr>
        <w:jc w:val="center"/>
        <w:rPr>
          <w:rFonts w:ascii="Georgia" w:hAnsi="Georgia"/>
          <w:u w:val="single"/>
        </w:rPr>
      </w:pPr>
      <w:r w:rsidRPr="00E57EEC">
        <w:rPr>
          <w:rFonts w:ascii="Georgia" w:hAnsi="Georgia"/>
          <w:u w:val="single"/>
        </w:rPr>
        <w:t>Wyniki imienne:</w:t>
      </w:r>
    </w:p>
    <w:p w14:paraId="4F1EC934" w14:textId="77777777" w:rsidR="002B0A6F" w:rsidRPr="00E57EEC" w:rsidRDefault="002B0A6F" w:rsidP="002B0A6F">
      <w:pPr>
        <w:jc w:val="center"/>
        <w:rPr>
          <w:rFonts w:ascii="Georgia" w:hAnsi="Georgia"/>
        </w:rPr>
      </w:pPr>
      <w:r w:rsidRPr="00E57EEC">
        <w:rPr>
          <w:rFonts w:ascii="Georgia" w:hAnsi="Georgia"/>
          <w:i/>
          <w:iCs/>
        </w:rPr>
        <w:t>ZA</w:t>
      </w:r>
      <w:r w:rsidRPr="00E57EEC">
        <w:rPr>
          <w:rFonts w:ascii="Georgia" w:hAnsi="Georgia"/>
        </w:rPr>
        <w:t xml:space="preserve"> </w:t>
      </w:r>
      <w:r w:rsidRPr="00E57EEC">
        <w:rPr>
          <w:rFonts w:ascii="Georgia" w:hAnsi="Georgia"/>
          <w:i/>
          <w:iCs/>
        </w:rPr>
        <w:t>(</w:t>
      </w:r>
      <w:r>
        <w:rPr>
          <w:rFonts w:ascii="Georgia" w:hAnsi="Georgia"/>
          <w:i/>
          <w:iCs/>
        </w:rPr>
        <w:t>10</w:t>
      </w:r>
      <w:r w:rsidRPr="00E57EEC">
        <w:rPr>
          <w:rFonts w:ascii="Georgia" w:hAnsi="Georgia"/>
          <w:i/>
          <w:iCs/>
        </w:rPr>
        <w:t>)</w:t>
      </w:r>
    </w:p>
    <w:p w14:paraId="6B19A96D" w14:textId="163D2330" w:rsidR="002B0A6F" w:rsidRDefault="002B0A6F" w:rsidP="002B0A6F">
      <w:pPr>
        <w:jc w:val="center"/>
        <w:rPr>
          <w:rFonts w:ascii="Georgia" w:hAnsi="Georgia"/>
        </w:rPr>
      </w:pPr>
      <w:r w:rsidRPr="008619CB">
        <w:rPr>
          <w:rFonts w:ascii="Georgia" w:hAnsi="Georgia"/>
        </w:rPr>
        <w:t>BEZDZIECKI Andrzej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CZEPUŁKOWSKA Dorota Grażyna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GAJEWSKA Faustyna Anna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GÓRSKA Emilia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KACPERSKI Grzegorz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KOSIOREK Sebastian Bolesław</w:t>
      </w:r>
      <w:r>
        <w:rPr>
          <w:rFonts w:ascii="Georgia" w:hAnsi="Georgia"/>
        </w:rPr>
        <w:t xml:space="preserve">, </w:t>
      </w:r>
      <w:r w:rsidRPr="008619CB">
        <w:rPr>
          <w:rFonts w:ascii="Georgia" w:hAnsi="Georgia"/>
        </w:rPr>
        <w:t>LEWANDOWSKA Ada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MAKAL Igor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PIŁAT Krzysztof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PIWKO Natalia</w:t>
      </w:r>
    </w:p>
    <w:p w14:paraId="5285BD1F" w14:textId="77777777" w:rsidR="002B0A6F" w:rsidRPr="002B0A6F" w:rsidRDefault="002B0A6F" w:rsidP="002B0A6F">
      <w:pPr>
        <w:jc w:val="center"/>
        <w:rPr>
          <w:rFonts w:ascii="Georgia" w:eastAsiaTheme="majorEastAsia" w:hAnsi="Georgia"/>
          <w:b/>
          <w:bCs/>
          <w:i/>
          <w:iCs/>
        </w:rPr>
      </w:pPr>
      <w:r w:rsidRPr="002B0A6F">
        <w:rPr>
          <w:rStyle w:val="Pogrubienie"/>
          <w:rFonts w:ascii="Georgia" w:eastAsiaTheme="majorEastAsia" w:hAnsi="Georgia"/>
          <w:b w:val="0"/>
          <w:bCs w:val="0"/>
          <w:i/>
          <w:iCs/>
        </w:rPr>
        <w:t>NIEOBECNI (3)</w:t>
      </w:r>
    </w:p>
    <w:p w14:paraId="6FB53848" w14:textId="77777777" w:rsidR="002B0A6F" w:rsidRDefault="002B0A6F" w:rsidP="002B0A6F">
      <w:pPr>
        <w:jc w:val="center"/>
        <w:rPr>
          <w:rFonts w:ascii="Georgia" w:hAnsi="Georgia"/>
        </w:rPr>
      </w:pPr>
      <w:r w:rsidRPr="002B0A6F">
        <w:rPr>
          <w:rFonts w:ascii="Georgia" w:hAnsi="Georgia"/>
        </w:rPr>
        <w:t>CHOJNOWSKI Marek, PRZEKOP Tomasz, TRUSZKOWSKA Ewelina</w:t>
      </w:r>
    </w:p>
    <w:p w14:paraId="00DBCE66" w14:textId="77777777" w:rsidR="00357D7A" w:rsidRPr="00357D7A" w:rsidRDefault="00357D7A" w:rsidP="002B0A6F">
      <w:pPr>
        <w:jc w:val="center"/>
        <w:rPr>
          <w:rFonts w:ascii="Georgia" w:hAnsi="Georgia"/>
          <w:sz w:val="12"/>
          <w:szCs w:val="12"/>
        </w:rPr>
      </w:pPr>
    </w:p>
    <w:p w14:paraId="05CB2BDA" w14:textId="61F553C3" w:rsidR="00357D7A" w:rsidRDefault="00357D7A" w:rsidP="00357D7A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P</w:t>
      </w:r>
      <w:r w:rsidRPr="00574BB4">
        <w:rPr>
          <w:rFonts w:ascii="Georgia" w:hAnsi="Georgia"/>
          <w:i/>
          <w:iCs/>
        </w:rPr>
        <w:t xml:space="preserve">rzewodnicząca </w:t>
      </w:r>
      <w:r>
        <w:rPr>
          <w:rFonts w:ascii="Georgia" w:hAnsi="Georgia"/>
          <w:i/>
          <w:iCs/>
        </w:rPr>
        <w:t>F. Gajewska</w:t>
      </w:r>
      <w:r w:rsidRPr="00574BB4">
        <w:rPr>
          <w:rFonts w:ascii="Georgia" w:hAnsi="Georgia"/>
          <w:i/>
          <w:iCs/>
        </w:rPr>
        <w:t xml:space="preserve"> </w:t>
      </w:r>
      <w:r w:rsidRPr="00574BB4">
        <w:rPr>
          <w:rFonts w:ascii="Georgia" w:hAnsi="Georgia"/>
        </w:rPr>
        <w:t xml:space="preserve">stwierdziła, że protokół został przyjęty jednomyślnie, </w:t>
      </w:r>
      <w:r>
        <w:rPr>
          <w:rFonts w:ascii="Georgia" w:hAnsi="Georgia"/>
        </w:rPr>
        <w:t xml:space="preserve">        </w:t>
      </w:r>
      <w:r w:rsidRPr="00574BB4">
        <w:rPr>
          <w:rFonts w:ascii="Georgia" w:hAnsi="Georgia"/>
        </w:rPr>
        <w:t>„za”</w:t>
      </w:r>
      <w:r w:rsidRPr="00574BB4">
        <w:rPr>
          <w:rFonts w:ascii="Georgia" w:hAnsi="Georgia"/>
          <w:color w:val="FF0000"/>
        </w:rPr>
        <w:t xml:space="preserve"> </w:t>
      </w:r>
      <w:r>
        <w:rPr>
          <w:rFonts w:ascii="Georgia" w:hAnsi="Georgia"/>
        </w:rPr>
        <w:t>9</w:t>
      </w:r>
      <w:r w:rsidRPr="00574BB4">
        <w:rPr>
          <w:rFonts w:ascii="Georgia" w:hAnsi="Georgia"/>
        </w:rPr>
        <w:t xml:space="preserve"> głosami, a następnie zamknęła pkt. 3 i przystąpiła do realizacji  pkt. 4 porządku posiedzenia.</w:t>
      </w:r>
    </w:p>
    <w:p w14:paraId="5E5DFC19" w14:textId="77777777" w:rsidR="00357D7A" w:rsidRPr="007B6386" w:rsidRDefault="00357D7A" w:rsidP="00357D7A">
      <w:pPr>
        <w:spacing w:line="276" w:lineRule="auto"/>
        <w:jc w:val="both"/>
        <w:rPr>
          <w:rFonts w:ascii="Georgia" w:hAnsi="Georgia"/>
          <w:sz w:val="8"/>
          <w:szCs w:val="8"/>
        </w:rPr>
      </w:pPr>
    </w:p>
    <w:p w14:paraId="26C383F6" w14:textId="493D1D6B" w:rsidR="001614CC" w:rsidRPr="00BB5ECE" w:rsidRDefault="00357D7A" w:rsidP="00BB5ECE">
      <w:pPr>
        <w:jc w:val="both"/>
        <w:rPr>
          <w:rFonts w:ascii="Georgia" w:hAnsi="Georgia"/>
          <w:b/>
          <w:bCs/>
          <w:i/>
          <w:iCs/>
        </w:rPr>
      </w:pPr>
      <w:r w:rsidRPr="00BB5ECE">
        <w:rPr>
          <w:rFonts w:ascii="Georgia" w:hAnsi="Georgia"/>
          <w:b/>
          <w:bCs/>
          <w:i/>
          <w:iCs/>
        </w:rPr>
        <w:t>Ad. 4</w:t>
      </w:r>
      <w:r w:rsidR="001614CC" w:rsidRPr="00BB5ECE">
        <w:rPr>
          <w:rFonts w:ascii="Georgia" w:hAnsi="Georgia"/>
          <w:b/>
          <w:bCs/>
          <w:i/>
          <w:iCs/>
        </w:rPr>
        <w:t xml:space="preserve"> Bezpieczeństwo  w  placówkach  oświatowych  –  procedury, infrastruktura techniczna.</w:t>
      </w:r>
    </w:p>
    <w:p w14:paraId="028280AE" w14:textId="3B260DFD" w:rsidR="001614CC" w:rsidRPr="00B174A0" w:rsidRDefault="00B174A0" w:rsidP="001614CC">
      <w:pPr>
        <w:rPr>
          <w:rFonts w:ascii="Georgia" w:hAnsi="Georgia"/>
          <w:i/>
          <w:iCs/>
          <w:sz w:val="12"/>
          <w:szCs w:val="12"/>
        </w:rPr>
      </w:pPr>
      <w:r>
        <w:rPr>
          <w:rFonts w:ascii="Georgia" w:hAnsi="Georgia"/>
          <w:i/>
          <w:iCs/>
        </w:rPr>
        <w:t xml:space="preserve"> </w:t>
      </w:r>
    </w:p>
    <w:p w14:paraId="74F35701" w14:textId="29142713" w:rsidR="00B174A0" w:rsidRDefault="00B174A0" w:rsidP="007F6AFD">
      <w:pPr>
        <w:spacing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     Przewodnicząca </w:t>
      </w:r>
      <w:r w:rsidRPr="00B174A0">
        <w:rPr>
          <w:rFonts w:ascii="Georgia" w:hAnsi="Georgia"/>
        </w:rPr>
        <w:t>oddała głos</w:t>
      </w:r>
      <w:r>
        <w:rPr>
          <w:rFonts w:ascii="Georgia" w:hAnsi="Georgia"/>
          <w:i/>
          <w:iCs/>
        </w:rPr>
        <w:t xml:space="preserve"> Naczelnik Wydziału Edukacji, </w:t>
      </w:r>
      <w:r w:rsidRPr="00B174A0">
        <w:rPr>
          <w:rFonts w:ascii="Georgia" w:hAnsi="Georgia"/>
        </w:rPr>
        <w:t xml:space="preserve">która omówiła ww. </w:t>
      </w:r>
      <w:r>
        <w:rPr>
          <w:rFonts w:ascii="Georgia" w:hAnsi="Georgia"/>
        </w:rPr>
        <w:t> </w:t>
      </w:r>
      <w:r w:rsidRPr="00B174A0">
        <w:rPr>
          <w:rFonts w:ascii="Georgia" w:hAnsi="Georgia"/>
        </w:rPr>
        <w:t>informację.</w:t>
      </w:r>
    </w:p>
    <w:p w14:paraId="0490C0D4" w14:textId="788AD791" w:rsidR="00B174A0" w:rsidRDefault="00B174A0" w:rsidP="007F6AFD">
      <w:pPr>
        <w:spacing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     </w:t>
      </w:r>
      <w:r w:rsidRPr="00B174A0">
        <w:rPr>
          <w:rFonts w:ascii="Georgia" w:hAnsi="Georgia"/>
        </w:rPr>
        <w:t>Wobec braku zgłoszeń</w:t>
      </w:r>
      <w:r>
        <w:rPr>
          <w:rFonts w:ascii="Georgia" w:hAnsi="Georgia"/>
          <w:i/>
          <w:iCs/>
        </w:rPr>
        <w:t xml:space="preserve"> Przewodnicząca Komisji </w:t>
      </w:r>
      <w:r w:rsidRPr="00B174A0">
        <w:rPr>
          <w:rFonts w:ascii="Georgia" w:hAnsi="Georgia"/>
        </w:rPr>
        <w:t>zamknęła pkt. 4 i przystąpiła do realizacji pkt. 5.</w:t>
      </w:r>
    </w:p>
    <w:p w14:paraId="41A499CA" w14:textId="77777777" w:rsidR="00B174A0" w:rsidRPr="00B174A0" w:rsidRDefault="00B174A0" w:rsidP="001614CC">
      <w:pPr>
        <w:rPr>
          <w:rFonts w:ascii="Georgia" w:hAnsi="Georgia"/>
          <w:i/>
          <w:iCs/>
          <w:sz w:val="12"/>
          <w:szCs w:val="12"/>
        </w:rPr>
      </w:pPr>
    </w:p>
    <w:p w14:paraId="35AA46CA" w14:textId="4019A348" w:rsidR="001614CC" w:rsidRPr="006601F9" w:rsidRDefault="001614CC" w:rsidP="006601F9">
      <w:pPr>
        <w:jc w:val="both"/>
        <w:rPr>
          <w:rFonts w:ascii="Georgia" w:hAnsi="Georgia"/>
          <w:b/>
          <w:bCs/>
          <w:i/>
          <w:iCs/>
        </w:rPr>
      </w:pPr>
      <w:r w:rsidRPr="006601F9">
        <w:rPr>
          <w:rFonts w:ascii="Georgia" w:hAnsi="Georgia"/>
          <w:b/>
          <w:bCs/>
          <w:i/>
          <w:iCs/>
        </w:rPr>
        <w:t>Ad. 5 Informacja  na  temat  rekrutacji  do  szkół  na  rok  szkolny 2025/2026.</w:t>
      </w:r>
    </w:p>
    <w:p w14:paraId="50513E64" w14:textId="77777777" w:rsidR="001614CC" w:rsidRPr="0063606C" w:rsidRDefault="001614CC" w:rsidP="006601F9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53456242" w14:textId="0F37C9C4" w:rsidR="00B174A0" w:rsidRPr="00B174A0" w:rsidRDefault="00B174A0" w:rsidP="007F6AFD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</w:t>
      </w:r>
      <w:r w:rsidRPr="00B174A0">
        <w:rPr>
          <w:rFonts w:ascii="Georgia" w:hAnsi="Georgia"/>
          <w:i/>
          <w:iCs/>
        </w:rPr>
        <w:t xml:space="preserve">Przewodnicząca F. Gajewska </w:t>
      </w:r>
      <w:r w:rsidRPr="00B174A0">
        <w:rPr>
          <w:rFonts w:ascii="Georgia" w:hAnsi="Georgia"/>
        </w:rPr>
        <w:t>oddała głos</w:t>
      </w:r>
      <w:r w:rsidRPr="00B174A0">
        <w:rPr>
          <w:rFonts w:ascii="Georgia" w:hAnsi="Georgia"/>
          <w:i/>
          <w:iCs/>
        </w:rPr>
        <w:t xml:space="preserve"> Naczelnik M. Raczyńskie</w:t>
      </w:r>
      <w:r w:rsidRPr="00B174A0">
        <w:rPr>
          <w:rFonts w:ascii="Georgia" w:hAnsi="Georgia"/>
        </w:rPr>
        <w:t xml:space="preserve">j, która szczegółowo omówiła powyższą informację. </w:t>
      </w:r>
    </w:p>
    <w:p w14:paraId="714A78AE" w14:textId="666B048D" w:rsidR="00B174A0" w:rsidRDefault="00C360A2" w:rsidP="007F6AFD">
      <w:pPr>
        <w:spacing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     </w:t>
      </w:r>
      <w:r w:rsidR="00B174A0" w:rsidRPr="00B174A0">
        <w:rPr>
          <w:rFonts w:ascii="Georgia" w:hAnsi="Georgia"/>
          <w:i/>
          <w:iCs/>
        </w:rPr>
        <w:t>P</w:t>
      </w:r>
      <w:r>
        <w:rPr>
          <w:rFonts w:ascii="Georgia" w:hAnsi="Georgia"/>
          <w:i/>
          <w:iCs/>
        </w:rPr>
        <w:t xml:space="preserve">rzewodnicząca </w:t>
      </w:r>
      <w:r w:rsidRPr="00C360A2">
        <w:rPr>
          <w:rFonts w:ascii="Georgia" w:hAnsi="Georgia"/>
        </w:rPr>
        <w:t>otworzyła dyskusję.</w:t>
      </w:r>
    </w:p>
    <w:p w14:paraId="2861BF92" w14:textId="31354D4B" w:rsidR="00C360A2" w:rsidRDefault="00C360A2" w:rsidP="007F6AFD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Radna D. Czepułkowska </w:t>
      </w:r>
      <w:r w:rsidRPr="00C360A2">
        <w:rPr>
          <w:rFonts w:ascii="Georgia" w:hAnsi="Georgia"/>
        </w:rPr>
        <w:t>poinformowała, że ww. informacji jest zapis dot</w:t>
      </w:r>
      <w:r>
        <w:rPr>
          <w:rFonts w:ascii="Georgia" w:hAnsi="Georgia"/>
        </w:rPr>
        <w:t>yczy</w:t>
      </w:r>
      <w:r w:rsidRPr="00C360A2">
        <w:rPr>
          <w:rFonts w:ascii="Georgia" w:hAnsi="Georgia"/>
        </w:rPr>
        <w:t xml:space="preserve"> </w:t>
      </w:r>
      <w:r w:rsidR="00175AEE">
        <w:rPr>
          <w:rFonts w:ascii="Georgia" w:hAnsi="Georgia"/>
        </w:rPr>
        <w:t>„</w:t>
      </w:r>
      <w:r w:rsidRPr="00C360A2">
        <w:rPr>
          <w:rFonts w:ascii="Georgia" w:hAnsi="Georgia"/>
        </w:rPr>
        <w:t xml:space="preserve">76 </w:t>
      </w:r>
      <w:r>
        <w:rPr>
          <w:rFonts w:ascii="Georgia" w:hAnsi="Georgia"/>
        </w:rPr>
        <w:t> </w:t>
      </w:r>
      <w:r w:rsidRPr="00C360A2">
        <w:rPr>
          <w:rFonts w:ascii="Georgia" w:hAnsi="Georgia"/>
        </w:rPr>
        <w:t xml:space="preserve">kandydatów zostało nieprzydzielonych ze względu na nieprawidłowe czynności </w:t>
      </w:r>
      <w:r w:rsidRPr="00C360A2">
        <w:rPr>
          <w:rFonts w:ascii="Georgia" w:hAnsi="Georgia"/>
        </w:rPr>
        <w:lastRenderedPageBreak/>
        <w:t>procedury wyboru szkół lub niskiej punktacji</w:t>
      </w:r>
      <w:r w:rsidR="00175AEE">
        <w:rPr>
          <w:rFonts w:ascii="Georgia" w:hAnsi="Georgia"/>
        </w:rPr>
        <w:t>”</w:t>
      </w:r>
      <w:r w:rsidRPr="00C360A2">
        <w:rPr>
          <w:rFonts w:ascii="Georgia" w:hAnsi="Georgia"/>
        </w:rPr>
        <w:t>, wobec czego zapytała</w:t>
      </w:r>
      <w:r>
        <w:rPr>
          <w:rFonts w:ascii="Georgia" w:hAnsi="Georgia"/>
        </w:rPr>
        <w:t xml:space="preserve"> czy te dzieci dostały się </w:t>
      </w:r>
      <w:r w:rsidR="00175AEE">
        <w:rPr>
          <w:rFonts w:ascii="Georgia" w:hAnsi="Georgia"/>
        </w:rPr>
        <w:t>w ogóle</w:t>
      </w:r>
      <w:r>
        <w:rPr>
          <w:rFonts w:ascii="Georgia" w:hAnsi="Georgia"/>
        </w:rPr>
        <w:t xml:space="preserve"> szkół.</w:t>
      </w:r>
    </w:p>
    <w:p w14:paraId="36A2358B" w14:textId="37087103" w:rsidR="00C360A2" w:rsidRDefault="00937CF2" w:rsidP="007F6AFD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="00C360A2" w:rsidRPr="00937CF2">
        <w:rPr>
          <w:rFonts w:ascii="Georgia" w:hAnsi="Georgia"/>
          <w:i/>
          <w:iCs/>
        </w:rPr>
        <w:t>Naczelnik M. Raczyńska</w:t>
      </w:r>
      <w:r w:rsidR="00C360A2">
        <w:rPr>
          <w:rFonts w:ascii="Georgia" w:hAnsi="Georgia"/>
        </w:rPr>
        <w:t xml:space="preserve"> </w:t>
      </w:r>
      <w:r>
        <w:rPr>
          <w:rFonts w:ascii="Georgia" w:hAnsi="Georgia"/>
        </w:rPr>
        <w:t>odpowiedziała, że z pewnością wszyscy uczniowie zgłoszeni w systemie rekrutacyjnym dostali się do szkół publicznych lub niepublicznych</w:t>
      </w:r>
      <w:r w:rsidR="00A27587">
        <w:rPr>
          <w:rFonts w:ascii="Georgia" w:hAnsi="Georgia"/>
        </w:rPr>
        <w:t xml:space="preserve"> tym bardziej, że </w:t>
      </w:r>
      <w:r w:rsidR="00A27587" w:rsidRPr="00A27587">
        <w:rPr>
          <w:rFonts w:ascii="Georgia" w:hAnsi="Georgia"/>
        </w:rPr>
        <w:t>do ukończenia 18. roku życia trwa obowiązek nauki</w:t>
      </w:r>
      <w:r w:rsidR="00A27587">
        <w:rPr>
          <w:rFonts w:ascii="Georgia" w:hAnsi="Georgia"/>
        </w:rPr>
        <w:t>.</w:t>
      </w:r>
    </w:p>
    <w:p w14:paraId="7F268C7A" w14:textId="4F09CC2F" w:rsidR="00EA26A1" w:rsidRPr="00C360A2" w:rsidRDefault="00175AEE" w:rsidP="007F6AFD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="00EA26A1">
        <w:rPr>
          <w:rFonts w:ascii="Georgia" w:hAnsi="Georgia"/>
        </w:rPr>
        <w:t xml:space="preserve">W związku z brakiem dalszej dyskusji </w:t>
      </w:r>
      <w:r w:rsidR="00EA26A1" w:rsidRPr="00175AEE">
        <w:rPr>
          <w:rFonts w:ascii="Georgia" w:hAnsi="Georgia"/>
          <w:i/>
          <w:iCs/>
        </w:rPr>
        <w:t>Przewodnicząca</w:t>
      </w:r>
      <w:r w:rsidR="00EA26A1">
        <w:rPr>
          <w:rFonts w:ascii="Georgia" w:hAnsi="Georgia"/>
        </w:rPr>
        <w:t xml:space="preserve"> zamknęła pkt. 5 i przystąpiła do realizacji </w:t>
      </w:r>
      <w:r>
        <w:rPr>
          <w:rFonts w:ascii="Georgia" w:hAnsi="Georgia"/>
        </w:rPr>
        <w:t>pkt. 6 porządku posiedzenia.</w:t>
      </w:r>
    </w:p>
    <w:p w14:paraId="296015F1" w14:textId="77777777" w:rsidR="00B174A0" w:rsidRPr="00175AEE" w:rsidRDefault="00B174A0" w:rsidP="006601F9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606A85BA" w14:textId="2E56939B" w:rsidR="001614CC" w:rsidRPr="006601F9" w:rsidRDefault="001614CC" w:rsidP="006601F9">
      <w:pPr>
        <w:jc w:val="both"/>
        <w:rPr>
          <w:rFonts w:ascii="Georgia" w:hAnsi="Georgia"/>
          <w:b/>
          <w:bCs/>
          <w:i/>
          <w:iCs/>
        </w:rPr>
      </w:pPr>
      <w:r w:rsidRPr="006601F9">
        <w:rPr>
          <w:rFonts w:ascii="Georgia" w:hAnsi="Georgia"/>
          <w:b/>
          <w:bCs/>
          <w:i/>
          <w:iCs/>
        </w:rPr>
        <w:t>Ad. 6 Zaopiniowanie bieżących projektów uchwał Rady Powiatu Ełckiego.</w:t>
      </w:r>
    </w:p>
    <w:p w14:paraId="48C373B7" w14:textId="77777777" w:rsidR="001614CC" w:rsidRPr="00E84C1D" w:rsidRDefault="001614CC" w:rsidP="001614CC">
      <w:pPr>
        <w:rPr>
          <w:rFonts w:ascii="Georgia" w:hAnsi="Georgia"/>
          <w:i/>
          <w:iCs/>
          <w:sz w:val="12"/>
          <w:szCs w:val="12"/>
        </w:rPr>
      </w:pPr>
    </w:p>
    <w:p w14:paraId="40FC2785" w14:textId="3CBDEFA6" w:rsidR="00BB5ECE" w:rsidRDefault="00BB5ECE" w:rsidP="007F6AF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BB5ECE">
        <w:rPr>
          <w:rFonts w:ascii="Georgia" w:hAnsi="Georgia"/>
          <w:b/>
          <w:bCs/>
          <w:i/>
          <w:iCs/>
        </w:rPr>
        <w:t>przekazania dotacji celowej Gminie Miasto Ełk na wzbogacenie księgozbioru Miejskiej Biblioteki Publicznej im. Zofii Nasierowskiej w Ełku;</w:t>
      </w:r>
    </w:p>
    <w:p w14:paraId="7C6431B1" w14:textId="77777777" w:rsidR="00BB5ECE" w:rsidRPr="00E84C1D" w:rsidRDefault="00BB5ECE" w:rsidP="00BB5ECE">
      <w:pPr>
        <w:pStyle w:val="Akapitzlist"/>
        <w:ind w:left="501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489355E8" w14:textId="4A617F7A" w:rsidR="006601F9" w:rsidRDefault="00E60047" w:rsidP="00E60047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E60047">
        <w:rPr>
          <w:rFonts w:ascii="Georgia" w:hAnsi="Georgia"/>
          <w:i/>
          <w:iCs/>
        </w:rPr>
        <w:t>Przewodnicząca</w:t>
      </w:r>
      <w:r>
        <w:rPr>
          <w:rFonts w:ascii="Georgia" w:hAnsi="Georgia"/>
        </w:rPr>
        <w:t xml:space="preserve"> </w:t>
      </w:r>
      <w:r w:rsidR="00175AEE" w:rsidRPr="00175AEE">
        <w:rPr>
          <w:rFonts w:ascii="Georgia" w:hAnsi="Georgia"/>
          <w:i/>
          <w:iCs/>
        </w:rPr>
        <w:t>Komisji</w:t>
      </w:r>
      <w:r w:rsidR="00175AEE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oddała głos </w:t>
      </w:r>
      <w:r w:rsidRPr="00E60047">
        <w:rPr>
          <w:rFonts w:ascii="Georgia" w:hAnsi="Georgia"/>
          <w:i/>
          <w:iCs/>
        </w:rPr>
        <w:t xml:space="preserve">Naczelnikowi Wydziału Informacji i </w:t>
      </w:r>
      <w:r w:rsidR="00175AEE">
        <w:rPr>
          <w:rFonts w:ascii="Georgia" w:hAnsi="Georgia"/>
          <w:i/>
          <w:iCs/>
        </w:rPr>
        <w:t> </w:t>
      </w:r>
      <w:r w:rsidRPr="00E60047">
        <w:rPr>
          <w:rFonts w:ascii="Georgia" w:hAnsi="Georgia"/>
          <w:i/>
          <w:iCs/>
        </w:rPr>
        <w:t>Cyfryzacji,</w:t>
      </w:r>
      <w:r>
        <w:rPr>
          <w:rFonts w:ascii="Georgia" w:hAnsi="Georgia"/>
        </w:rPr>
        <w:t xml:space="preserve"> </w:t>
      </w:r>
      <w:r w:rsidRPr="00476988">
        <w:rPr>
          <w:rFonts w:ascii="Georgia" w:hAnsi="Georgia"/>
        </w:rPr>
        <w:t>który poinformował, że</w:t>
      </w:r>
      <w:r>
        <w:rPr>
          <w:rFonts w:ascii="Georgia" w:hAnsi="Georgia"/>
        </w:rPr>
        <w:t xml:space="preserve"> </w:t>
      </w:r>
      <w:r w:rsidRPr="00642206">
        <w:rPr>
          <w:rFonts w:ascii="Georgia" w:hAnsi="Georgia"/>
        </w:rPr>
        <w:t>dotacja celowa dla Miejskiej Biblioteki Publicznej w Ełku udzielana jest na zadania bieżące realizowane na podstawie umów między jednostkami samorządu terytorialnego</w:t>
      </w:r>
      <w:r>
        <w:rPr>
          <w:rFonts w:ascii="Georgia" w:hAnsi="Georgia"/>
        </w:rPr>
        <w:t xml:space="preserve"> </w:t>
      </w:r>
      <w:r w:rsidRPr="00642206">
        <w:rPr>
          <w:rFonts w:ascii="Georgia" w:hAnsi="Georgia"/>
        </w:rPr>
        <w:t xml:space="preserve">z przeznaczeniem na wzbogacenie księgozbioru. </w:t>
      </w:r>
      <w:r w:rsidR="00EA26A1">
        <w:rPr>
          <w:rFonts w:ascii="Georgia" w:hAnsi="Georgia"/>
        </w:rPr>
        <w:t>W ubiegłym roku biblioteka</w:t>
      </w:r>
      <w:r w:rsidR="002176AE">
        <w:rPr>
          <w:rFonts w:ascii="Georgia" w:hAnsi="Georgia"/>
        </w:rPr>
        <w:t xml:space="preserve"> w ramach ww. dotacji</w:t>
      </w:r>
      <w:r w:rsidR="00EA26A1">
        <w:rPr>
          <w:rFonts w:ascii="Georgia" w:hAnsi="Georgia"/>
        </w:rPr>
        <w:t xml:space="preserve"> zakupiła 276 książ</w:t>
      </w:r>
      <w:r w:rsidR="002176AE">
        <w:rPr>
          <w:rFonts w:ascii="Georgia" w:hAnsi="Georgia"/>
        </w:rPr>
        <w:t>ki</w:t>
      </w:r>
      <w:r w:rsidR="00EA26A1">
        <w:rPr>
          <w:rFonts w:ascii="Georgia" w:hAnsi="Georgia"/>
        </w:rPr>
        <w:t>.</w:t>
      </w:r>
    </w:p>
    <w:p w14:paraId="34C55361" w14:textId="57FFF107" w:rsidR="00EA26A1" w:rsidRDefault="009C188B" w:rsidP="00E60047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W związku z brakiem pytań w niniejszej sprawie </w:t>
      </w:r>
      <w:r w:rsidRPr="0046087B">
        <w:rPr>
          <w:rFonts w:ascii="Georgia" w:hAnsi="Georgia"/>
          <w:i/>
          <w:iCs/>
        </w:rPr>
        <w:t>Przewodnicząca</w:t>
      </w:r>
      <w:r>
        <w:rPr>
          <w:rFonts w:ascii="Georgia" w:hAnsi="Georgia"/>
          <w:i/>
          <w:iCs/>
        </w:rPr>
        <w:t xml:space="preserve"> F. Gajewska </w:t>
      </w:r>
      <w:r>
        <w:rPr>
          <w:rFonts w:ascii="Georgia" w:hAnsi="Georgia"/>
        </w:rPr>
        <w:t>przystąpiła do głosowania.</w:t>
      </w:r>
    </w:p>
    <w:p w14:paraId="5F82D65A" w14:textId="77777777" w:rsidR="009C188B" w:rsidRPr="009C188B" w:rsidRDefault="009C188B" w:rsidP="00E60047">
      <w:pPr>
        <w:spacing w:line="276" w:lineRule="auto"/>
        <w:jc w:val="both"/>
        <w:rPr>
          <w:rFonts w:ascii="Georgia" w:hAnsi="Georgia"/>
          <w:sz w:val="12"/>
          <w:szCs w:val="12"/>
        </w:rPr>
      </w:pPr>
    </w:p>
    <w:p w14:paraId="6080A214" w14:textId="3170783A" w:rsidR="006601F9" w:rsidRPr="006601F9" w:rsidRDefault="006601F9" w:rsidP="006D57E4">
      <w:pPr>
        <w:jc w:val="both"/>
        <w:rPr>
          <w:rFonts w:ascii="Georgia" w:hAnsi="Georgia"/>
        </w:rPr>
      </w:pPr>
      <w:r w:rsidRPr="006601F9">
        <w:rPr>
          <w:rFonts w:ascii="Georgia" w:hAnsi="Georgia"/>
          <w:b/>
          <w:bCs/>
          <w:u w:val="single"/>
        </w:rPr>
        <w:t>Głosowano w sprawie:</w:t>
      </w:r>
      <w:r w:rsidRPr="006601F9">
        <w:rPr>
          <w:rFonts w:ascii="Georgia" w:hAnsi="Georgia"/>
        </w:rPr>
        <w:t xml:space="preserve"> przekazania dotacji celowej Gminie Miasto Ełk na wzbogacenie księgozbioru Miejskiej Biblioteki Publicznej im. Zofii Nasierowskiej w </w:t>
      </w:r>
      <w:r>
        <w:rPr>
          <w:rFonts w:ascii="Georgia" w:hAnsi="Georgia"/>
        </w:rPr>
        <w:t> </w:t>
      </w:r>
      <w:r w:rsidRPr="006601F9">
        <w:rPr>
          <w:rFonts w:ascii="Georgia" w:hAnsi="Georgia"/>
        </w:rPr>
        <w:t>Ełku.</w:t>
      </w:r>
    </w:p>
    <w:p w14:paraId="41D6C2B1" w14:textId="77777777" w:rsidR="006601F9" w:rsidRPr="00E57EEC" w:rsidRDefault="006601F9" w:rsidP="006D57E4">
      <w:pPr>
        <w:jc w:val="both"/>
        <w:rPr>
          <w:rStyle w:val="Pogrubienie"/>
          <w:rFonts w:ascii="Georgia" w:eastAsiaTheme="majorEastAsia" w:hAnsi="Georgia"/>
          <w:u w:val="single"/>
        </w:rPr>
      </w:pPr>
      <w:r w:rsidRPr="00E57EEC">
        <w:rPr>
          <w:rStyle w:val="Pogrubienie"/>
          <w:rFonts w:ascii="Georgia" w:eastAsiaTheme="majorEastAsia" w:hAnsi="Georgia"/>
          <w:u w:val="single"/>
        </w:rPr>
        <w:t>Wyniki głosowania</w:t>
      </w:r>
    </w:p>
    <w:p w14:paraId="66F7C994" w14:textId="553D5018" w:rsidR="006601F9" w:rsidRPr="002B0A6F" w:rsidRDefault="006601F9" w:rsidP="006D57E4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</w:rPr>
        <w:t xml:space="preserve">ZA: </w:t>
      </w:r>
      <w:r>
        <w:rPr>
          <w:rFonts w:ascii="Georgia" w:hAnsi="Georgia"/>
        </w:rPr>
        <w:t>1</w:t>
      </w:r>
      <w:r w:rsidR="000D35FD">
        <w:rPr>
          <w:rFonts w:ascii="Georgia" w:hAnsi="Georgia"/>
        </w:rPr>
        <w:t>1</w:t>
      </w:r>
      <w:r w:rsidRPr="00E57EEC">
        <w:rPr>
          <w:rFonts w:ascii="Georgia" w:hAnsi="Georgia"/>
        </w:rPr>
        <w:t xml:space="preserve">, PRZECIW: 0, WSTRZYMAŁ SIĘ: 0, BRAK GŁOSU: 0, NIEOBECNI: </w:t>
      </w:r>
      <w:r w:rsidR="000D35FD">
        <w:rPr>
          <w:rFonts w:ascii="Georgia" w:hAnsi="Georgia"/>
        </w:rPr>
        <w:t>2</w:t>
      </w:r>
    </w:p>
    <w:p w14:paraId="4AFD2555" w14:textId="77777777" w:rsidR="006601F9" w:rsidRPr="002B0A6F" w:rsidRDefault="006601F9" w:rsidP="006601F9">
      <w:pPr>
        <w:rPr>
          <w:sz w:val="12"/>
          <w:szCs w:val="12"/>
        </w:rPr>
      </w:pPr>
    </w:p>
    <w:p w14:paraId="6C8DFD4D" w14:textId="77777777" w:rsidR="006601F9" w:rsidRPr="00E57EEC" w:rsidRDefault="006601F9" w:rsidP="006601F9">
      <w:pPr>
        <w:jc w:val="center"/>
        <w:rPr>
          <w:rFonts w:ascii="Georgia" w:hAnsi="Georgia"/>
          <w:u w:val="single"/>
        </w:rPr>
      </w:pPr>
      <w:r w:rsidRPr="00E57EEC">
        <w:rPr>
          <w:rFonts w:ascii="Georgia" w:hAnsi="Georgia"/>
          <w:u w:val="single"/>
        </w:rPr>
        <w:t>Wyniki imienne:</w:t>
      </w:r>
    </w:p>
    <w:p w14:paraId="1E3B617F" w14:textId="48FFC545" w:rsidR="006601F9" w:rsidRPr="00E57EEC" w:rsidRDefault="006601F9" w:rsidP="006601F9">
      <w:pPr>
        <w:jc w:val="center"/>
        <w:rPr>
          <w:rFonts w:ascii="Georgia" w:hAnsi="Georgia"/>
        </w:rPr>
      </w:pPr>
      <w:r w:rsidRPr="00E57EEC">
        <w:rPr>
          <w:rFonts w:ascii="Georgia" w:hAnsi="Georgia"/>
          <w:i/>
          <w:iCs/>
        </w:rPr>
        <w:t>ZA</w:t>
      </w:r>
      <w:r w:rsidRPr="00E57EEC">
        <w:rPr>
          <w:rFonts w:ascii="Georgia" w:hAnsi="Georgia"/>
        </w:rPr>
        <w:t xml:space="preserve"> </w:t>
      </w:r>
      <w:r w:rsidRPr="00E57EEC">
        <w:rPr>
          <w:rFonts w:ascii="Georgia" w:hAnsi="Georgia"/>
          <w:i/>
          <w:iCs/>
        </w:rPr>
        <w:t>(</w:t>
      </w:r>
      <w:r>
        <w:rPr>
          <w:rFonts w:ascii="Georgia" w:hAnsi="Georgia"/>
          <w:i/>
          <w:iCs/>
        </w:rPr>
        <w:t>1</w:t>
      </w:r>
      <w:r w:rsidR="000D35FD">
        <w:rPr>
          <w:rFonts w:ascii="Georgia" w:hAnsi="Georgia"/>
          <w:i/>
          <w:iCs/>
        </w:rPr>
        <w:t>1</w:t>
      </w:r>
      <w:r w:rsidRPr="00E57EEC">
        <w:rPr>
          <w:rFonts w:ascii="Georgia" w:hAnsi="Georgia"/>
          <w:i/>
          <w:iCs/>
        </w:rPr>
        <w:t>)</w:t>
      </w:r>
    </w:p>
    <w:p w14:paraId="6717F59D" w14:textId="369E198E" w:rsidR="006601F9" w:rsidRDefault="006601F9" w:rsidP="006601F9">
      <w:pPr>
        <w:jc w:val="center"/>
        <w:rPr>
          <w:rFonts w:ascii="Georgia" w:hAnsi="Georgia"/>
        </w:rPr>
      </w:pPr>
      <w:r w:rsidRPr="008619CB">
        <w:rPr>
          <w:rFonts w:ascii="Georgia" w:hAnsi="Georgia"/>
        </w:rPr>
        <w:t>BEZDZIECKI Andrzej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CZEPUŁKOWSKA Dorota Grażyna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GAJEWSKA Faustyna Anna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GÓRSKA Emilia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KACPERSKI Grzegorz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KOSIOREK Sebastian Bolesław</w:t>
      </w:r>
      <w:r>
        <w:rPr>
          <w:rFonts w:ascii="Georgia" w:hAnsi="Georgia"/>
        </w:rPr>
        <w:t xml:space="preserve">, </w:t>
      </w:r>
      <w:r w:rsidRPr="008619CB">
        <w:rPr>
          <w:rFonts w:ascii="Georgia" w:hAnsi="Georgia"/>
        </w:rPr>
        <w:t>LEWANDOWSKA Ada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MAKAL Igor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PIŁAT Krzysztof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PIWKO Natalia</w:t>
      </w:r>
      <w:r w:rsidR="000D35FD" w:rsidRPr="002B0A6F">
        <w:rPr>
          <w:rFonts w:ascii="Georgia" w:hAnsi="Georgia"/>
        </w:rPr>
        <w:t>, TRUSZKOWSKA Ewelina</w:t>
      </w:r>
    </w:p>
    <w:p w14:paraId="1D3675E2" w14:textId="03ED73BC" w:rsidR="006601F9" w:rsidRPr="002B0A6F" w:rsidRDefault="006601F9" w:rsidP="006601F9">
      <w:pPr>
        <w:jc w:val="center"/>
        <w:rPr>
          <w:rFonts w:ascii="Georgia" w:eastAsiaTheme="majorEastAsia" w:hAnsi="Georgia"/>
          <w:b/>
          <w:bCs/>
          <w:i/>
          <w:iCs/>
        </w:rPr>
      </w:pPr>
      <w:r w:rsidRPr="002B0A6F">
        <w:rPr>
          <w:rStyle w:val="Pogrubienie"/>
          <w:rFonts w:ascii="Georgia" w:eastAsiaTheme="majorEastAsia" w:hAnsi="Georgia"/>
          <w:b w:val="0"/>
          <w:bCs w:val="0"/>
          <w:i/>
          <w:iCs/>
        </w:rPr>
        <w:t>NIEOBECNI (</w:t>
      </w:r>
      <w:r w:rsidR="000D35FD">
        <w:rPr>
          <w:rStyle w:val="Pogrubienie"/>
          <w:rFonts w:ascii="Georgia" w:eastAsiaTheme="majorEastAsia" w:hAnsi="Georgia"/>
          <w:b w:val="0"/>
          <w:bCs w:val="0"/>
          <w:i/>
          <w:iCs/>
        </w:rPr>
        <w:t>2</w:t>
      </w:r>
      <w:r w:rsidRPr="002B0A6F">
        <w:rPr>
          <w:rStyle w:val="Pogrubienie"/>
          <w:rFonts w:ascii="Georgia" w:eastAsiaTheme="majorEastAsia" w:hAnsi="Georgia"/>
          <w:b w:val="0"/>
          <w:bCs w:val="0"/>
          <w:i/>
          <w:iCs/>
        </w:rPr>
        <w:t>)</w:t>
      </w:r>
    </w:p>
    <w:p w14:paraId="4D551D84" w14:textId="708B99F4" w:rsidR="006601F9" w:rsidRDefault="006601F9" w:rsidP="006601F9">
      <w:pPr>
        <w:jc w:val="center"/>
        <w:rPr>
          <w:rFonts w:ascii="Georgia" w:hAnsi="Georgia"/>
        </w:rPr>
      </w:pPr>
      <w:r w:rsidRPr="002B0A6F">
        <w:rPr>
          <w:rFonts w:ascii="Georgia" w:hAnsi="Georgia"/>
        </w:rPr>
        <w:t>CHOJNOWSKI Marek, PRZEKOP Tomasz</w:t>
      </w:r>
    </w:p>
    <w:p w14:paraId="73823271" w14:textId="77777777" w:rsidR="006D57E4" w:rsidRPr="006D57E4" w:rsidRDefault="006D57E4" w:rsidP="006601F9">
      <w:pPr>
        <w:jc w:val="center"/>
        <w:rPr>
          <w:rFonts w:ascii="Georgia" w:hAnsi="Georgia"/>
          <w:sz w:val="16"/>
          <w:szCs w:val="16"/>
        </w:rPr>
      </w:pPr>
    </w:p>
    <w:p w14:paraId="4F934368" w14:textId="5A6AA169" w:rsidR="006D57E4" w:rsidRPr="009E2984" w:rsidRDefault="006D57E4" w:rsidP="006D57E4">
      <w:pPr>
        <w:ind w:firstLine="284"/>
        <w:jc w:val="both"/>
        <w:rPr>
          <w:rFonts w:ascii="Georgia" w:hAnsi="Georgia"/>
        </w:rPr>
      </w:pPr>
      <w:r w:rsidRPr="00AE4951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</w:t>
      </w:r>
      <w:r>
        <w:rPr>
          <w:rFonts w:ascii="Georgia" w:hAnsi="Georgia"/>
        </w:rPr>
        <w:t>a</w:t>
      </w:r>
      <w:r w:rsidRPr="00AE4951">
        <w:rPr>
          <w:rFonts w:ascii="Georgia" w:hAnsi="Georgia"/>
        </w:rPr>
        <w:t>, że przedmiotowy projekt został zaopiniowany pozytywnie,</w:t>
      </w:r>
      <w:r>
        <w:rPr>
          <w:rFonts w:ascii="Georgia" w:hAnsi="Georgia"/>
        </w:rPr>
        <w:t xml:space="preserve"> </w:t>
      </w:r>
      <w:r w:rsidRPr="00AE4951">
        <w:rPr>
          <w:rFonts w:ascii="Georgia" w:hAnsi="Georgia"/>
        </w:rPr>
        <w:t xml:space="preserve"> </w:t>
      </w:r>
      <w:r>
        <w:rPr>
          <w:rFonts w:ascii="Georgia" w:hAnsi="Georgia"/>
        </w:rPr>
        <w:t>„</w:t>
      </w:r>
      <w:r w:rsidRPr="00AE4951">
        <w:rPr>
          <w:rFonts w:ascii="Georgia" w:hAnsi="Georgia"/>
        </w:rPr>
        <w:t>za</w:t>
      </w:r>
      <w:r>
        <w:rPr>
          <w:rFonts w:ascii="Georgia" w:hAnsi="Georgia"/>
        </w:rPr>
        <w:t>”</w:t>
      </w:r>
      <w:r w:rsidRPr="00AE4951">
        <w:rPr>
          <w:rFonts w:ascii="Georgia" w:hAnsi="Georgia"/>
        </w:rPr>
        <w:t xml:space="preserve"> </w:t>
      </w:r>
      <w:r>
        <w:rPr>
          <w:rFonts w:ascii="Georgia" w:hAnsi="Georgia"/>
        </w:rPr>
        <w:t>10</w:t>
      </w:r>
      <w:r w:rsidRPr="00AE4951">
        <w:rPr>
          <w:rFonts w:ascii="Georgia" w:hAnsi="Georgia"/>
        </w:rPr>
        <w:t xml:space="preserve"> głosami</w:t>
      </w:r>
      <w:r>
        <w:rPr>
          <w:rFonts w:ascii="Georgia" w:hAnsi="Georgia"/>
        </w:rPr>
        <w:t>, jednomyślnie.</w:t>
      </w:r>
    </w:p>
    <w:p w14:paraId="41911B94" w14:textId="77777777" w:rsidR="00E60047" w:rsidRPr="006D57E4" w:rsidRDefault="00E60047" w:rsidP="006D57E4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2484E213" w14:textId="5C9C43EE" w:rsidR="00BB5ECE" w:rsidRDefault="00BB5ECE" w:rsidP="006D57E4">
      <w:pPr>
        <w:pStyle w:val="Akapitzlist"/>
        <w:numPr>
          <w:ilvl w:val="0"/>
          <w:numId w:val="3"/>
        </w:numPr>
        <w:jc w:val="both"/>
        <w:rPr>
          <w:rFonts w:ascii="Georgia" w:hAnsi="Georgia"/>
          <w:b/>
          <w:bCs/>
          <w:i/>
          <w:iCs/>
        </w:rPr>
      </w:pPr>
      <w:r w:rsidRPr="00BB5ECE">
        <w:rPr>
          <w:rFonts w:ascii="Georgia" w:hAnsi="Georgia"/>
          <w:b/>
          <w:bCs/>
          <w:i/>
          <w:iCs/>
        </w:rPr>
        <w:t>realizacji projektu pod nazwą „Z Ełku do Granady”;</w:t>
      </w:r>
    </w:p>
    <w:p w14:paraId="0B2E9869" w14:textId="77777777" w:rsidR="00BB5ECE" w:rsidRPr="00E84C1D" w:rsidRDefault="00BB5ECE" w:rsidP="00E84C1D">
      <w:pPr>
        <w:rPr>
          <w:rFonts w:ascii="Georgia" w:hAnsi="Georgia"/>
          <w:b/>
          <w:bCs/>
          <w:i/>
          <w:iCs/>
          <w:sz w:val="12"/>
          <w:szCs w:val="12"/>
        </w:rPr>
      </w:pPr>
    </w:p>
    <w:p w14:paraId="48FEC035" w14:textId="49277591" w:rsidR="00E84C1D" w:rsidRPr="00E84C1D" w:rsidRDefault="00E84C1D" w:rsidP="00E84C1D">
      <w:pPr>
        <w:spacing w:line="276" w:lineRule="auto"/>
        <w:jc w:val="both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i/>
          <w:iCs/>
        </w:rPr>
        <w:t xml:space="preserve">     </w:t>
      </w:r>
      <w:r w:rsidRPr="00E84C1D">
        <w:rPr>
          <w:rFonts w:ascii="Georgia" w:hAnsi="Georgia"/>
          <w:i/>
          <w:iCs/>
        </w:rPr>
        <w:t>Przewodnicząca Komisji</w:t>
      </w:r>
      <w:r>
        <w:rPr>
          <w:rFonts w:ascii="Georgia" w:hAnsi="Georgia"/>
        </w:rPr>
        <w:t xml:space="preserve"> oddała głos </w:t>
      </w:r>
      <w:r w:rsidRPr="00E84C1D">
        <w:rPr>
          <w:rFonts w:ascii="Georgia" w:hAnsi="Georgia"/>
          <w:i/>
          <w:iCs/>
        </w:rPr>
        <w:t>p.o. Naczelnika Wydziału</w:t>
      </w:r>
      <w:r w:rsidRPr="00F6747C">
        <w:rPr>
          <w:rFonts w:ascii="Georgia" w:hAnsi="Georgia"/>
        </w:rPr>
        <w:t>, któr</w:t>
      </w:r>
      <w:r>
        <w:rPr>
          <w:rFonts w:ascii="Georgia" w:hAnsi="Georgia"/>
        </w:rPr>
        <w:t>a</w:t>
      </w:r>
      <w:r w:rsidRPr="00F6747C">
        <w:rPr>
          <w:rFonts w:ascii="Georgia" w:hAnsi="Georgia"/>
        </w:rPr>
        <w:t xml:space="preserve"> poinformował</w:t>
      </w:r>
      <w:r>
        <w:rPr>
          <w:rFonts w:ascii="Georgia" w:hAnsi="Georgia"/>
        </w:rPr>
        <w:t>a</w:t>
      </w:r>
      <w:r w:rsidRPr="00F6747C">
        <w:rPr>
          <w:rFonts w:ascii="Georgia" w:hAnsi="Georgia"/>
        </w:rPr>
        <w:t xml:space="preserve">, że </w:t>
      </w:r>
      <w:r>
        <w:rPr>
          <w:rFonts w:ascii="Georgia" w:hAnsi="Georgia"/>
        </w:rPr>
        <w:t xml:space="preserve">projekt pn. „Z Ełku do Granady” będzie realizowany w </w:t>
      </w:r>
      <w:r w:rsidRPr="00F6747C">
        <w:rPr>
          <w:rFonts w:ascii="Georgia" w:hAnsi="Georgia"/>
        </w:rPr>
        <w:t>Zespo</w:t>
      </w:r>
      <w:r>
        <w:rPr>
          <w:rFonts w:ascii="Georgia" w:hAnsi="Georgia"/>
        </w:rPr>
        <w:t>le</w:t>
      </w:r>
      <w:r w:rsidRPr="00F6747C">
        <w:rPr>
          <w:rFonts w:ascii="Georgia" w:hAnsi="Georgia"/>
        </w:rPr>
        <w:t xml:space="preserve"> Szkół </w:t>
      </w:r>
      <w:r>
        <w:rPr>
          <w:rFonts w:ascii="Georgia" w:hAnsi="Georgia"/>
        </w:rPr>
        <w:t> </w:t>
      </w:r>
      <w:r w:rsidRPr="00F6747C">
        <w:rPr>
          <w:rFonts w:ascii="Georgia" w:hAnsi="Georgia"/>
        </w:rPr>
        <w:t>nr 6 im. M. Rataja w Ełku</w:t>
      </w:r>
      <w:r>
        <w:rPr>
          <w:rFonts w:ascii="Georgia" w:hAnsi="Georgia"/>
        </w:rPr>
        <w:t>.</w:t>
      </w:r>
      <w:r w:rsidR="009E1B9B">
        <w:rPr>
          <w:rFonts w:ascii="Georgia" w:hAnsi="Georgia"/>
        </w:rPr>
        <w:t xml:space="preserve"> </w:t>
      </w:r>
      <w:r w:rsidRPr="00F6747C">
        <w:rPr>
          <w:rFonts w:ascii="Georgia" w:hAnsi="Georgia"/>
        </w:rPr>
        <w:t>Celem projektu jest m.in. wzrost</w:t>
      </w:r>
      <w:r>
        <w:rPr>
          <w:rFonts w:ascii="Georgia" w:hAnsi="Georgia"/>
        </w:rPr>
        <w:t xml:space="preserve"> </w:t>
      </w:r>
      <w:r w:rsidRPr="00F6747C">
        <w:rPr>
          <w:rFonts w:ascii="Georgia" w:hAnsi="Georgia"/>
        </w:rPr>
        <w:t xml:space="preserve">kwalifikacji językowych i </w:t>
      </w:r>
      <w:r>
        <w:rPr>
          <w:rFonts w:ascii="Georgia" w:hAnsi="Georgia"/>
        </w:rPr>
        <w:t> </w:t>
      </w:r>
      <w:r w:rsidRPr="00F6747C">
        <w:rPr>
          <w:rFonts w:ascii="Georgia" w:hAnsi="Georgia"/>
        </w:rPr>
        <w:t xml:space="preserve">zawodowych uczniów zgodnie z potrzebami rynku pracy oraz podwyższenie kompetencji osobistych uczniów uczestniczących w projekcie prowadzonym w </w:t>
      </w:r>
      <w:r>
        <w:rPr>
          <w:rFonts w:ascii="Georgia" w:hAnsi="Georgia"/>
        </w:rPr>
        <w:t> </w:t>
      </w:r>
      <w:r w:rsidRPr="00F6747C">
        <w:rPr>
          <w:rFonts w:ascii="Georgia" w:hAnsi="Georgia"/>
        </w:rPr>
        <w:t xml:space="preserve">ww. </w:t>
      </w:r>
      <w:r>
        <w:rPr>
          <w:rFonts w:ascii="Georgia" w:hAnsi="Georgia"/>
        </w:rPr>
        <w:t> </w:t>
      </w:r>
      <w:r w:rsidRPr="00F6747C">
        <w:rPr>
          <w:rFonts w:ascii="Georgia" w:hAnsi="Georgia"/>
        </w:rPr>
        <w:t>szkole.</w:t>
      </w:r>
    </w:p>
    <w:p w14:paraId="3128F43D" w14:textId="14E4C0C9" w:rsidR="00BB5ECE" w:rsidRDefault="009E1B9B" w:rsidP="006D57E4">
      <w:pPr>
        <w:jc w:val="both"/>
        <w:rPr>
          <w:rFonts w:ascii="Georgia" w:hAnsi="Georgia"/>
          <w:b/>
          <w:bCs/>
          <w:i/>
          <w:iCs/>
        </w:rPr>
      </w:pPr>
      <w:r>
        <w:rPr>
          <w:rFonts w:ascii="Georgia" w:hAnsi="Georgia"/>
        </w:rPr>
        <w:t xml:space="preserve">     W związku z brakiem pytań w niniejszej sprawie </w:t>
      </w:r>
      <w:r w:rsidRPr="0046087B">
        <w:rPr>
          <w:rFonts w:ascii="Georgia" w:hAnsi="Georgia"/>
          <w:i/>
          <w:iCs/>
        </w:rPr>
        <w:t>Przewodnicząca</w:t>
      </w:r>
      <w:r>
        <w:rPr>
          <w:rFonts w:ascii="Georgia" w:hAnsi="Georgia"/>
          <w:i/>
          <w:iCs/>
        </w:rPr>
        <w:t xml:space="preserve"> </w:t>
      </w:r>
      <w:r>
        <w:rPr>
          <w:rFonts w:ascii="Georgia" w:hAnsi="Georgia"/>
        </w:rPr>
        <w:t>przystąpiła do  głosowania.</w:t>
      </w:r>
    </w:p>
    <w:p w14:paraId="0620EE50" w14:textId="2C2F10A4" w:rsidR="006D57E4" w:rsidRPr="006D57E4" w:rsidRDefault="006D57E4" w:rsidP="006D57E4">
      <w:pPr>
        <w:jc w:val="both"/>
        <w:rPr>
          <w:rFonts w:ascii="Georgia" w:hAnsi="Georgia"/>
          <w:b/>
          <w:bCs/>
          <w:i/>
          <w:iCs/>
        </w:rPr>
      </w:pPr>
      <w:r w:rsidRPr="006D57E4">
        <w:rPr>
          <w:rFonts w:ascii="Georgia" w:hAnsi="Georgia"/>
          <w:b/>
          <w:bCs/>
          <w:u w:val="single"/>
        </w:rPr>
        <w:lastRenderedPageBreak/>
        <w:t>Głosowano w sprawie:</w:t>
      </w:r>
      <w:r w:rsidRPr="006D57E4">
        <w:rPr>
          <w:rFonts w:ascii="Georgia" w:hAnsi="Georgia"/>
        </w:rPr>
        <w:t xml:space="preserve"> realizacji projektu pod nazwą „Z Ełku do Granady”.</w:t>
      </w:r>
    </w:p>
    <w:p w14:paraId="3863373F" w14:textId="77777777" w:rsidR="006D57E4" w:rsidRPr="00E57EEC" w:rsidRDefault="006D57E4" w:rsidP="006D57E4">
      <w:pPr>
        <w:jc w:val="both"/>
        <w:rPr>
          <w:rStyle w:val="Pogrubienie"/>
          <w:rFonts w:ascii="Georgia" w:eastAsiaTheme="majorEastAsia" w:hAnsi="Georgia"/>
          <w:u w:val="single"/>
        </w:rPr>
      </w:pPr>
      <w:r w:rsidRPr="00E57EEC">
        <w:rPr>
          <w:rStyle w:val="Pogrubienie"/>
          <w:rFonts w:ascii="Georgia" w:eastAsiaTheme="majorEastAsia" w:hAnsi="Georgia"/>
          <w:u w:val="single"/>
        </w:rPr>
        <w:t>Wyniki głosowania</w:t>
      </w:r>
    </w:p>
    <w:p w14:paraId="514B50F7" w14:textId="77777777" w:rsidR="006D57E4" w:rsidRPr="002B0A6F" w:rsidRDefault="006D57E4" w:rsidP="006D57E4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</w:rPr>
        <w:t xml:space="preserve">ZA: </w:t>
      </w:r>
      <w:r>
        <w:rPr>
          <w:rFonts w:ascii="Georgia" w:hAnsi="Georgia"/>
        </w:rPr>
        <w:t>10</w:t>
      </w:r>
      <w:r w:rsidRPr="00E57EEC">
        <w:rPr>
          <w:rFonts w:ascii="Georgia" w:hAnsi="Georgia"/>
        </w:rPr>
        <w:t xml:space="preserve">, PRZECIW: 0, WSTRZYMAŁ SIĘ: 0, BRAK GŁOSU: 0, NIEOBECNI: </w:t>
      </w:r>
      <w:r>
        <w:rPr>
          <w:rFonts w:ascii="Georgia" w:hAnsi="Georgia"/>
        </w:rPr>
        <w:t>3</w:t>
      </w:r>
    </w:p>
    <w:p w14:paraId="516DEED8" w14:textId="77777777" w:rsidR="006D57E4" w:rsidRPr="002B0A6F" w:rsidRDefault="006D57E4" w:rsidP="006D57E4">
      <w:pPr>
        <w:rPr>
          <w:sz w:val="12"/>
          <w:szCs w:val="12"/>
        </w:rPr>
      </w:pPr>
    </w:p>
    <w:p w14:paraId="0170A984" w14:textId="77777777" w:rsidR="006D57E4" w:rsidRPr="00E57EEC" w:rsidRDefault="006D57E4" w:rsidP="006D57E4">
      <w:pPr>
        <w:jc w:val="center"/>
        <w:rPr>
          <w:rFonts w:ascii="Georgia" w:hAnsi="Georgia"/>
          <w:u w:val="single"/>
        </w:rPr>
      </w:pPr>
      <w:r w:rsidRPr="00E57EEC">
        <w:rPr>
          <w:rFonts w:ascii="Georgia" w:hAnsi="Georgia"/>
          <w:u w:val="single"/>
        </w:rPr>
        <w:t>Wyniki imienne:</w:t>
      </w:r>
    </w:p>
    <w:p w14:paraId="5A23E6A6" w14:textId="77777777" w:rsidR="006D57E4" w:rsidRPr="00E57EEC" w:rsidRDefault="006D57E4" w:rsidP="006D57E4">
      <w:pPr>
        <w:jc w:val="center"/>
        <w:rPr>
          <w:rFonts w:ascii="Georgia" w:hAnsi="Georgia"/>
        </w:rPr>
      </w:pPr>
      <w:r w:rsidRPr="00E57EEC">
        <w:rPr>
          <w:rFonts w:ascii="Georgia" w:hAnsi="Georgia"/>
          <w:i/>
          <w:iCs/>
        </w:rPr>
        <w:t>ZA</w:t>
      </w:r>
      <w:r w:rsidRPr="00E57EEC">
        <w:rPr>
          <w:rFonts w:ascii="Georgia" w:hAnsi="Georgia"/>
        </w:rPr>
        <w:t xml:space="preserve"> </w:t>
      </w:r>
      <w:r w:rsidRPr="00E57EEC">
        <w:rPr>
          <w:rFonts w:ascii="Georgia" w:hAnsi="Georgia"/>
          <w:i/>
          <w:iCs/>
        </w:rPr>
        <w:t>(</w:t>
      </w:r>
      <w:r>
        <w:rPr>
          <w:rFonts w:ascii="Georgia" w:hAnsi="Georgia"/>
          <w:i/>
          <w:iCs/>
        </w:rPr>
        <w:t>10</w:t>
      </w:r>
      <w:r w:rsidRPr="00E57EEC">
        <w:rPr>
          <w:rFonts w:ascii="Georgia" w:hAnsi="Georgia"/>
          <w:i/>
          <w:iCs/>
        </w:rPr>
        <w:t>)</w:t>
      </w:r>
    </w:p>
    <w:p w14:paraId="2E5442E7" w14:textId="391B3A5C" w:rsidR="006D57E4" w:rsidRDefault="006D57E4" w:rsidP="006D57E4">
      <w:pPr>
        <w:jc w:val="center"/>
        <w:rPr>
          <w:rFonts w:ascii="Georgia" w:hAnsi="Georgia"/>
        </w:rPr>
      </w:pPr>
      <w:r w:rsidRPr="008619CB">
        <w:rPr>
          <w:rFonts w:ascii="Georgia" w:hAnsi="Georgia"/>
        </w:rPr>
        <w:t>BEZDZIECKI Andrzej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CZEPUŁKOWSKA Dorota Grażyna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GAJEWSKA Faustyna Anna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GÓRSKA Emilia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KOSIOREK Sebastian Bolesław</w:t>
      </w:r>
      <w:r>
        <w:rPr>
          <w:rFonts w:ascii="Georgia" w:hAnsi="Georgia"/>
        </w:rPr>
        <w:t xml:space="preserve">, </w:t>
      </w:r>
      <w:r w:rsidRPr="008619CB">
        <w:rPr>
          <w:rFonts w:ascii="Georgia" w:hAnsi="Georgia"/>
        </w:rPr>
        <w:t>LEWANDOWSKA Ada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MAKAL Igor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PIŁAT Krzysztof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PIWKO Natalia</w:t>
      </w:r>
      <w:r w:rsidR="00215EEE" w:rsidRPr="002B0A6F">
        <w:rPr>
          <w:rFonts w:ascii="Georgia" w:hAnsi="Georgia"/>
        </w:rPr>
        <w:t>, TRUSZKOWSKA Ewelina</w:t>
      </w:r>
    </w:p>
    <w:p w14:paraId="719759A1" w14:textId="77777777" w:rsidR="006D57E4" w:rsidRPr="002B0A6F" w:rsidRDefault="006D57E4" w:rsidP="006D57E4">
      <w:pPr>
        <w:jc w:val="center"/>
        <w:rPr>
          <w:rFonts w:ascii="Georgia" w:eastAsiaTheme="majorEastAsia" w:hAnsi="Georgia"/>
          <w:b/>
          <w:bCs/>
          <w:i/>
          <w:iCs/>
        </w:rPr>
      </w:pPr>
      <w:r w:rsidRPr="002B0A6F">
        <w:rPr>
          <w:rStyle w:val="Pogrubienie"/>
          <w:rFonts w:ascii="Georgia" w:eastAsiaTheme="majorEastAsia" w:hAnsi="Georgia"/>
          <w:b w:val="0"/>
          <w:bCs w:val="0"/>
          <w:i/>
          <w:iCs/>
        </w:rPr>
        <w:t>NIEOBECNI (3)</w:t>
      </w:r>
    </w:p>
    <w:p w14:paraId="56565ACA" w14:textId="649A9C02" w:rsidR="006D57E4" w:rsidRDefault="006D57E4" w:rsidP="006D57E4">
      <w:pPr>
        <w:jc w:val="center"/>
        <w:rPr>
          <w:rFonts w:ascii="Georgia" w:hAnsi="Georgia"/>
        </w:rPr>
      </w:pPr>
      <w:r w:rsidRPr="002B0A6F">
        <w:rPr>
          <w:rFonts w:ascii="Georgia" w:hAnsi="Georgia"/>
        </w:rPr>
        <w:t xml:space="preserve">CHOJNOWSKI Marek, </w:t>
      </w:r>
      <w:r w:rsidR="00510B4A" w:rsidRPr="00EB741D">
        <w:rPr>
          <w:rFonts w:ascii="Georgia" w:hAnsi="Georgia"/>
        </w:rPr>
        <w:t>KACPERSKI Grzegorz</w:t>
      </w:r>
      <w:r w:rsidR="00510B4A">
        <w:rPr>
          <w:rFonts w:ascii="Georgia" w:hAnsi="Georgia"/>
        </w:rPr>
        <w:t xml:space="preserve">, </w:t>
      </w:r>
      <w:r w:rsidRPr="002B0A6F">
        <w:rPr>
          <w:rFonts w:ascii="Georgia" w:hAnsi="Georgia"/>
        </w:rPr>
        <w:t>PRZEKOP Tomasz</w:t>
      </w:r>
    </w:p>
    <w:p w14:paraId="49E5E766" w14:textId="77777777" w:rsidR="006D57E4" w:rsidRPr="006D57E4" w:rsidRDefault="006D57E4" w:rsidP="006D57E4">
      <w:pPr>
        <w:jc w:val="center"/>
        <w:rPr>
          <w:rFonts w:ascii="Georgia" w:hAnsi="Georgia"/>
          <w:sz w:val="12"/>
          <w:szCs w:val="12"/>
        </w:rPr>
      </w:pPr>
    </w:p>
    <w:p w14:paraId="143C7A6C" w14:textId="3EAE5744" w:rsidR="006D57E4" w:rsidRPr="006D57E4" w:rsidRDefault="006D57E4" w:rsidP="006D57E4">
      <w:pPr>
        <w:ind w:firstLine="284"/>
        <w:jc w:val="both"/>
        <w:rPr>
          <w:rFonts w:ascii="Georgia" w:hAnsi="Georgia"/>
        </w:rPr>
      </w:pPr>
      <w:r w:rsidRPr="00AE4951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</w:t>
      </w:r>
      <w:r>
        <w:rPr>
          <w:rFonts w:ascii="Georgia" w:hAnsi="Georgia"/>
        </w:rPr>
        <w:t>a</w:t>
      </w:r>
      <w:r w:rsidRPr="00AE4951">
        <w:rPr>
          <w:rFonts w:ascii="Georgia" w:hAnsi="Georgia"/>
        </w:rPr>
        <w:t>, że przedmiotowy projekt został zaopiniowany pozytywnie,</w:t>
      </w:r>
      <w:r>
        <w:rPr>
          <w:rFonts w:ascii="Georgia" w:hAnsi="Georgia"/>
        </w:rPr>
        <w:t xml:space="preserve"> </w:t>
      </w:r>
      <w:r w:rsidRPr="00AE4951">
        <w:rPr>
          <w:rFonts w:ascii="Georgia" w:hAnsi="Georgia"/>
        </w:rPr>
        <w:t xml:space="preserve"> </w:t>
      </w:r>
      <w:r>
        <w:rPr>
          <w:rFonts w:ascii="Georgia" w:hAnsi="Georgia"/>
        </w:rPr>
        <w:t>„</w:t>
      </w:r>
      <w:r w:rsidRPr="00AE4951">
        <w:rPr>
          <w:rFonts w:ascii="Georgia" w:hAnsi="Georgia"/>
        </w:rPr>
        <w:t>za</w:t>
      </w:r>
      <w:r>
        <w:rPr>
          <w:rFonts w:ascii="Georgia" w:hAnsi="Georgia"/>
        </w:rPr>
        <w:t>”</w:t>
      </w:r>
      <w:r w:rsidRPr="00AE4951">
        <w:rPr>
          <w:rFonts w:ascii="Georgia" w:hAnsi="Georgia"/>
        </w:rPr>
        <w:t xml:space="preserve"> </w:t>
      </w:r>
      <w:r>
        <w:rPr>
          <w:rFonts w:ascii="Georgia" w:hAnsi="Georgia"/>
        </w:rPr>
        <w:t>10</w:t>
      </w:r>
      <w:r w:rsidRPr="00AE4951">
        <w:rPr>
          <w:rFonts w:ascii="Georgia" w:hAnsi="Georgia"/>
        </w:rPr>
        <w:t xml:space="preserve"> głosami</w:t>
      </w:r>
      <w:r>
        <w:rPr>
          <w:rFonts w:ascii="Georgia" w:hAnsi="Georgia"/>
        </w:rPr>
        <w:t>, jednomyślnie.</w:t>
      </w:r>
    </w:p>
    <w:p w14:paraId="4FBFA4C5" w14:textId="77777777" w:rsidR="006D57E4" w:rsidRPr="006D57E4" w:rsidRDefault="006D57E4" w:rsidP="006D57E4">
      <w:pPr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18E1B4B1" w14:textId="61361D20" w:rsidR="00BB5ECE" w:rsidRDefault="00BB5ECE" w:rsidP="007F6AF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Georgia" w:hAnsi="Georgia"/>
          <w:b/>
          <w:bCs/>
          <w:i/>
          <w:iCs/>
        </w:rPr>
      </w:pPr>
      <w:r w:rsidRPr="00BB5ECE">
        <w:rPr>
          <w:rFonts w:ascii="Georgia" w:hAnsi="Georgia"/>
          <w:b/>
          <w:bCs/>
          <w:i/>
          <w:iCs/>
        </w:rPr>
        <w:t>zmian w Wieloletniej Prognozie Finansowej Powiatu Ełckiego na lata 2025-2032;</w:t>
      </w:r>
    </w:p>
    <w:p w14:paraId="3CC04B83" w14:textId="77777777" w:rsidR="00BB5ECE" w:rsidRPr="00BB5ECE" w:rsidRDefault="00BB5ECE" w:rsidP="00BB5ECE">
      <w:pPr>
        <w:pStyle w:val="Akapitzlist"/>
        <w:ind w:left="501"/>
        <w:jc w:val="both"/>
        <w:rPr>
          <w:rFonts w:ascii="Georgia" w:hAnsi="Georgia"/>
          <w:b/>
          <w:bCs/>
          <w:i/>
          <w:iCs/>
          <w:sz w:val="12"/>
          <w:szCs w:val="12"/>
        </w:rPr>
      </w:pPr>
    </w:p>
    <w:p w14:paraId="4DF72C57" w14:textId="4EEA87FC" w:rsidR="00BB5ECE" w:rsidRDefault="00BB5ECE" w:rsidP="000E336B">
      <w:pPr>
        <w:spacing w:line="276" w:lineRule="auto"/>
        <w:jc w:val="both"/>
        <w:rPr>
          <w:rFonts w:ascii="Georgia" w:hAnsi="Georgia" w:cs="Arial"/>
        </w:rPr>
      </w:pPr>
      <w:r>
        <w:rPr>
          <w:rFonts w:ascii="Georgia" w:hAnsi="Georgia"/>
          <w:i/>
          <w:iCs/>
        </w:rPr>
        <w:t xml:space="preserve">     </w:t>
      </w:r>
      <w:r w:rsidRPr="007D6EA1">
        <w:rPr>
          <w:rFonts w:ascii="Georgia" w:hAnsi="Georgia"/>
          <w:i/>
          <w:iCs/>
        </w:rPr>
        <w:t>Przewodniczą</w:t>
      </w:r>
      <w:r>
        <w:rPr>
          <w:rFonts w:ascii="Georgia" w:hAnsi="Georgia"/>
          <w:i/>
          <w:iCs/>
        </w:rPr>
        <w:t>ca F. Gajewska</w:t>
      </w:r>
      <w:r w:rsidRPr="007D6EA1">
        <w:rPr>
          <w:rFonts w:ascii="Georgia" w:hAnsi="Georgia"/>
        </w:rPr>
        <w:t xml:space="preserve"> </w:t>
      </w:r>
      <w:r>
        <w:rPr>
          <w:rFonts w:ascii="Georgia" w:hAnsi="Georgia"/>
        </w:rPr>
        <w:t>zwróciła się do</w:t>
      </w:r>
      <w:r w:rsidRPr="007D6EA1">
        <w:rPr>
          <w:rFonts w:ascii="Georgia" w:hAnsi="Georgia"/>
        </w:rPr>
        <w:t xml:space="preserve"> </w:t>
      </w:r>
      <w:r w:rsidRPr="007D6EA1">
        <w:rPr>
          <w:rFonts w:ascii="Georgia" w:hAnsi="Georgia"/>
          <w:i/>
          <w:iCs/>
        </w:rPr>
        <w:t xml:space="preserve">Skarbnik </w:t>
      </w:r>
      <w:r>
        <w:rPr>
          <w:rFonts w:ascii="Georgia" w:hAnsi="Georgia"/>
          <w:i/>
          <w:iCs/>
        </w:rPr>
        <w:t xml:space="preserve">G. </w:t>
      </w:r>
      <w:proofErr w:type="spellStart"/>
      <w:r>
        <w:rPr>
          <w:rFonts w:ascii="Georgia" w:hAnsi="Georgia"/>
          <w:i/>
          <w:iCs/>
        </w:rPr>
        <w:t>Boroda</w:t>
      </w:r>
      <w:proofErr w:type="spellEnd"/>
      <w:r w:rsidRPr="007D6EA1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z prośbą </w:t>
      </w:r>
      <w:r w:rsidRPr="007D6EA1">
        <w:rPr>
          <w:rFonts w:ascii="Georgia" w:hAnsi="Georgia" w:cs="Arial"/>
        </w:rPr>
        <w:t>o łączne omówienie projektów</w:t>
      </w:r>
      <w:r>
        <w:rPr>
          <w:rFonts w:ascii="Georgia" w:hAnsi="Georgia" w:cs="Arial"/>
        </w:rPr>
        <w:t xml:space="preserve"> </w:t>
      </w:r>
      <w:r w:rsidRPr="007D6EA1">
        <w:rPr>
          <w:rFonts w:ascii="Georgia" w:hAnsi="Georgia" w:cs="Arial"/>
        </w:rPr>
        <w:t>uchwał budżetowych związanych z branżową komisją, zarazem poinformował</w:t>
      </w:r>
      <w:r>
        <w:rPr>
          <w:rFonts w:ascii="Georgia" w:hAnsi="Georgia" w:cs="Arial"/>
        </w:rPr>
        <w:t>a</w:t>
      </w:r>
      <w:r w:rsidRPr="007D6EA1">
        <w:rPr>
          <w:rFonts w:ascii="Georgia" w:hAnsi="Georgia" w:cs="Arial"/>
        </w:rPr>
        <w:t>, że zostaną one przegłosowane oddzielnie.</w:t>
      </w:r>
    </w:p>
    <w:p w14:paraId="1E6CDDA6" w14:textId="77777777" w:rsidR="00BB5ECE" w:rsidRDefault="00BB5ECE" w:rsidP="000E336B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  </w:t>
      </w:r>
      <w:r w:rsidRPr="00DB2B33">
        <w:rPr>
          <w:rFonts w:ascii="Georgia" w:hAnsi="Georgia"/>
          <w:i/>
          <w:iCs/>
        </w:rPr>
        <w:t>Skarbnik Powiatu</w:t>
      </w:r>
      <w:r>
        <w:rPr>
          <w:rFonts w:ascii="Georgia" w:hAnsi="Georgia"/>
          <w:i/>
          <w:iCs/>
        </w:rPr>
        <w:t xml:space="preserve"> </w:t>
      </w:r>
      <w:r>
        <w:rPr>
          <w:rFonts w:ascii="Georgia" w:hAnsi="Georgia"/>
        </w:rPr>
        <w:t>przedstawiła zmiany związane z bieżącą realizacją zadań przez Starostwo Powiatowe oraz jednostki organizacyjne Powiatu, a także wynikające z otrzymanych decyzji Wojewody Warmińsko-Mazurskiego. Budżet po dokonanych zmianach wynosi:</w:t>
      </w:r>
    </w:p>
    <w:p w14:paraId="517FED30" w14:textId="77777777" w:rsidR="00BB5ECE" w:rsidRDefault="00BB5ECE" w:rsidP="000E336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Plan dochodów ogółem w wysokości 275 380 892,25 zł, w tym dochody bieżące                      w wysokości 241 555 179, 32 zł i dochody majątkowe w wysokości 33 825 712,93 zł.</w:t>
      </w:r>
    </w:p>
    <w:p w14:paraId="33BB3A02" w14:textId="77777777" w:rsidR="00BB5ECE" w:rsidRDefault="00BB5ECE" w:rsidP="000E336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Plan wydatków ogółem w wysokości 288 854 165,00 zł, w tym wydatki bieżące                        w wysokości 241 259 083,90 zł i wydatki majątkowe w wysokości 47 595 081,10 zł.</w:t>
      </w:r>
    </w:p>
    <w:p w14:paraId="30AD23F6" w14:textId="77777777" w:rsidR="00BB5ECE" w:rsidRDefault="00BB5ECE" w:rsidP="000E336B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Planowany deficyt budżetu w wysokości 13 473 272,75 zł zostanie pokryty przychodami pochodzącymi z:</w:t>
      </w:r>
    </w:p>
    <w:p w14:paraId="7D4967E9" w14:textId="77777777" w:rsidR="00BB5ECE" w:rsidRDefault="00BB5ECE" w:rsidP="000E336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niewykorzystanych środków pieniężnych na rachunku bieżącym budżetu, wynikających z rozliczenia dochodów i wydatków nimi finansowanych związanych ze szczególnymi zasadami wykonania budżetu określonymi                     w odrębnych ustawach w kwocie 308 562,87 zł;</w:t>
      </w:r>
    </w:p>
    <w:p w14:paraId="042443CB" w14:textId="77777777" w:rsidR="00BB5ECE" w:rsidRDefault="00BB5ECE" w:rsidP="000E336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niewykorzystanych środków pieniężnych na rachunku bieżącym budżetu, wynikających z rozliczenia środków określonych w art. 5 ust. 1 pkt 2 ustawy                          o finansach publicznych i dotacji na realizację programu, projektu lub zadania finansowanego z udziałem tych środków w kwocie 5 061 229,93 zł;</w:t>
      </w:r>
    </w:p>
    <w:p w14:paraId="7E4976D1" w14:textId="77777777" w:rsidR="00BB5ECE" w:rsidRPr="003F40D2" w:rsidRDefault="00BB5ECE" w:rsidP="000E336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nadwyżki budżetu z lat ubiegłych w kwocie 8 103 479,95 zł.</w:t>
      </w:r>
    </w:p>
    <w:p w14:paraId="63603958" w14:textId="77777777" w:rsidR="00BB5ECE" w:rsidRDefault="00BB5ECE" w:rsidP="000E336B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Następnie dodała, że zmiany w realizacji budżetu na 2025 r. mają wpływ na zmiany dokonane w Wieloletniej Prognozie Finansowej na lata 2025-2032. W 2025 r. zwiększono dochody ogółem o kwotę 471 242,65 zł w tym zwiększono dochody bieżące o kwotę 416 564,81 zł oraz zwiększono dochody majątkowe o kwotę 54 677,84 zł. Wydatki ogółem zwiększono o kwotę 471 242,65 zł, w tym zwiększono wydatki bieżące o kwotę 311 032,19 zł oraz zwiększono wydatki majątkowe o kwotę 160 210,46 zł.             W związku z powyższym wynik budżetu nie uległ zmianie. Planowane przychody budżetu wynoszą 17 064 608,66 zł i pochodzą z nadwyżki budżetowej z lat ubiegłych. </w:t>
      </w:r>
      <w:r>
        <w:rPr>
          <w:rFonts w:ascii="Georgia" w:hAnsi="Georgia"/>
        </w:rPr>
        <w:lastRenderedPageBreak/>
        <w:t xml:space="preserve">Rozchody budżetu wynoszą 3 591 335,91 zł i zostaną przeznaczone na wykup papierów wartościowych w wysokości 3 000 000,00 zł oraz na przelewy na rachunki lokat               w wysokości 591 335,91 zł. Po wprowadzonych zmianach planowana łączna kwota długu na koniec 2025 r. wyniesie 22 000 000,00 zł. Na koniec </w:t>
      </w:r>
      <w:r w:rsidRPr="00B82CB2">
        <w:rPr>
          <w:rFonts w:ascii="Georgia" w:hAnsi="Georgia"/>
          <w:i/>
          <w:iCs/>
        </w:rPr>
        <w:t>Skarbnik Powiatu</w:t>
      </w:r>
      <w:r>
        <w:rPr>
          <w:rFonts w:ascii="Georgia" w:hAnsi="Georgia"/>
        </w:rPr>
        <w:t xml:space="preserve"> poinformowała, że na najbliższą Sesję Rady Powiatu Ełckiego planowane jest wprowadzenie autopoprawek do omawianych projektów uchwał z uwagi na                        m. in. otrzymane środki z Funduszu pomocy na finansowanie lub dofinansowanie zadań bieżących w zakresie pomocy obywatelom Ukrainy czy dotację celową otrzymaną z budżetu państwa na realizację bieżących zadań własnych powiatu.</w:t>
      </w:r>
    </w:p>
    <w:p w14:paraId="1887E3D2" w14:textId="303BA5FE" w:rsidR="006D57E4" w:rsidRDefault="00BB5ECE" w:rsidP="000E336B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230947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230947">
        <w:rPr>
          <w:rFonts w:ascii="Georgia" w:hAnsi="Georgia"/>
          <w:i/>
          <w:iCs/>
        </w:rPr>
        <w:t xml:space="preserve"> Ko</w:t>
      </w:r>
      <w:r>
        <w:rPr>
          <w:rFonts w:ascii="Georgia" w:hAnsi="Georgia"/>
          <w:i/>
          <w:iCs/>
        </w:rPr>
        <w:t>misji</w:t>
      </w:r>
      <w:r>
        <w:rPr>
          <w:rFonts w:ascii="Georgia" w:hAnsi="Georgia"/>
        </w:rPr>
        <w:t xml:space="preserve"> otworzyła dyskusję, kolejno w związku z brakiem pytań przystąpił</w:t>
      </w:r>
      <w:r w:rsidR="00E60047">
        <w:rPr>
          <w:rFonts w:ascii="Georgia" w:hAnsi="Georgia"/>
        </w:rPr>
        <w:t>a</w:t>
      </w:r>
      <w:r>
        <w:rPr>
          <w:rFonts w:ascii="Georgia" w:hAnsi="Georgia"/>
        </w:rPr>
        <w:t xml:space="preserve"> do głosowania.</w:t>
      </w:r>
    </w:p>
    <w:p w14:paraId="09544E5D" w14:textId="77777777" w:rsidR="006D57E4" w:rsidRPr="00775733" w:rsidRDefault="006D57E4" w:rsidP="006D57E4">
      <w:pPr>
        <w:spacing w:line="276" w:lineRule="auto"/>
        <w:jc w:val="both"/>
        <w:rPr>
          <w:rFonts w:ascii="Georgia" w:hAnsi="Georgia"/>
          <w:sz w:val="12"/>
          <w:szCs w:val="12"/>
        </w:rPr>
      </w:pPr>
    </w:p>
    <w:p w14:paraId="3FA7819C" w14:textId="77B0B927" w:rsidR="006D57E4" w:rsidRPr="006D57E4" w:rsidRDefault="006D57E4" w:rsidP="006D57E4">
      <w:pPr>
        <w:jc w:val="both"/>
        <w:rPr>
          <w:rFonts w:ascii="Georgia" w:hAnsi="Georgia"/>
          <w:b/>
          <w:bCs/>
          <w:i/>
          <w:iCs/>
        </w:rPr>
      </w:pPr>
      <w:r w:rsidRPr="006D57E4">
        <w:rPr>
          <w:rFonts w:ascii="Georgia" w:hAnsi="Georgia"/>
          <w:b/>
          <w:bCs/>
          <w:u w:val="single"/>
        </w:rPr>
        <w:t>Głosowano w sprawie:</w:t>
      </w:r>
      <w:r w:rsidRPr="006D57E4">
        <w:rPr>
          <w:rFonts w:ascii="Georgia" w:hAnsi="Georgia"/>
        </w:rPr>
        <w:t xml:space="preserve"> zmian w Wieloletniej Prognozie Finansowej Powiatu Ełckiego na lata 2025-2032.</w:t>
      </w:r>
    </w:p>
    <w:p w14:paraId="18241783" w14:textId="77777777" w:rsidR="006D57E4" w:rsidRPr="00E57EEC" w:rsidRDefault="006D57E4" w:rsidP="006D57E4">
      <w:pPr>
        <w:jc w:val="both"/>
        <w:rPr>
          <w:rStyle w:val="Pogrubienie"/>
          <w:rFonts w:ascii="Georgia" w:eastAsiaTheme="majorEastAsia" w:hAnsi="Georgia"/>
          <w:u w:val="single"/>
        </w:rPr>
      </w:pPr>
      <w:r w:rsidRPr="00E57EEC">
        <w:rPr>
          <w:rStyle w:val="Pogrubienie"/>
          <w:rFonts w:ascii="Georgia" w:eastAsiaTheme="majorEastAsia" w:hAnsi="Georgia"/>
          <w:u w:val="single"/>
        </w:rPr>
        <w:t>Wyniki głosowania</w:t>
      </w:r>
    </w:p>
    <w:p w14:paraId="3BA6CE43" w14:textId="77777777" w:rsidR="006D57E4" w:rsidRPr="002B0A6F" w:rsidRDefault="006D57E4" w:rsidP="006D57E4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</w:rPr>
        <w:t xml:space="preserve">ZA: </w:t>
      </w:r>
      <w:r>
        <w:rPr>
          <w:rFonts w:ascii="Georgia" w:hAnsi="Georgia"/>
        </w:rPr>
        <w:t>10</w:t>
      </w:r>
      <w:r w:rsidRPr="00E57EEC">
        <w:rPr>
          <w:rFonts w:ascii="Georgia" w:hAnsi="Georgia"/>
        </w:rPr>
        <w:t xml:space="preserve">, PRZECIW: 0, WSTRZYMAŁ SIĘ: 0, BRAK GŁOSU: 0, NIEOBECNI: </w:t>
      </w:r>
      <w:r>
        <w:rPr>
          <w:rFonts w:ascii="Georgia" w:hAnsi="Georgia"/>
        </w:rPr>
        <w:t>3</w:t>
      </w:r>
    </w:p>
    <w:p w14:paraId="0943B9BC" w14:textId="77777777" w:rsidR="006D57E4" w:rsidRPr="002B0A6F" w:rsidRDefault="006D57E4" w:rsidP="006D57E4">
      <w:pPr>
        <w:rPr>
          <w:sz w:val="12"/>
          <w:szCs w:val="12"/>
        </w:rPr>
      </w:pPr>
    </w:p>
    <w:p w14:paraId="68BA6604" w14:textId="77777777" w:rsidR="00510B4A" w:rsidRPr="00E57EEC" w:rsidRDefault="00510B4A" w:rsidP="00510B4A">
      <w:pPr>
        <w:jc w:val="center"/>
        <w:rPr>
          <w:rFonts w:ascii="Georgia" w:hAnsi="Georgia"/>
          <w:u w:val="single"/>
        </w:rPr>
      </w:pPr>
      <w:r w:rsidRPr="00E57EEC">
        <w:rPr>
          <w:rFonts w:ascii="Georgia" w:hAnsi="Georgia"/>
          <w:u w:val="single"/>
        </w:rPr>
        <w:t>Wyniki imienne:</w:t>
      </w:r>
    </w:p>
    <w:p w14:paraId="51E8A110" w14:textId="77777777" w:rsidR="00510B4A" w:rsidRPr="00E57EEC" w:rsidRDefault="00510B4A" w:rsidP="00510B4A">
      <w:pPr>
        <w:jc w:val="center"/>
        <w:rPr>
          <w:rFonts w:ascii="Georgia" w:hAnsi="Georgia"/>
        </w:rPr>
      </w:pPr>
      <w:r w:rsidRPr="00E57EEC">
        <w:rPr>
          <w:rFonts w:ascii="Georgia" w:hAnsi="Georgia"/>
          <w:i/>
          <w:iCs/>
        </w:rPr>
        <w:t>ZA</w:t>
      </w:r>
      <w:r w:rsidRPr="00E57EEC">
        <w:rPr>
          <w:rFonts w:ascii="Georgia" w:hAnsi="Georgia"/>
        </w:rPr>
        <w:t xml:space="preserve"> </w:t>
      </w:r>
      <w:r w:rsidRPr="00E57EEC">
        <w:rPr>
          <w:rFonts w:ascii="Georgia" w:hAnsi="Georgia"/>
          <w:i/>
          <w:iCs/>
        </w:rPr>
        <w:t>(</w:t>
      </w:r>
      <w:r>
        <w:rPr>
          <w:rFonts w:ascii="Georgia" w:hAnsi="Georgia"/>
          <w:i/>
          <w:iCs/>
        </w:rPr>
        <w:t>10</w:t>
      </w:r>
      <w:r w:rsidRPr="00E57EEC">
        <w:rPr>
          <w:rFonts w:ascii="Georgia" w:hAnsi="Georgia"/>
          <w:i/>
          <w:iCs/>
        </w:rPr>
        <w:t>)</w:t>
      </w:r>
    </w:p>
    <w:p w14:paraId="6477B515" w14:textId="77777777" w:rsidR="00510B4A" w:rsidRDefault="00510B4A" w:rsidP="00510B4A">
      <w:pPr>
        <w:jc w:val="center"/>
        <w:rPr>
          <w:rFonts w:ascii="Georgia" w:hAnsi="Georgia"/>
        </w:rPr>
      </w:pPr>
      <w:r w:rsidRPr="008619CB">
        <w:rPr>
          <w:rFonts w:ascii="Georgia" w:hAnsi="Georgia"/>
        </w:rPr>
        <w:t>BEZDZIECKI Andrzej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CZEPUŁKOWSKA Dorota Grażyna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GAJEWSKA Faustyna Anna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GÓRSKA Emilia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KOSIOREK Sebastian Bolesław</w:t>
      </w:r>
      <w:r>
        <w:rPr>
          <w:rFonts w:ascii="Georgia" w:hAnsi="Georgia"/>
        </w:rPr>
        <w:t xml:space="preserve">, </w:t>
      </w:r>
      <w:r w:rsidRPr="008619CB">
        <w:rPr>
          <w:rFonts w:ascii="Georgia" w:hAnsi="Georgia"/>
        </w:rPr>
        <w:t>LEWANDOWSKA Ada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MAKAL Igor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PIŁAT Krzysztof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PIWKO Natalia</w:t>
      </w:r>
      <w:r w:rsidRPr="002B0A6F">
        <w:rPr>
          <w:rFonts w:ascii="Georgia" w:hAnsi="Georgia"/>
        </w:rPr>
        <w:t>, TRUSZKOWSKA Ewelina</w:t>
      </w:r>
    </w:p>
    <w:p w14:paraId="5F6AD166" w14:textId="77777777" w:rsidR="00510B4A" w:rsidRPr="002B0A6F" w:rsidRDefault="00510B4A" w:rsidP="00510B4A">
      <w:pPr>
        <w:jc w:val="center"/>
        <w:rPr>
          <w:rFonts w:ascii="Georgia" w:eastAsiaTheme="majorEastAsia" w:hAnsi="Georgia"/>
          <w:b/>
          <w:bCs/>
          <w:i/>
          <w:iCs/>
        </w:rPr>
      </w:pPr>
      <w:r w:rsidRPr="002B0A6F">
        <w:rPr>
          <w:rStyle w:val="Pogrubienie"/>
          <w:rFonts w:ascii="Georgia" w:eastAsiaTheme="majorEastAsia" w:hAnsi="Georgia"/>
          <w:b w:val="0"/>
          <w:bCs w:val="0"/>
          <w:i/>
          <w:iCs/>
        </w:rPr>
        <w:t>NIEOBECNI (3)</w:t>
      </w:r>
    </w:p>
    <w:p w14:paraId="1FF0300A" w14:textId="77777777" w:rsidR="00510B4A" w:rsidRDefault="00510B4A" w:rsidP="00510B4A">
      <w:pPr>
        <w:jc w:val="center"/>
        <w:rPr>
          <w:rFonts w:ascii="Georgia" w:hAnsi="Georgia"/>
        </w:rPr>
      </w:pPr>
      <w:r w:rsidRPr="002B0A6F">
        <w:rPr>
          <w:rFonts w:ascii="Georgia" w:hAnsi="Georgia"/>
        </w:rPr>
        <w:t xml:space="preserve">CHOJNOWSKI Marek, </w:t>
      </w:r>
      <w:r w:rsidRPr="00EB741D">
        <w:rPr>
          <w:rFonts w:ascii="Georgia" w:hAnsi="Georgia"/>
        </w:rPr>
        <w:t>KACPERSKI Grzegorz</w:t>
      </w:r>
      <w:r>
        <w:rPr>
          <w:rFonts w:ascii="Georgia" w:hAnsi="Georgia"/>
        </w:rPr>
        <w:t xml:space="preserve">, </w:t>
      </w:r>
      <w:r w:rsidRPr="002B0A6F">
        <w:rPr>
          <w:rFonts w:ascii="Georgia" w:hAnsi="Georgia"/>
        </w:rPr>
        <w:t>PRZEKOP Tomasz</w:t>
      </w:r>
    </w:p>
    <w:p w14:paraId="1A21F5C2" w14:textId="77777777" w:rsidR="006D57E4" w:rsidRPr="006D57E4" w:rsidRDefault="006D57E4" w:rsidP="006D57E4">
      <w:pPr>
        <w:jc w:val="center"/>
        <w:rPr>
          <w:rFonts w:ascii="Georgia" w:hAnsi="Georgia"/>
          <w:sz w:val="16"/>
          <w:szCs w:val="16"/>
        </w:rPr>
      </w:pPr>
    </w:p>
    <w:p w14:paraId="23DDE167" w14:textId="77777777" w:rsidR="006D57E4" w:rsidRPr="009E2984" w:rsidRDefault="006D57E4" w:rsidP="006D57E4">
      <w:pPr>
        <w:ind w:firstLine="284"/>
        <w:jc w:val="both"/>
        <w:rPr>
          <w:rFonts w:ascii="Georgia" w:hAnsi="Georgia"/>
        </w:rPr>
      </w:pPr>
      <w:r w:rsidRPr="00AE4951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</w:t>
      </w:r>
      <w:r>
        <w:rPr>
          <w:rFonts w:ascii="Georgia" w:hAnsi="Georgia"/>
        </w:rPr>
        <w:t>a</w:t>
      </w:r>
      <w:r w:rsidRPr="00AE4951">
        <w:rPr>
          <w:rFonts w:ascii="Georgia" w:hAnsi="Georgia"/>
        </w:rPr>
        <w:t>, że przedmiotowy projekt został zaopiniowany pozytywnie,</w:t>
      </w:r>
      <w:r>
        <w:rPr>
          <w:rFonts w:ascii="Georgia" w:hAnsi="Georgia"/>
        </w:rPr>
        <w:t xml:space="preserve"> </w:t>
      </w:r>
      <w:r w:rsidRPr="00AE4951">
        <w:rPr>
          <w:rFonts w:ascii="Georgia" w:hAnsi="Georgia"/>
        </w:rPr>
        <w:t xml:space="preserve"> </w:t>
      </w:r>
      <w:r>
        <w:rPr>
          <w:rFonts w:ascii="Georgia" w:hAnsi="Georgia"/>
        </w:rPr>
        <w:t>„</w:t>
      </w:r>
      <w:r w:rsidRPr="00AE4951">
        <w:rPr>
          <w:rFonts w:ascii="Georgia" w:hAnsi="Georgia"/>
        </w:rPr>
        <w:t>za</w:t>
      </w:r>
      <w:r>
        <w:rPr>
          <w:rFonts w:ascii="Georgia" w:hAnsi="Georgia"/>
        </w:rPr>
        <w:t>”</w:t>
      </w:r>
      <w:r w:rsidRPr="00AE4951">
        <w:rPr>
          <w:rFonts w:ascii="Georgia" w:hAnsi="Georgia"/>
        </w:rPr>
        <w:t xml:space="preserve"> </w:t>
      </w:r>
      <w:r>
        <w:rPr>
          <w:rFonts w:ascii="Georgia" w:hAnsi="Georgia"/>
        </w:rPr>
        <w:t>10</w:t>
      </w:r>
      <w:r w:rsidRPr="00AE4951">
        <w:rPr>
          <w:rFonts w:ascii="Georgia" w:hAnsi="Georgia"/>
        </w:rPr>
        <w:t xml:space="preserve"> głosami</w:t>
      </w:r>
      <w:r>
        <w:rPr>
          <w:rFonts w:ascii="Georgia" w:hAnsi="Georgia"/>
        </w:rPr>
        <w:t>, jednomyślnie.</w:t>
      </w:r>
    </w:p>
    <w:p w14:paraId="6F221A8D" w14:textId="77777777" w:rsidR="00BB5ECE" w:rsidRPr="006D57E4" w:rsidRDefault="00BB5ECE" w:rsidP="006D57E4">
      <w:pPr>
        <w:jc w:val="both"/>
        <w:rPr>
          <w:rFonts w:ascii="Georgia" w:hAnsi="Georgia"/>
          <w:b/>
          <w:bCs/>
          <w:i/>
          <w:iCs/>
          <w:sz w:val="16"/>
          <w:szCs w:val="16"/>
        </w:rPr>
      </w:pPr>
    </w:p>
    <w:p w14:paraId="25DDB036" w14:textId="0C21B6C7" w:rsidR="00BB5ECE" w:rsidRPr="006C13F4" w:rsidRDefault="006C13F4" w:rsidP="006C13F4">
      <w:pPr>
        <w:jc w:val="both"/>
        <w:rPr>
          <w:rFonts w:ascii="Georgia" w:hAnsi="Georgia"/>
          <w:b/>
          <w:bCs/>
          <w:i/>
          <w:iCs/>
        </w:rPr>
      </w:pPr>
      <w:r>
        <w:rPr>
          <w:rFonts w:ascii="Georgia" w:hAnsi="Georgia"/>
          <w:b/>
          <w:bCs/>
          <w:i/>
          <w:iCs/>
        </w:rPr>
        <w:t xml:space="preserve">d) </w:t>
      </w:r>
      <w:r w:rsidR="00BB5ECE" w:rsidRPr="006C13F4">
        <w:rPr>
          <w:rFonts w:ascii="Georgia" w:hAnsi="Georgia"/>
          <w:b/>
          <w:bCs/>
          <w:i/>
          <w:iCs/>
        </w:rPr>
        <w:t>zmian w budżecie Powiatu Ełckiego na 2025 r.</w:t>
      </w:r>
    </w:p>
    <w:p w14:paraId="3B838E70" w14:textId="77777777" w:rsidR="00BB5ECE" w:rsidRPr="00BA3132" w:rsidRDefault="00BB5ECE" w:rsidP="001614CC">
      <w:pPr>
        <w:rPr>
          <w:rFonts w:ascii="Georgia" w:hAnsi="Georgia"/>
          <w:i/>
          <w:iCs/>
          <w:sz w:val="12"/>
          <w:szCs w:val="12"/>
        </w:rPr>
      </w:pPr>
    </w:p>
    <w:p w14:paraId="7104E350" w14:textId="77777777" w:rsidR="00BA3132" w:rsidRPr="006D57E4" w:rsidRDefault="00BA3132" w:rsidP="00BA3132">
      <w:pPr>
        <w:jc w:val="both"/>
        <w:rPr>
          <w:rFonts w:ascii="Georgia" w:hAnsi="Georgia"/>
          <w:b/>
          <w:bCs/>
          <w:i/>
          <w:iCs/>
        </w:rPr>
      </w:pPr>
      <w:r w:rsidRPr="006D57E4">
        <w:rPr>
          <w:rFonts w:ascii="Georgia" w:hAnsi="Georgia"/>
          <w:b/>
          <w:bCs/>
          <w:u w:val="single"/>
        </w:rPr>
        <w:t>Głosowano w sprawie:</w:t>
      </w:r>
      <w:r w:rsidRPr="006D57E4">
        <w:rPr>
          <w:rFonts w:ascii="Georgia" w:hAnsi="Georgia"/>
        </w:rPr>
        <w:t xml:space="preserve"> zmian w Wieloletniej Prognozie Finansowej Powiatu Ełckiego na lata 2025-2032.</w:t>
      </w:r>
    </w:p>
    <w:p w14:paraId="63916CC5" w14:textId="77777777" w:rsidR="00BA3132" w:rsidRPr="00E57EEC" w:rsidRDefault="00BA3132" w:rsidP="00BA3132">
      <w:pPr>
        <w:jc w:val="both"/>
        <w:rPr>
          <w:rStyle w:val="Pogrubienie"/>
          <w:rFonts w:ascii="Georgia" w:eastAsiaTheme="majorEastAsia" w:hAnsi="Georgia"/>
          <w:u w:val="single"/>
        </w:rPr>
      </w:pPr>
      <w:r w:rsidRPr="00E57EEC">
        <w:rPr>
          <w:rStyle w:val="Pogrubienie"/>
          <w:rFonts w:ascii="Georgia" w:eastAsiaTheme="majorEastAsia" w:hAnsi="Georgia"/>
          <w:u w:val="single"/>
        </w:rPr>
        <w:t>Wyniki głosowania</w:t>
      </w:r>
    </w:p>
    <w:p w14:paraId="5D06B362" w14:textId="77777777" w:rsidR="00BA3132" w:rsidRPr="002B0A6F" w:rsidRDefault="00BA3132" w:rsidP="00BA3132">
      <w:pPr>
        <w:jc w:val="both"/>
        <w:rPr>
          <w:rFonts w:ascii="Georgia" w:hAnsi="Georgia"/>
          <w:i/>
          <w:iCs/>
        </w:rPr>
      </w:pPr>
      <w:r w:rsidRPr="00E57EEC">
        <w:rPr>
          <w:rFonts w:ascii="Georgia" w:hAnsi="Georgia"/>
        </w:rPr>
        <w:t xml:space="preserve">ZA: </w:t>
      </w:r>
      <w:r>
        <w:rPr>
          <w:rFonts w:ascii="Georgia" w:hAnsi="Georgia"/>
        </w:rPr>
        <w:t>10</w:t>
      </w:r>
      <w:r w:rsidRPr="00E57EEC">
        <w:rPr>
          <w:rFonts w:ascii="Georgia" w:hAnsi="Georgia"/>
        </w:rPr>
        <w:t xml:space="preserve">, PRZECIW: 0, WSTRZYMAŁ SIĘ: 0, BRAK GŁOSU: 0, NIEOBECNI: </w:t>
      </w:r>
      <w:r>
        <w:rPr>
          <w:rFonts w:ascii="Georgia" w:hAnsi="Georgia"/>
        </w:rPr>
        <w:t>3</w:t>
      </w:r>
    </w:p>
    <w:p w14:paraId="651C8D11" w14:textId="77777777" w:rsidR="00BA3132" w:rsidRPr="002B0A6F" w:rsidRDefault="00BA3132" w:rsidP="00BA3132">
      <w:pPr>
        <w:rPr>
          <w:sz w:val="12"/>
          <w:szCs w:val="12"/>
        </w:rPr>
      </w:pPr>
    </w:p>
    <w:p w14:paraId="5C6FBE62" w14:textId="77777777" w:rsidR="00510B4A" w:rsidRPr="00E57EEC" w:rsidRDefault="00510B4A" w:rsidP="00510B4A">
      <w:pPr>
        <w:jc w:val="center"/>
        <w:rPr>
          <w:rFonts w:ascii="Georgia" w:hAnsi="Georgia"/>
          <w:u w:val="single"/>
        </w:rPr>
      </w:pPr>
      <w:r w:rsidRPr="00E57EEC">
        <w:rPr>
          <w:rFonts w:ascii="Georgia" w:hAnsi="Georgia"/>
          <w:u w:val="single"/>
        </w:rPr>
        <w:t>Wyniki imienne:</w:t>
      </w:r>
    </w:p>
    <w:p w14:paraId="45E78BC5" w14:textId="77777777" w:rsidR="00510B4A" w:rsidRPr="00E57EEC" w:rsidRDefault="00510B4A" w:rsidP="00510B4A">
      <w:pPr>
        <w:jc w:val="center"/>
        <w:rPr>
          <w:rFonts w:ascii="Georgia" w:hAnsi="Georgia"/>
        </w:rPr>
      </w:pPr>
      <w:r w:rsidRPr="00E57EEC">
        <w:rPr>
          <w:rFonts w:ascii="Georgia" w:hAnsi="Georgia"/>
          <w:i/>
          <w:iCs/>
        </w:rPr>
        <w:t>ZA</w:t>
      </w:r>
      <w:r w:rsidRPr="00E57EEC">
        <w:rPr>
          <w:rFonts w:ascii="Georgia" w:hAnsi="Georgia"/>
        </w:rPr>
        <w:t xml:space="preserve"> </w:t>
      </w:r>
      <w:r w:rsidRPr="00E57EEC">
        <w:rPr>
          <w:rFonts w:ascii="Georgia" w:hAnsi="Georgia"/>
          <w:i/>
          <w:iCs/>
        </w:rPr>
        <w:t>(</w:t>
      </w:r>
      <w:r>
        <w:rPr>
          <w:rFonts w:ascii="Georgia" w:hAnsi="Georgia"/>
          <w:i/>
          <w:iCs/>
        </w:rPr>
        <w:t>10</w:t>
      </w:r>
      <w:r w:rsidRPr="00E57EEC">
        <w:rPr>
          <w:rFonts w:ascii="Georgia" w:hAnsi="Georgia"/>
          <w:i/>
          <w:iCs/>
        </w:rPr>
        <w:t>)</w:t>
      </w:r>
    </w:p>
    <w:p w14:paraId="5EE9DA0F" w14:textId="77777777" w:rsidR="00510B4A" w:rsidRDefault="00510B4A" w:rsidP="00510B4A">
      <w:pPr>
        <w:jc w:val="center"/>
        <w:rPr>
          <w:rFonts w:ascii="Georgia" w:hAnsi="Georgia"/>
        </w:rPr>
      </w:pPr>
      <w:r w:rsidRPr="008619CB">
        <w:rPr>
          <w:rFonts w:ascii="Georgia" w:hAnsi="Georgia"/>
        </w:rPr>
        <w:t>BEZDZIECKI Andrzej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CZEPUŁKOWSKA Dorota Grażyna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GAJEWSKA Faustyna Anna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GÓRSKA Emilia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KOSIOREK Sebastian Bolesław</w:t>
      </w:r>
      <w:r>
        <w:rPr>
          <w:rFonts w:ascii="Georgia" w:hAnsi="Georgia"/>
        </w:rPr>
        <w:t xml:space="preserve">, </w:t>
      </w:r>
      <w:r w:rsidRPr="008619CB">
        <w:rPr>
          <w:rFonts w:ascii="Georgia" w:hAnsi="Georgia"/>
        </w:rPr>
        <w:t>LEWANDOWSKA Ada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MAKAL Igor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PIŁAT Krzysztof</w:t>
      </w:r>
      <w:r>
        <w:rPr>
          <w:rFonts w:ascii="Georgia" w:hAnsi="Georgia"/>
        </w:rPr>
        <w:t xml:space="preserve">, </w:t>
      </w:r>
      <w:r w:rsidRPr="00EB741D">
        <w:rPr>
          <w:rFonts w:ascii="Georgia" w:hAnsi="Georgia"/>
        </w:rPr>
        <w:t>PIWKO Natalia</w:t>
      </w:r>
      <w:r w:rsidRPr="002B0A6F">
        <w:rPr>
          <w:rFonts w:ascii="Georgia" w:hAnsi="Georgia"/>
        </w:rPr>
        <w:t>, TRUSZKOWSKA Ewelina</w:t>
      </w:r>
    </w:p>
    <w:p w14:paraId="4C5F54F4" w14:textId="77777777" w:rsidR="00510B4A" w:rsidRPr="002B0A6F" w:rsidRDefault="00510B4A" w:rsidP="00510B4A">
      <w:pPr>
        <w:jc w:val="center"/>
        <w:rPr>
          <w:rFonts w:ascii="Georgia" w:eastAsiaTheme="majorEastAsia" w:hAnsi="Georgia"/>
          <w:b/>
          <w:bCs/>
          <w:i/>
          <w:iCs/>
        </w:rPr>
      </w:pPr>
      <w:r w:rsidRPr="002B0A6F">
        <w:rPr>
          <w:rStyle w:val="Pogrubienie"/>
          <w:rFonts w:ascii="Georgia" w:eastAsiaTheme="majorEastAsia" w:hAnsi="Georgia"/>
          <w:b w:val="0"/>
          <w:bCs w:val="0"/>
          <w:i/>
          <w:iCs/>
        </w:rPr>
        <w:t>NIEOBECNI (3)</w:t>
      </w:r>
    </w:p>
    <w:p w14:paraId="004AF6E0" w14:textId="77777777" w:rsidR="00510B4A" w:rsidRDefault="00510B4A" w:rsidP="00510B4A">
      <w:pPr>
        <w:jc w:val="center"/>
        <w:rPr>
          <w:rFonts w:ascii="Georgia" w:hAnsi="Georgia"/>
        </w:rPr>
      </w:pPr>
      <w:r w:rsidRPr="002B0A6F">
        <w:rPr>
          <w:rFonts w:ascii="Georgia" w:hAnsi="Georgia"/>
        </w:rPr>
        <w:t xml:space="preserve">CHOJNOWSKI Marek, </w:t>
      </w:r>
      <w:r w:rsidRPr="00EB741D">
        <w:rPr>
          <w:rFonts w:ascii="Georgia" w:hAnsi="Georgia"/>
        </w:rPr>
        <w:t>KACPERSKI Grzegorz</w:t>
      </w:r>
      <w:r>
        <w:rPr>
          <w:rFonts w:ascii="Georgia" w:hAnsi="Georgia"/>
        </w:rPr>
        <w:t xml:space="preserve">, </w:t>
      </w:r>
      <w:r w:rsidRPr="002B0A6F">
        <w:rPr>
          <w:rFonts w:ascii="Georgia" w:hAnsi="Georgia"/>
        </w:rPr>
        <w:t>PRZEKOP Tomasz</w:t>
      </w:r>
    </w:p>
    <w:p w14:paraId="35082C55" w14:textId="77777777" w:rsidR="00BA3132" w:rsidRPr="006D57E4" w:rsidRDefault="00BA3132" w:rsidP="00BA3132">
      <w:pPr>
        <w:jc w:val="center"/>
        <w:rPr>
          <w:rFonts w:ascii="Georgia" w:hAnsi="Georgia"/>
          <w:sz w:val="16"/>
          <w:szCs w:val="16"/>
        </w:rPr>
      </w:pPr>
    </w:p>
    <w:p w14:paraId="15998023" w14:textId="1D0EFED6" w:rsidR="00BA3132" w:rsidRPr="009E2984" w:rsidRDefault="00BA3132" w:rsidP="00BA3132">
      <w:pPr>
        <w:ind w:firstLine="284"/>
        <w:jc w:val="both"/>
        <w:rPr>
          <w:rFonts w:ascii="Georgia" w:hAnsi="Georgia"/>
        </w:rPr>
      </w:pPr>
      <w:r w:rsidRPr="00AE4951">
        <w:rPr>
          <w:rFonts w:ascii="Georgia" w:hAnsi="Georgia"/>
          <w:i/>
          <w:iCs/>
        </w:rPr>
        <w:t>Przewodnicząc</w:t>
      </w:r>
      <w:r>
        <w:rPr>
          <w:rFonts w:ascii="Georgia" w:hAnsi="Georgia"/>
          <w:i/>
          <w:iCs/>
        </w:rPr>
        <w:t>a</w:t>
      </w:r>
      <w:r w:rsidR="00A22652">
        <w:rPr>
          <w:rFonts w:ascii="Georgia" w:hAnsi="Georgia"/>
          <w:i/>
          <w:iCs/>
        </w:rPr>
        <w:t xml:space="preserve"> F. Gajewska</w:t>
      </w:r>
      <w:r w:rsidRPr="00AE4951">
        <w:rPr>
          <w:rFonts w:ascii="Georgia" w:hAnsi="Georgia"/>
          <w:i/>
          <w:iCs/>
        </w:rPr>
        <w:t xml:space="preserve"> </w:t>
      </w:r>
      <w:r w:rsidRPr="00AE4951">
        <w:rPr>
          <w:rFonts w:ascii="Georgia" w:hAnsi="Georgia"/>
        </w:rPr>
        <w:t>stwierdził</w:t>
      </w:r>
      <w:r>
        <w:rPr>
          <w:rFonts w:ascii="Georgia" w:hAnsi="Georgia"/>
        </w:rPr>
        <w:t>a</w:t>
      </w:r>
      <w:r w:rsidRPr="00AE4951">
        <w:rPr>
          <w:rFonts w:ascii="Georgia" w:hAnsi="Georgia"/>
        </w:rPr>
        <w:t>, że przedmiotowy projekt został zaopiniowany pozytywnie,</w:t>
      </w:r>
      <w:r>
        <w:rPr>
          <w:rFonts w:ascii="Georgia" w:hAnsi="Georgia"/>
        </w:rPr>
        <w:t xml:space="preserve"> </w:t>
      </w:r>
      <w:r w:rsidRPr="00AE4951">
        <w:rPr>
          <w:rFonts w:ascii="Georgia" w:hAnsi="Georgia"/>
        </w:rPr>
        <w:t xml:space="preserve"> </w:t>
      </w:r>
      <w:r>
        <w:rPr>
          <w:rFonts w:ascii="Georgia" w:hAnsi="Georgia"/>
        </w:rPr>
        <w:t>„</w:t>
      </w:r>
      <w:r w:rsidRPr="00AE4951">
        <w:rPr>
          <w:rFonts w:ascii="Georgia" w:hAnsi="Georgia"/>
        </w:rPr>
        <w:t>za</w:t>
      </w:r>
      <w:r>
        <w:rPr>
          <w:rFonts w:ascii="Georgia" w:hAnsi="Georgia"/>
        </w:rPr>
        <w:t>”</w:t>
      </w:r>
      <w:r w:rsidRPr="00AE4951">
        <w:rPr>
          <w:rFonts w:ascii="Georgia" w:hAnsi="Georgia"/>
        </w:rPr>
        <w:t xml:space="preserve"> </w:t>
      </w:r>
      <w:r>
        <w:rPr>
          <w:rFonts w:ascii="Georgia" w:hAnsi="Georgia"/>
        </w:rPr>
        <w:t>10</w:t>
      </w:r>
      <w:r w:rsidRPr="00AE4951">
        <w:rPr>
          <w:rFonts w:ascii="Georgia" w:hAnsi="Georgia"/>
        </w:rPr>
        <w:t xml:space="preserve"> głosami</w:t>
      </w:r>
      <w:r>
        <w:rPr>
          <w:rFonts w:ascii="Georgia" w:hAnsi="Georgia"/>
        </w:rPr>
        <w:t>, jednomyślnie.</w:t>
      </w:r>
    </w:p>
    <w:p w14:paraId="7E9EC2DF" w14:textId="77777777" w:rsidR="00BB5ECE" w:rsidRPr="00BA3132" w:rsidRDefault="00BB5ECE" w:rsidP="001614CC">
      <w:pPr>
        <w:rPr>
          <w:rFonts w:ascii="Georgia" w:hAnsi="Georgia"/>
          <w:i/>
          <w:iCs/>
          <w:sz w:val="16"/>
          <w:szCs w:val="16"/>
        </w:rPr>
      </w:pPr>
    </w:p>
    <w:p w14:paraId="7199224F" w14:textId="6FCF84D7" w:rsidR="001614CC" w:rsidRDefault="001614CC" w:rsidP="001614CC">
      <w:pPr>
        <w:rPr>
          <w:rFonts w:ascii="Georgia" w:hAnsi="Georgia"/>
          <w:b/>
          <w:bCs/>
          <w:i/>
          <w:iCs/>
        </w:rPr>
      </w:pPr>
      <w:r w:rsidRPr="00E60047">
        <w:rPr>
          <w:rFonts w:ascii="Georgia" w:hAnsi="Georgia"/>
          <w:b/>
          <w:bCs/>
          <w:i/>
          <w:iCs/>
        </w:rPr>
        <w:t>Ad. 7 Sprawy różne.</w:t>
      </w:r>
    </w:p>
    <w:p w14:paraId="75F2FF5B" w14:textId="77777777" w:rsidR="003641E7" w:rsidRPr="003641E7" w:rsidRDefault="003641E7" w:rsidP="001614CC">
      <w:pPr>
        <w:rPr>
          <w:rFonts w:ascii="Georgia" w:hAnsi="Georgia"/>
          <w:b/>
          <w:bCs/>
          <w:i/>
          <w:iCs/>
          <w:sz w:val="16"/>
          <w:szCs w:val="16"/>
        </w:rPr>
      </w:pPr>
    </w:p>
    <w:p w14:paraId="332C3035" w14:textId="624DCBF7" w:rsidR="003641E7" w:rsidRDefault="003641E7" w:rsidP="00832B67">
      <w:pPr>
        <w:spacing w:line="276" w:lineRule="auto"/>
        <w:rPr>
          <w:rFonts w:ascii="Georgia" w:hAnsi="Georgia"/>
        </w:rPr>
      </w:pPr>
      <w:r>
        <w:rPr>
          <w:rFonts w:ascii="Georgia" w:hAnsi="Georgia"/>
          <w:b/>
          <w:bCs/>
          <w:i/>
          <w:iCs/>
        </w:rPr>
        <w:t xml:space="preserve">     </w:t>
      </w:r>
      <w:r w:rsidRPr="003641E7">
        <w:rPr>
          <w:rFonts w:ascii="Georgia" w:hAnsi="Georgia"/>
          <w:i/>
          <w:iCs/>
        </w:rPr>
        <w:t xml:space="preserve">Przewodnicząca Komisji </w:t>
      </w:r>
      <w:r w:rsidRPr="003641E7">
        <w:rPr>
          <w:rFonts w:ascii="Georgia" w:hAnsi="Georgia"/>
        </w:rPr>
        <w:t>otworzyła dyskusję.</w:t>
      </w:r>
    </w:p>
    <w:p w14:paraId="2CC417CE" w14:textId="4C407BA9" w:rsidR="00AC1ACD" w:rsidRDefault="00C46226" w:rsidP="00832B67">
      <w:pPr>
        <w:spacing w:line="276" w:lineRule="auto"/>
        <w:jc w:val="both"/>
        <w:rPr>
          <w:rFonts w:ascii="Georgia" w:hAnsi="Georgia"/>
        </w:rPr>
      </w:pPr>
      <w:r w:rsidRPr="00C46226">
        <w:rPr>
          <w:rFonts w:ascii="Georgia" w:hAnsi="Georgia"/>
          <w:i/>
          <w:iCs/>
        </w:rPr>
        <w:t xml:space="preserve">     </w:t>
      </w:r>
      <w:r w:rsidR="00AC1ACD" w:rsidRPr="00C46226">
        <w:rPr>
          <w:rFonts w:ascii="Georgia" w:hAnsi="Georgia"/>
          <w:i/>
          <w:iCs/>
        </w:rPr>
        <w:t>Radna A. Lewandowska</w:t>
      </w:r>
      <w:r w:rsidR="00AC1ACD">
        <w:rPr>
          <w:rFonts w:ascii="Georgia" w:hAnsi="Georgia"/>
        </w:rPr>
        <w:t xml:space="preserve"> zapytała na jakiej podstawie </w:t>
      </w:r>
      <w:r w:rsidR="00CE28CE">
        <w:rPr>
          <w:rFonts w:ascii="Georgia" w:hAnsi="Georgia"/>
        </w:rPr>
        <w:t>„</w:t>
      </w:r>
      <w:r w:rsidR="00AC1ACD">
        <w:rPr>
          <w:rFonts w:ascii="Georgia" w:hAnsi="Georgia"/>
        </w:rPr>
        <w:t>szkołom</w:t>
      </w:r>
      <w:r w:rsidR="00CE28CE">
        <w:rPr>
          <w:rFonts w:ascii="Georgia" w:hAnsi="Georgia"/>
        </w:rPr>
        <w:t>”</w:t>
      </w:r>
      <w:r w:rsidR="00AC1ACD">
        <w:rPr>
          <w:rFonts w:ascii="Georgia" w:hAnsi="Georgia"/>
        </w:rPr>
        <w:t xml:space="preserve"> przyznawane są </w:t>
      </w:r>
      <w:r>
        <w:rPr>
          <w:rFonts w:ascii="Georgia" w:hAnsi="Georgia"/>
        </w:rPr>
        <w:t> </w:t>
      </w:r>
      <w:r w:rsidR="00B133BF">
        <w:rPr>
          <w:rFonts w:ascii="Georgia" w:hAnsi="Georgia"/>
        </w:rPr>
        <w:t>środki</w:t>
      </w:r>
      <w:r w:rsidR="00AC1ACD">
        <w:rPr>
          <w:rFonts w:ascii="Georgia" w:hAnsi="Georgia"/>
        </w:rPr>
        <w:t xml:space="preserve"> np. na sp</w:t>
      </w:r>
      <w:r>
        <w:rPr>
          <w:rFonts w:ascii="Georgia" w:hAnsi="Georgia"/>
        </w:rPr>
        <w:t>r</w:t>
      </w:r>
      <w:r w:rsidR="00AC1ACD">
        <w:rPr>
          <w:rFonts w:ascii="Georgia" w:hAnsi="Georgia"/>
        </w:rPr>
        <w:t xml:space="preserve">zęt </w:t>
      </w:r>
      <w:r>
        <w:rPr>
          <w:rFonts w:ascii="Georgia" w:hAnsi="Georgia"/>
        </w:rPr>
        <w:t>sportowy.</w:t>
      </w:r>
    </w:p>
    <w:p w14:paraId="6372AFD7" w14:textId="152217CA" w:rsidR="00D102C9" w:rsidRDefault="00603F6A" w:rsidP="008954B7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lastRenderedPageBreak/>
        <w:t xml:space="preserve">     </w:t>
      </w:r>
      <w:r w:rsidR="00D102C9" w:rsidRPr="00603F6A">
        <w:rPr>
          <w:rFonts w:ascii="Georgia" w:hAnsi="Georgia"/>
          <w:i/>
          <w:iCs/>
        </w:rPr>
        <w:t>Skarbnik</w:t>
      </w:r>
      <w:r w:rsidR="00D102C9">
        <w:rPr>
          <w:rFonts w:ascii="Georgia" w:hAnsi="Georgia"/>
        </w:rPr>
        <w:t xml:space="preserve"> odpowiedziała, że cykl planu finansowego to jest cykl roczny, który zaczyna się od 01 stycznia.</w:t>
      </w:r>
      <w:r w:rsidR="00316F19">
        <w:rPr>
          <w:rFonts w:ascii="Georgia" w:hAnsi="Georgia"/>
        </w:rPr>
        <w:t xml:space="preserve"> To dyrektorzy, robiąc konstrukcję budżetu, planu finansowego, przewiduje swoje potrzeby. Taki plan robi się do końca roku</w:t>
      </w:r>
      <w:r w:rsidR="008B7874">
        <w:rPr>
          <w:rFonts w:ascii="Georgia" w:hAnsi="Georgia"/>
        </w:rPr>
        <w:t>, poprzedzający dany rok budżetowy.</w:t>
      </w:r>
      <w:r w:rsidR="00F772B8">
        <w:rPr>
          <w:rFonts w:ascii="Georgia" w:hAnsi="Georgia"/>
        </w:rPr>
        <w:t xml:space="preserve"> Dyrektorzy mogą w ramach własnych środków dokonywać przesunięć, w ty celu składa się wniosek do Zarządu Powiatu.</w:t>
      </w:r>
      <w:r w:rsidR="00625554">
        <w:rPr>
          <w:rFonts w:ascii="Georgia" w:hAnsi="Georgia"/>
        </w:rPr>
        <w:t xml:space="preserve"> </w:t>
      </w:r>
      <w:r w:rsidR="00D3198C">
        <w:rPr>
          <w:rFonts w:ascii="Georgia" w:hAnsi="Georgia"/>
        </w:rPr>
        <w:t>Należy mieć na uwadze, że k</w:t>
      </w:r>
      <w:r w:rsidR="00625554">
        <w:rPr>
          <w:rFonts w:ascii="Georgia" w:hAnsi="Georgia"/>
        </w:rPr>
        <w:t xml:space="preserve">onstrukcja budżetu zmienia się w ciągu roku, w związku z otrzymanymi  np. dotacjami. </w:t>
      </w:r>
    </w:p>
    <w:p w14:paraId="5A3B992B" w14:textId="3AB7B83F" w:rsidR="00EF0BC2" w:rsidRDefault="00EF0BC2" w:rsidP="008954B7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</w:t>
      </w:r>
      <w:r w:rsidRPr="00EF0BC2">
        <w:rPr>
          <w:rFonts w:ascii="Georgia" w:hAnsi="Georgia"/>
          <w:i/>
          <w:iCs/>
        </w:rPr>
        <w:t>Radna D. Czepułkowska</w:t>
      </w:r>
      <w:r>
        <w:rPr>
          <w:rFonts w:ascii="Georgia" w:hAnsi="Georgia"/>
        </w:rPr>
        <w:t xml:space="preserve"> zapytała „czy była kiedyś mowa” o zmodernizowaniu drogi znajdującej się </w:t>
      </w:r>
      <w:r w:rsidR="00802CFF">
        <w:rPr>
          <w:rFonts w:ascii="Georgia" w:hAnsi="Georgia"/>
        </w:rPr>
        <w:t>wzdłuż</w:t>
      </w:r>
      <w:r>
        <w:rPr>
          <w:rFonts w:ascii="Georgia" w:hAnsi="Georgia"/>
        </w:rPr>
        <w:t xml:space="preserve"> budynk</w:t>
      </w:r>
      <w:r w:rsidR="00802CFF">
        <w:rPr>
          <w:rFonts w:ascii="Georgia" w:hAnsi="Georgia"/>
        </w:rPr>
        <w:t>u</w:t>
      </w:r>
      <w:r>
        <w:rPr>
          <w:rFonts w:ascii="Georgia" w:hAnsi="Georgia"/>
        </w:rPr>
        <w:t xml:space="preserve"> Zespołu Szkół n</w:t>
      </w:r>
      <w:r w:rsidR="006E53D4">
        <w:rPr>
          <w:rFonts w:ascii="Georgia" w:hAnsi="Georgia"/>
        </w:rPr>
        <w:t>r</w:t>
      </w:r>
      <w:r>
        <w:rPr>
          <w:rFonts w:ascii="Georgia" w:hAnsi="Georgia"/>
        </w:rPr>
        <w:t xml:space="preserve"> 2</w:t>
      </w:r>
      <w:r w:rsidR="00DE783B">
        <w:rPr>
          <w:rFonts w:ascii="Georgia" w:hAnsi="Georgia"/>
        </w:rPr>
        <w:t xml:space="preserve"> w</w:t>
      </w:r>
      <w:r>
        <w:rPr>
          <w:rFonts w:ascii="Georgia" w:hAnsi="Georgia"/>
        </w:rPr>
        <w:t xml:space="preserve"> Ełku</w:t>
      </w:r>
      <w:r w:rsidR="00DE783B">
        <w:rPr>
          <w:rFonts w:ascii="Georgia" w:hAnsi="Georgia"/>
        </w:rPr>
        <w:t xml:space="preserve"> aż do bursy szkolnej i czy jest szansa na pozyskanie środków w tym zakresie.</w:t>
      </w:r>
    </w:p>
    <w:p w14:paraId="48379CDA" w14:textId="1EA585C8" w:rsidR="00802CFF" w:rsidRDefault="00802CFF" w:rsidP="008954B7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    </w:t>
      </w:r>
      <w:r w:rsidRPr="00802CFF">
        <w:rPr>
          <w:rFonts w:ascii="Georgia" w:hAnsi="Georgia"/>
          <w:i/>
          <w:iCs/>
        </w:rPr>
        <w:t xml:space="preserve">Skarbnik G. </w:t>
      </w:r>
      <w:proofErr w:type="spellStart"/>
      <w:r w:rsidRPr="00802CFF">
        <w:rPr>
          <w:rFonts w:ascii="Georgia" w:hAnsi="Georgia"/>
          <w:i/>
          <w:iCs/>
        </w:rPr>
        <w:t>Boroda</w:t>
      </w:r>
      <w:proofErr w:type="spellEnd"/>
      <w:r>
        <w:rPr>
          <w:rFonts w:ascii="Georgia" w:hAnsi="Georgia"/>
        </w:rPr>
        <w:t xml:space="preserve"> odpowiedziała, że Zarząd Powiatu rozważał powyższe, </w:t>
      </w:r>
      <w:r w:rsidR="000B6E14">
        <w:rPr>
          <w:rFonts w:ascii="Georgia" w:hAnsi="Georgia"/>
        </w:rPr>
        <w:t>w tym roku brak już jest środków na realizację takiego zadania.</w:t>
      </w:r>
      <w:r w:rsidR="006E53D4">
        <w:rPr>
          <w:rFonts w:ascii="Georgia" w:hAnsi="Georgia"/>
        </w:rPr>
        <w:t xml:space="preserve"> Starosta Ełcki planuje zagospodarować teren oraz drogę przy Zespole Szkół nr 2 i bursie, a także przy Wydziale Komunikacji, któr</w:t>
      </w:r>
      <w:r w:rsidR="00294B3D">
        <w:rPr>
          <w:rFonts w:ascii="Georgia" w:hAnsi="Georgia"/>
        </w:rPr>
        <w:t>y</w:t>
      </w:r>
      <w:r w:rsidR="006E53D4">
        <w:rPr>
          <w:rFonts w:ascii="Georgia" w:hAnsi="Georgia"/>
        </w:rPr>
        <w:t xml:space="preserve"> obecnie znajduje się przy ul. Warszawskiej 4 w Ełku.</w:t>
      </w:r>
    </w:p>
    <w:p w14:paraId="06D3661C" w14:textId="1C598C84" w:rsidR="00391425" w:rsidRDefault="00763262" w:rsidP="008954B7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</w:t>
      </w:r>
      <w:r w:rsidR="00391425" w:rsidRPr="00763262">
        <w:rPr>
          <w:rFonts w:ascii="Georgia" w:hAnsi="Georgia"/>
          <w:i/>
          <w:iCs/>
        </w:rPr>
        <w:t xml:space="preserve">Radny I. </w:t>
      </w:r>
      <w:proofErr w:type="spellStart"/>
      <w:r w:rsidR="00391425" w:rsidRPr="00763262">
        <w:rPr>
          <w:rFonts w:ascii="Georgia" w:hAnsi="Georgia"/>
          <w:i/>
          <w:iCs/>
        </w:rPr>
        <w:t>Makal</w:t>
      </w:r>
      <w:proofErr w:type="spellEnd"/>
      <w:r w:rsidR="00391425">
        <w:rPr>
          <w:rFonts w:ascii="Georgia" w:hAnsi="Georgia"/>
        </w:rPr>
        <w:t xml:space="preserve"> przypomniał, że złożony został wniosek w zakresie dofinansowania  m.in. wyjazdów dzieci i młodzieży. Wobec czego zapytał, czy na spotkaniu Naczelnik Wydziału Edukacji przekazała dyrektorom szkół i placówek oświatowych powyższą informację w tym zasady udzielania takiej dotacji.</w:t>
      </w:r>
      <w:r w:rsidR="00F31C6A">
        <w:rPr>
          <w:rFonts w:ascii="Georgia" w:hAnsi="Georgia"/>
        </w:rPr>
        <w:t xml:space="preserve"> </w:t>
      </w:r>
      <w:r w:rsidR="00F31C6A" w:rsidRPr="00613777">
        <w:rPr>
          <w:rFonts w:ascii="Georgia" w:hAnsi="Georgia"/>
          <w:i/>
          <w:iCs/>
        </w:rPr>
        <w:t>Radny</w:t>
      </w:r>
      <w:r w:rsidR="00F31C6A">
        <w:rPr>
          <w:rFonts w:ascii="Georgia" w:hAnsi="Georgia"/>
        </w:rPr>
        <w:t xml:space="preserve"> poinformował, że część nauczycieli </w:t>
      </w:r>
      <w:r w:rsidR="00391425">
        <w:rPr>
          <w:rFonts w:ascii="Georgia" w:hAnsi="Georgia"/>
        </w:rPr>
        <w:t xml:space="preserve"> </w:t>
      </w:r>
      <w:r w:rsidR="00F31C6A">
        <w:rPr>
          <w:rFonts w:ascii="Georgia" w:hAnsi="Georgia"/>
        </w:rPr>
        <w:t>nie wie o takiej możliwości.</w:t>
      </w:r>
      <w:r w:rsidR="00E8476D">
        <w:rPr>
          <w:rFonts w:ascii="Georgia" w:hAnsi="Georgia"/>
        </w:rPr>
        <w:t xml:space="preserve"> Następnie poprosił o przygotowanie w formie pisemnej takiej informacji i przesłanie jej dyrektorom.</w:t>
      </w:r>
    </w:p>
    <w:p w14:paraId="588FFC00" w14:textId="2759B7C7" w:rsidR="001614CC" w:rsidRPr="00576D91" w:rsidRDefault="00EC6D55" w:rsidP="008954B7">
      <w:pPr>
        <w:spacing w:line="276" w:lineRule="auto"/>
        <w:jc w:val="both"/>
        <w:rPr>
          <w:rFonts w:ascii="Georgia" w:hAnsi="Georgia"/>
          <w:i/>
          <w:iCs/>
        </w:rPr>
      </w:pPr>
      <w:r w:rsidRPr="00EC6D55">
        <w:rPr>
          <w:rFonts w:ascii="Georgia" w:hAnsi="Georgia"/>
          <w:i/>
          <w:iCs/>
        </w:rPr>
        <w:t xml:space="preserve">     </w:t>
      </w:r>
      <w:r w:rsidR="00DE3AEF" w:rsidRPr="00EC6D55">
        <w:rPr>
          <w:rFonts w:ascii="Georgia" w:hAnsi="Georgia"/>
          <w:i/>
          <w:iCs/>
        </w:rPr>
        <w:t xml:space="preserve">Naczelnik Edukacji </w:t>
      </w:r>
      <w:r w:rsidR="00DE3AEF">
        <w:rPr>
          <w:rFonts w:ascii="Georgia" w:hAnsi="Georgia"/>
        </w:rPr>
        <w:t>poinformowała, że spotkania z dyrektorami placówek oświatowych odbywają się cyklicznie</w:t>
      </w:r>
      <w:r>
        <w:rPr>
          <w:rFonts w:ascii="Georgia" w:hAnsi="Georgia"/>
        </w:rPr>
        <w:t>, każda taka narada jest protokołowana.</w:t>
      </w:r>
      <w:r w:rsidR="00C20A2F">
        <w:rPr>
          <w:rFonts w:ascii="Georgia" w:hAnsi="Georgia"/>
        </w:rPr>
        <w:t xml:space="preserve"> Uczestnicy informowani są o </w:t>
      </w:r>
      <w:r w:rsidR="00B06F2B">
        <w:rPr>
          <w:rFonts w:ascii="Georgia" w:hAnsi="Georgia"/>
        </w:rPr>
        <w:t>sposobie</w:t>
      </w:r>
      <w:r w:rsidR="008E00CD">
        <w:rPr>
          <w:rFonts w:ascii="Georgia" w:hAnsi="Georgia"/>
        </w:rPr>
        <w:t>, formie</w:t>
      </w:r>
      <w:r w:rsidR="00B06F2B">
        <w:rPr>
          <w:rFonts w:ascii="Georgia" w:hAnsi="Georgia"/>
        </w:rPr>
        <w:t xml:space="preserve"> </w:t>
      </w:r>
      <w:r w:rsidR="00C20A2F">
        <w:rPr>
          <w:rFonts w:ascii="Georgia" w:hAnsi="Georgia"/>
        </w:rPr>
        <w:t>składania wniosków na zarząd.</w:t>
      </w:r>
      <w:r w:rsidR="006C4AEB">
        <w:rPr>
          <w:rFonts w:ascii="Georgia" w:hAnsi="Georgia"/>
        </w:rPr>
        <w:t xml:space="preserve"> Następnie dodała, że pismo, w sprawie poruszonej przez </w:t>
      </w:r>
      <w:r w:rsidR="006C4AEB" w:rsidRPr="006C4AEB">
        <w:rPr>
          <w:rFonts w:ascii="Georgia" w:hAnsi="Georgia"/>
          <w:i/>
          <w:iCs/>
        </w:rPr>
        <w:t xml:space="preserve">Radnego I. </w:t>
      </w:r>
      <w:proofErr w:type="spellStart"/>
      <w:r w:rsidR="006C4AEB" w:rsidRPr="006C4AEB">
        <w:rPr>
          <w:rFonts w:ascii="Georgia" w:hAnsi="Georgia"/>
          <w:i/>
          <w:iCs/>
        </w:rPr>
        <w:t>Makala</w:t>
      </w:r>
      <w:proofErr w:type="spellEnd"/>
      <w:r w:rsidR="006C4AEB">
        <w:rPr>
          <w:rFonts w:ascii="Georgia" w:hAnsi="Georgia"/>
        </w:rPr>
        <w:t>, zostanie przekazane dyrektorom.</w:t>
      </w:r>
    </w:p>
    <w:p w14:paraId="55722183" w14:textId="5D0E3304" w:rsidR="005D1EBE" w:rsidRDefault="005D1EBE" w:rsidP="008954B7">
      <w:pPr>
        <w:spacing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W związku z brakiem innych spraw różnych </w:t>
      </w:r>
      <w:r w:rsidRPr="000C2DE6">
        <w:rPr>
          <w:rFonts w:ascii="Georgia" w:hAnsi="Georgia"/>
          <w:i/>
          <w:iCs/>
        </w:rPr>
        <w:t>Przewodnicząca F. Gajewska</w:t>
      </w:r>
      <w:r>
        <w:rPr>
          <w:rFonts w:ascii="Georgia" w:hAnsi="Georgia"/>
        </w:rPr>
        <w:t xml:space="preserve"> zamknęła posiedzenie komisji.</w:t>
      </w:r>
    </w:p>
    <w:p w14:paraId="467FC99E" w14:textId="77777777" w:rsidR="00BA3132" w:rsidRDefault="00BA3132" w:rsidP="00357D7A"/>
    <w:p w14:paraId="63E69A76" w14:textId="343AA010" w:rsidR="00BA3132" w:rsidRPr="00F74275" w:rsidRDefault="00BA3132" w:rsidP="00BA3132">
      <w:pPr>
        <w:jc w:val="center"/>
        <w:rPr>
          <w:rFonts w:ascii="Georgia" w:hAnsi="Georgia"/>
        </w:rPr>
      </w:pPr>
      <w:r w:rsidRPr="00F74275">
        <w:rPr>
          <w:rFonts w:ascii="Georgia" w:hAnsi="Georgia"/>
        </w:rPr>
        <w:t>Na tym protokół zakończono.</w:t>
      </w:r>
    </w:p>
    <w:p w14:paraId="20C07D2E" w14:textId="77777777" w:rsidR="00BA3132" w:rsidRPr="00A01BE9" w:rsidRDefault="00BA3132" w:rsidP="00BA3132">
      <w:pPr>
        <w:rPr>
          <w:sz w:val="12"/>
          <w:szCs w:val="12"/>
        </w:rPr>
      </w:pPr>
    </w:p>
    <w:p w14:paraId="138F1F29" w14:textId="77777777" w:rsidR="00BA3132" w:rsidRPr="00F74275" w:rsidRDefault="00BA3132" w:rsidP="00BA3132">
      <w:pPr>
        <w:rPr>
          <w:rFonts w:ascii="Georgia" w:hAnsi="Georgia"/>
          <w:b/>
          <w:bCs/>
          <w:i/>
          <w:iCs/>
        </w:rPr>
      </w:pPr>
      <w:r w:rsidRPr="00F74275">
        <w:rPr>
          <w:rFonts w:ascii="Georgia" w:hAnsi="Georgia"/>
          <w:b/>
          <w:bCs/>
        </w:rPr>
        <w:t xml:space="preserve">   </w:t>
      </w:r>
      <w:r w:rsidRPr="00F74275">
        <w:rPr>
          <w:rFonts w:ascii="Georgia" w:hAnsi="Georgia"/>
          <w:b/>
          <w:bCs/>
          <w:i/>
          <w:iCs/>
        </w:rPr>
        <w:t>Protokołowała:                                      Przewodniczyła:</w:t>
      </w:r>
    </w:p>
    <w:p w14:paraId="74AB2C60" w14:textId="77777777" w:rsidR="00BA3132" w:rsidRPr="00A01BE9" w:rsidRDefault="00BA3132" w:rsidP="00BA3132">
      <w:pPr>
        <w:rPr>
          <w:rFonts w:ascii="Georgia" w:hAnsi="Georgia"/>
          <w:b/>
          <w:bCs/>
          <w:i/>
          <w:iCs/>
          <w:sz w:val="6"/>
          <w:szCs w:val="6"/>
        </w:rPr>
      </w:pPr>
    </w:p>
    <w:p w14:paraId="65D25FD3" w14:textId="77777777" w:rsidR="00BA3132" w:rsidRPr="00F74275" w:rsidRDefault="00BA3132" w:rsidP="00BA3132">
      <w:pPr>
        <w:rPr>
          <w:rFonts w:ascii="Georgia" w:hAnsi="Georgia"/>
          <w:i/>
          <w:iCs/>
        </w:rPr>
      </w:pPr>
      <w:r w:rsidRPr="00F74275">
        <w:rPr>
          <w:rFonts w:ascii="Georgia" w:hAnsi="Georgia"/>
          <w:i/>
          <w:iCs/>
        </w:rPr>
        <w:t xml:space="preserve">   Karolina Sudak                                                 Przewodnicząca Komisji </w:t>
      </w:r>
    </w:p>
    <w:p w14:paraId="52B312B8" w14:textId="77777777" w:rsidR="00BA3132" w:rsidRPr="00F74275" w:rsidRDefault="00BA3132" w:rsidP="00BA3132">
      <w:pPr>
        <w:rPr>
          <w:rFonts w:ascii="Georgia" w:hAnsi="Georgia"/>
          <w:i/>
          <w:iCs/>
        </w:rPr>
      </w:pP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</w:r>
      <w:r w:rsidRPr="00F74275">
        <w:rPr>
          <w:rFonts w:ascii="Georgia" w:hAnsi="Georgia"/>
          <w:i/>
          <w:iCs/>
        </w:rPr>
        <w:tab/>
        <w:t xml:space="preserve">      </w:t>
      </w:r>
      <w:r>
        <w:rPr>
          <w:rFonts w:ascii="Georgia" w:hAnsi="Georgia"/>
          <w:i/>
          <w:iCs/>
        </w:rPr>
        <w:t xml:space="preserve">       </w:t>
      </w:r>
      <w:r w:rsidRPr="00F74275">
        <w:rPr>
          <w:rFonts w:ascii="Georgia" w:hAnsi="Georgia"/>
          <w:i/>
          <w:iCs/>
        </w:rPr>
        <w:t xml:space="preserve"> Edukacji i Kultury</w:t>
      </w:r>
    </w:p>
    <w:p w14:paraId="3AE1FA5B" w14:textId="77777777" w:rsidR="00BA3132" w:rsidRPr="00F74275" w:rsidRDefault="00BA3132" w:rsidP="00BA3132">
      <w:pPr>
        <w:rPr>
          <w:rFonts w:ascii="Georgia" w:hAnsi="Georgia"/>
          <w:i/>
          <w:iCs/>
        </w:rPr>
      </w:pPr>
      <w:r w:rsidRPr="00F74275">
        <w:rPr>
          <w:rFonts w:ascii="Georgia" w:hAnsi="Georgia"/>
          <w:i/>
          <w:iCs/>
        </w:rPr>
        <w:t>.......................................</w:t>
      </w:r>
    </w:p>
    <w:p w14:paraId="0A4E42EA" w14:textId="77777777" w:rsidR="00BA3132" w:rsidRPr="00A01BE9" w:rsidRDefault="00BA3132" w:rsidP="00BA3132">
      <w:pPr>
        <w:rPr>
          <w:rFonts w:ascii="Georgia" w:hAnsi="Georgia"/>
          <w:i/>
          <w:iCs/>
          <w:sz w:val="6"/>
          <w:szCs w:val="6"/>
        </w:rPr>
      </w:pPr>
    </w:p>
    <w:p w14:paraId="7769B3EA" w14:textId="77777777" w:rsidR="00BA3132" w:rsidRPr="00D769F0" w:rsidRDefault="00BA3132" w:rsidP="00BA3132">
      <w:pPr>
        <w:rPr>
          <w:rFonts w:ascii="Georgia" w:hAnsi="Georgia"/>
        </w:rPr>
      </w:pPr>
      <w:r w:rsidRPr="00F74275">
        <w:rPr>
          <w:rFonts w:ascii="Georgia" w:hAnsi="Georgia"/>
          <w:b/>
          <w:i/>
          <w:iCs/>
        </w:rPr>
        <w:t xml:space="preserve">                                                          Faustyna Anna Gajewska</w:t>
      </w:r>
      <w:r w:rsidRPr="00F74275">
        <w:rPr>
          <w:rFonts w:ascii="Georgia" w:hAnsi="Georgia"/>
          <w:i/>
          <w:iCs/>
        </w:rPr>
        <w:t xml:space="preserve">  ……………………………</w:t>
      </w:r>
    </w:p>
    <w:p w14:paraId="2D281EF5" w14:textId="77777777" w:rsidR="00BA3132" w:rsidRDefault="00BA3132" w:rsidP="00BA3132">
      <w:pPr>
        <w:spacing w:line="276" w:lineRule="auto"/>
        <w:jc w:val="both"/>
        <w:rPr>
          <w:rFonts w:ascii="Georgia" w:hAnsi="Georgia"/>
          <w:i/>
          <w:iCs/>
        </w:rPr>
      </w:pPr>
    </w:p>
    <w:p w14:paraId="773855B9" w14:textId="77777777" w:rsidR="00BA3132" w:rsidRPr="000E4F50" w:rsidRDefault="00BA3132" w:rsidP="00BA3132">
      <w:pPr>
        <w:tabs>
          <w:tab w:val="left" w:pos="1695"/>
        </w:tabs>
        <w:rPr>
          <w:rFonts w:ascii="Georgia" w:hAnsi="Georgia"/>
        </w:rPr>
      </w:pPr>
      <w:r>
        <w:rPr>
          <w:rFonts w:ascii="Georgia" w:hAnsi="Georgia"/>
        </w:rPr>
        <w:tab/>
      </w:r>
    </w:p>
    <w:p w14:paraId="0DB13FBB" w14:textId="77777777" w:rsidR="00BA3132" w:rsidRPr="002B0A6F" w:rsidRDefault="00BA3132" w:rsidP="00357D7A"/>
    <w:sectPr w:rsidR="00BA3132" w:rsidRPr="002B0A6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B9D33" w14:textId="77777777" w:rsidR="001318C4" w:rsidRDefault="001318C4" w:rsidP="008A3623">
      <w:r>
        <w:separator/>
      </w:r>
    </w:p>
  </w:endnote>
  <w:endnote w:type="continuationSeparator" w:id="0">
    <w:p w14:paraId="038146A1" w14:textId="77777777" w:rsidR="001318C4" w:rsidRDefault="001318C4" w:rsidP="008A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eorgia" w:hAnsi="Georgia"/>
        <w:i/>
        <w:iCs/>
        <w:sz w:val="22"/>
        <w:szCs w:val="22"/>
      </w:rPr>
      <w:id w:val="215092853"/>
      <w:docPartObj>
        <w:docPartGallery w:val="Page Numbers (Bottom of Page)"/>
        <w:docPartUnique/>
      </w:docPartObj>
    </w:sdtPr>
    <w:sdtContent>
      <w:sdt>
        <w:sdtPr>
          <w:rPr>
            <w:rFonts w:ascii="Georgia" w:hAnsi="Georgia"/>
            <w:i/>
            <w:iCs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E0EDC8D" w14:textId="106B6EAD" w:rsidR="008A3623" w:rsidRPr="008A3623" w:rsidRDefault="008A3623">
            <w:pPr>
              <w:pStyle w:val="Stopka"/>
              <w:jc w:val="right"/>
              <w:rPr>
                <w:rFonts w:ascii="Georgia" w:hAnsi="Georgia"/>
                <w:i/>
                <w:iCs/>
                <w:sz w:val="22"/>
                <w:szCs w:val="22"/>
              </w:rPr>
            </w:pPr>
            <w:r w:rsidRPr="008A3623">
              <w:rPr>
                <w:rFonts w:ascii="Georgia" w:hAnsi="Georgia"/>
                <w:i/>
                <w:iCs/>
                <w:sz w:val="22"/>
                <w:szCs w:val="22"/>
              </w:rPr>
              <w:t xml:space="preserve">Strona </w:t>
            </w:r>
            <w:r w:rsidRPr="008A3623"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fldChar w:fldCharType="begin"/>
            </w:r>
            <w:r w:rsidRPr="008A3623"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instrText>PAGE</w:instrText>
            </w:r>
            <w:r w:rsidRPr="008A3623"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Pr="008A3623"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>2</w:t>
            </w:r>
            <w:r w:rsidRPr="008A3623"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fldChar w:fldCharType="end"/>
            </w:r>
            <w:r w:rsidRPr="008A3623">
              <w:rPr>
                <w:rFonts w:ascii="Georgia" w:hAnsi="Georgia"/>
                <w:i/>
                <w:iCs/>
                <w:sz w:val="22"/>
                <w:szCs w:val="22"/>
              </w:rPr>
              <w:t xml:space="preserve"> z </w:t>
            </w:r>
            <w:r w:rsidRPr="008A3623"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fldChar w:fldCharType="begin"/>
            </w:r>
            <w:r w:rsidRPr="008A3623"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instrText>NUMPAGES</w:instrText>
            </w:r>
            <w:r w:rsidRPr="008A3623"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Pr="008A3623"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t>2</w:t>
            </w:r>
            <w:r w:rsidRPr="008A3623">
              <w:rPr>
                <w:rFonts w:ascii="Georgia" w:hAnsi="Georgia"/>
                <w:b/>
                <w:bCs/>
                <w:i/>
                <w:iCs/>
                <w:sz w:val="22"/>
                <w:szCs w:val="22"/>
              </w:rPr>
              <w:fldChar w:fldCharType="end"/>
            </w:r>
          </w:p>
        </w:sdtContent>
      </w:sdt>
    </w:sdtContent>
  </w:sdt>
  <w:p w14:paraId="088D0124" w14:textId="77777777" w:rsidR="008A3623" w:rsidRDefault="008A36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20694" w14:textId="77777777" w:rsidR="001318C4" w:rsidRDefault="001318C4" w:rsidP="008A3623">
      <w:r>
        <w:separator/>
      </w:r>
    </w:p>
  </w:footnote>
  <w:footnote w:type="continuationSeparator" w:id="0">
    <w:p w14:paraId="2449CE89" w14:textId="77777777" w:rsidR="001318C4" w:rsidRDefault="001318C4" w:rsidP="008A3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31063" w14:textId="629160CA" w:rsidR="008A3623" w:rsidRDefault="008A3623" w:rsidP="008A3623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r w:rsidRPr="001F1B9E">
      <w:rPr>
        <w:rFonts w:ascii="Georgia" w:hAnsi="Georgia"/>
        <w:b/>
        <w:bCs/>
        <w:i/>
        <w:iCs/>
      </w:rPr>
      <w:t>1</w:t>
    </w:r>
    <w:r>
      <w:rPr>
        <w:rFonts w:ascii="Georgia" w:hAnsi="Georgia"/>
        <w:b/>
        <w:bCs/>
        <w:i/>
        <w:iCs/>
      </w:rPr>
      <w:t>4</w:t>
    </w:r>
    <w:r w:rsidRPr="001F1B9E">
      <w:rPr>
        <w:rFonts w:ascii="Georgia" w:hAnsi="Georgia"/>
        <w:i/>
        <w:iCs/>
      </w:rPr>
      <w:t xml:space="preserve"> Komisja Edukacji i Kultury Rady Powiatu Ełckiego VII kadencji</w:t>
    </w:r>
  </w:p>
  <w:p w14:paraId="313885B9" w14:textId="5711D434" w:rsidR="008A3623" w:rsidRDefault="008A3623" w:rsidP="008A3623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</w:rPr>
    </w:pPr>
    <w:r w:rsidRPr="001F1B9E">
      <w:rPr>
        <w:rFonts w:ascii="Georgia" w:hAnsi="Georgia"/>
        <w:i/>
        <w:iCs/>
      </w:rPr>
      <w:t>z dnia 2</w:t>
    </w:r>
    <w:r>
      <w:rPr>
        <w:rFonts w:ascii="Georgia" w:hAnsi="Georgia"/>
        <w:i/>
        <w:iCs/>
      </w:rPr>
      <w:t>3 września</w:t>
    </w:r>
    <w:r w:rsidRPr="001F1B9E">
      <w:rPr>
        <w:rFonts w:ascii="Georgia" w:hAnsi="Georgia"/>
        <w:i/>
        <w:iCs/>
      </w:rPr>
      <w:t xml:space="preserve"> 2025 r.</w:t>
    </w:r>
  </w:p>
  <w:p w14:paraId="39D3437C" w14:textId="77777777" w:rsidR="008A3623" w:rsidRPr="008A3623" w:rsidRDefault="008A3623" w:rsidP="008A3623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  <w:sz w:val="8"/>
        <w:szCs w:val="8"/>
      </w:rPr>
    </w:pPr>
  </w:p>
  <w:p w14:paraId="5B110AF5" w14:textId="77777777" w:rsidR="008A3623" w:rsidRPr="008A3623" w:rsidRDefault="008A3623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E489B"/>
    <w:multiLevelType w:val="hybridMultilevel"/>
    <w:tmpl w:val="ECBA6060"/>
    <w:lvl w:ilvl="0" w:tplc="C47C5626">
      <w:start w:val="1"/>
      <w:numFmt w:val="lowerLetter"/>
      <w:lvlText w:val="%1)"/>
      <w:lvlJc w:val="left"/>
      <w:pPr>
        <w:ind w:left="64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3C2808F7"/>
    <w:multiLevelType w:val="hybridMultilevel"/>
    <w:tmpl w:val="9B08F27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2A557D"/>
    <w:multiLevelType w:val="hybridMultilevel"/>
    <w:tmpl w:val="D50499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175E38"/>
    <w:multiLevelType w:val="hybridMultilevel"/>
    <w:tmpl w:val="EA28B04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66727208"/>
    <w:multiLevelType w:val="hybridMultilevel"/>
    <w:tmpl w:val="9F9E08F4"/>
    <w:lvl w:ilvl="0" w:tplc="FFFFFFFF">
      <w:start w:val="1"/>
      <w:numFmt w:val="lowerLetter"/>
      <w:lvlText w:val="%1)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697C1560"/>
    <w:multiLevelType w:val="hybridMultilevel"/>
    <w:tmpl w:val="9B08F27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037D60"/>
    <w:multiLevelType w:val="hybridMultilevel"/>
    <w:tmpl w:val="860CDD82"/>
    <w:lvl w:ilvl="0" w:tplc="FFFFFFFF">
      <w:start w:val="1"/>
      <w:numFmt w:val="lowerLetter"/>
      <w:lvlText w:val="%1)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7F5D5C6F"/>
    <w:multiLevelType w:val="hybridMultilevel"/>
    <w:tmpl w:val="23E440A4"/>
    <w:lvl w:ilvl="0" w:tplc="FFFFFFFF">
      <w:start w:val="1"/>
      <w:numFmt w:val="lowerLetter"/>
      <w:lvlText w:val="%1)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69614615">
    <w:abstractNumId w:val="5"/>
  </w:num>
  <w:num w:numId="2" w16cid:durableId="651523387">
    <w:abstractNumId w:val="1"/>
  </w:num>
  <w:num w:numId="3" w16cid:durableId="1787313144">
    <w:abstractNumId w:val="3"/>
  </w:num>
  <w:num w:numId="4" w16cid:durableId="1847205113">
    <w:abstractNumId w:val="2"/>
  </w:num>
  <w:num w:numId="5" w16cid:durableId="1751392785">
    <w:abstractNumId w:val="0"/>
  </w:num>
  <w:num w:numId="6" w16cid:durableId="1456103054">
    <w:abstractNumId w:val="7"/>
  </w:num>
  <w:num w:numId="7" w16cid:durableId="1893730813">
    <w:abstractNumId w:val="4"/>
  </w:num>
  <w:num w:numId="8" w16cid:durableId="375084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15"/>
    <w:rsid w:val="000444A1"/>
    <w:rsid w:val="000A2838"/>
    <w:rsid w:val="000B0AC0"/>
    <w:rsid w:val="000B6E14"/>
    <w:rsid w:val="000D35FD"/>
    <w:rsid w:val="000D525F"/>
    <w:rsid w:val="000E336B"/>
    <w:rsid w:val="001318C4"/>
    <w:rsid w:val="001614CC"/>
    <w:rsid w:val="00175AEE"/>
    <w:rsid w:val="001F7273"/>
    <w:rsid w:val="00215EEE"/>
    <w:rsid w:val="002176AE"/>
    <w:rsid w:val="00294B3D"/>
    <w:rsid w:val="002B0A6F"/>
    <w:rsid w:val="002C27D7"/>
    <w:rsid w:val="002E3123"/>
    <w:rsid w:val="00316F19"/>
    <w:rsid w:val="00336175"/>
    <w:rsid w:val="003557D2"/>
    <w:rsid w:val="00357D7A"/>
    <w:rsid w:val="003641E7"/>
    <w:rsid w:val="00391425"/>
    <w:rsid w:val="00510B4A"/>
    <w:rsid w:val="00576D91"/>
    <w:rsid w:val="005D1EBE"/>
    <w:rsid w:val="00603F6A"/>
    <w:rsid w:val="00613777"/>
    <w:rsid w:val="00625554"/>
    <w:rsid w:val="0063606C"/>
    <w:rsid w:val="006601F9"/>
    <w:rsid w:val="006C13F4"/>
    <w:rsid w:val="006C4AEB"/>
    <w:rsid w:val="006D57E4"/>
    <w:rsid w:val="006E53D4"/>
    <w:rsid w:val="006E7733"/>
    <w:rsid w:val="00763262"/>
    <w:rsid w:val="00775733"/>
    <w:rsid w:val="007F6AFD"/>
    <w:rsid w:val="00802CFF"/>
    <w:rsid w:val="00832B67"/>
    <w:rsid w:val="008619CB"/>
    <w:rsid w:val="008954B7"/>
    <w:rsid w:val="008A3623"/>
    <w:rsid w:val="008B7874"/>
    <w:rsid w:val="008E00CD"/>
    <w:rsid w:val="00937CF2"/>
    <w:rsid w:val="009B5ADD"/>
    <w:rsid w:val="009C188B"/>
    <w:rsid w:val="009E1B9B"/>
    <w:rsid w:val="009F5F87"/>
    <w:rsid w:val="00A22652"/>
    <w:rsid w:val="00A27587"/>
    <w:rsid w:val="00AC1ACD"/>
    <w:rsid w:val="00B00C15"/>
    <w:rsid w:val="00B06F2B"/>
    <w:rsid w:val="00B133BF"/>
    <w:rsid w:val="00B174A0"/>
    <w:rsid w:val="00BA3132"/>
    <w:rsid w:val="00BB5ECE"/>
    <w:rsid w:val="00BE273B"/>
    <w:rsid w:val="00BE3F0F"/>
    <w:rsid w:val="00C20A2F"/>
    <w:rsid w:val="00C360A2"/>
    <w:rsid w:val="00C46226"/>
    <w:rsid w:val="00CD0BDF"/>
    <w:rsid w:val="00CE28CE"/>
    <w:rsid w:val="00D102C9"/>
    <w:rsid w:val="00D3198C"/>
    <w:rsid w:val="00DE3AEF"/>
    <w:rsid w:val="00DE783B"/>
    <w:rsid w:val="00E06D30"/>
    <w:rsid w:val="00E60047"/>
    <w:rsid w:val="00E8476D"/>
    <w:rsid w:val="00E84C1D"/>
    <w:rsid w:val="00EA26A1"/>
    <w:rsid w:val="00EC6D55"/>
    <w:rsid w:val="00EF0BC2"/>
    <w:rsid w:val="00F246DA"/>
    <w:rsid w:val="00F31C6A"/>
    <w:rsid w:val="00F7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3C42C"/>
  <w15:chartTrackingRefBased/>
  <w15:docId w15:val="{EC1A38CA-1C20-46B2-99BE-B4B00D08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73B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0C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0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0C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0C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0C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0C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0C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0C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0C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0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0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0C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0C1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0C1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0C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0C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0C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0C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0C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0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0C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0C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0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0C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0C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0C1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0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0C1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0C1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BE273B"/>
    <w:pPr>
      <w:suppressAutoHyphens/>
      <w:autoSpaceDN w:val="0"/>
      <w:spacing w:line="254" w:lineRule="auto"/>
      <w:textAlignment w:val="baseline"/>
    </w:pPr>
    <w:rPr>
      <w:rFonts w:ascii="Calibri" w:eastAsia="Calibri" w:hAnsi="Calibri" w:cs="F"/>
      <w:kern w:val="0"/>
      <w:sz w:val="22"/>
      <w:szCs w:val="22"/>
      <w14:ligatures w14:val="none"/>
    </w:rPr>
  </w:style>
  <w:style w:type="paragraph" w:styleId="NormalnyWeb">
    <w:name w:val="Normal (Web)"/>
    <w:basedOn w:val="Normalny"/>
    <w:unhideWhenUsed/>
    <w:rsid w:val="008A3623"/>
    <w:pPr>
      <w:spacing w:before="100" w:beforeAutospacing="1" w:after="100" w:afterAutospacing="1"/>
    </w:pPr>
    <w:rPr>
      <w:rFonts w:eastAsiaTheme="minorEastAsia"/>
    </w:rPr>
  </w:style>
  <w:style w:type="paragraph" w:styleId="Nagwek">
    <w:name w:val="header"/>
    <w:basedOn w:val="Normalny"/>
    <w:link w:val="NagwekZnak"/>
    <w:uiPriority w:val="99"/>
    <w:unhideWhenUsed/>
    <w:rsid w:val="008A3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362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A36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3623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B0A6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B0A6F"/>
    <w:pPr>
      <w:spacing w:after="120" w:line="254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B0A6F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6</Pages>
  <Words>1994</Words>
  <Characters>11969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Karolina Sudak</cp:lastModifiedBy>
  <cp:revision>255</cp:revision>
  <dcterms:created xsi:type="dcterms:W3CDTF">2025-10-09T06:11:00Z</dcterms:created>
  <dcterms:modified xsi:type="dcterms:W3CDTF">2025-10-20T09:02:00Z</dcterms:modified>
</cp:coreProperties>
</file>