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567B" w14:textId="74FEC439" w:rsidR="005311B4" w:rsidRDefault="00000000" w:rsidP="00B91A6B">
      <w:pPr>
        <w:spacing w:after="0" w:line="276" w:lineRule="auto"/>
        <w:jc w:val="center"/>
        <w:rPr>
          <w:rFonts w:ascii="Georgia" w:hAnsi="Georgia"/>
          <w:b/>
        </w:rPr>
      </w:pPr>
      <w:r w:rsidRPr="00B91A6B">
        <w:rPr>
          <w:rFonts w:ascii="Georgia" w:hAnsi="Georgia"/>
          <w:b/>
        </w:rPr>
        <w:t>Protokół</w:t>
      </w:r>
      <w:r w:rsidR="00B91A6B">
        <w:rPr>
          <w:rFonts w:ascii="Georgia" w:hAnsi="Georgia"/>
          <w:b/>
        </w:rPr>
        <w:t xml:space="preserve"> nr 14.25</w:t>
      </w:r>
    </w:p>
    <w:p w14:paraId="58B3142A" w14:textId="77777777" w:rsidR="00B91A6B" w:rsidRPr="00B91A6B" w:rsidRDefault="00B91A6B" w:rsidP="00B91A6B">
      <w:pPr>
        <w:spacing w:after="0" w:line="276" w:lineRule="auto"/>
        <w:jc w:val="center"/>
        <w:rPr>
          <w:rFonts w:ascii="Georgia" w:hAnsi="Georgia"/>
        </w:rPr>
      </w:pPr>
    </w:p>
    <w:p w14:paraId="542CF9A1" w14:textId="2077ED86" w:rsidR="005311B4" w:rsidRPr="00B91A6B" w:rsidRDefault="00000000" w:rsidP="00615E48">
      <w:pPr>
        <w:spacing w:after="0" w:line="360" w:lineRule="auto"/>
        <w:rPr>
          <w:rFonts w:ascii="Georgia" w:hAnsi="Georgia"/>
        </w:rPr>
      </w:pPr>
      <w:r w:rsidRPr="00B91A6B">
        <w:rPr>
          <w:rFonts w:ascii="Georgia" w:hAnsi="Georgia"/>
        </w:rPr>
        <w:t>Obrady rozpoczęto 21</w:t>
      </w:r>
      <w:r w:rsidR="00615E48">
        <w:rPr>
          <w:rFonts w:ascii="Georgia" w:hAnsi="Georgia"/>
        </w:rPr>
        <w:t xml:space="preserve"> października 2025 r.</w:t>
      </w:r>
      <w:r w:rsidRPr="00B91A6B">
        <w:rPr>
          <w:rFonts w:ascii="Georgia" w:hAnsi="Georgia"/>
        </w:rPr>
        <w:t xml:space="preserve"> </w:t>
      </w:r>
      <w:r w:rsidR="00615E48">
        <w:rPr>
          <w:rFonts w:ascii="Georgia" w:hAnsi="Georgia"/>
        </w:rPr>
        <w:t>i</w:t>
      </w:r>
      <w:r w:rsidRPr="00B91A6B">
        <w:rPr>
          <w:rFonts w:ascii="Georgia" w:hAnsi="Georgia"/>
        </w:rPr>
        <w:t xml:space="preserve"> zakończono o godzinie tego samego dnia.</w:t>
      </w:r>
    </w:p>
    <w:p w14:paraId="5C716536" w14:textId="77777777" w:rsidR="005311B4" w:rsidRPr="00B91A6B" w:rsidRDefault="00000000" w:rsidP="00615E48">
      <w:pPr>
        <w:spacing w:after="0" w:line="360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>W posiedzeniu wzięło udział 7 członków.</w:t>
      </w:r>
    </w:p>
    <w:p w14:paraId="0544ACA6" w14:textId="77777777" w:rsidR="005311B4" w:rsidRPr="00B91A6B" w:rsidRDefault="00000000" w:rsidP="00615E48">
      <w:pPr>
        <w:spacing w:after="0" w:line="360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>Obecni:</w:t>
      </w:r>
    </w:p>
    <w:p w14:paraId="36A02297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>1. Andrzej BEZDZIECKI</w:t>
      </w:r>
    </w:p>
    <w:p w14:paraId="385BBCDE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>2. Krystyna CEGIEŁKA</w:t>
      </w:r>
    </w:p>
    <w:p w14:paraId="32696B76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 xml:space="preserve">3. </w:t>
      </w:r>
      <w:r w:rsidRPr="00B91A6B">
        <w:rPr>
          <w:rFonts w:ascii="Georgia" w:hAnsi="Georgia"/>
          <w:strike/>
        </w:rPr>
        <w:t>Marek CHOJNOWSKI</w:t>
      </w:r>
    </w:p>
    <w:p w14:paraId="114C6D67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>4. Robert Stanisław DAWIDOWSKI</w:t>
      </w:r>
    </w:p>
    <w:p w14:paraId="3C0DD299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>5. Faustyna Anna GAJEWSKA</w:t>
      </w:r>
    </w:p>
    <w:p w14:paraId="79550AAD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>6. Emilia GÓRSKA</w:t>
      </w:r>
    </w:p>
    <w:p w14:paraId="4E87798C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>7. Grzegorz KACPERSKI</w:t>
      </w:r>
    </w:p>
    <w:p w14:paraId="3E4EBC83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 xml:space="preserve">8. </w:t>
      </w:r>
      <w:r w:rsidRPr="00B91A6B">
        <w:rPr>
          <w:rFonts w:ascii="Georgia" w:hAnsi="Georgia"/>
          <w:strike/>
        </w:rPr>
        <w:t>Krystian KRAWCZUK</w:t>
      </w:r>
    </w:p>
    <w:p w14:paraId="6DA2C075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 xml:space="preserve">9. </w:t>
      </w:r>
      <w:r w:rsidRPr="00B91A6B">
        <w:rPr>
          <w:rFonts w:ascii="Georgia" w:hAnsi="Georgia"/>
          <w:strike/>
        </w:rPr>
        <w:t>Natalia PIWKO</w:t>
      </w:r>
    </w:p>
    <w:p w14:paraId="17BE44AA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 xml:space="preserve">10. </w:t>
      </w:r>
      <w:r w:rsidRPr="00B91A6B">
        <w:rPr>
          <w:rFonts w:ascii="Georgia" w:hAnsi="Georgia"/>
          <w:strike/>
        </w:rPr>
        <w:t>Tomasz PRZEKOP</w:t>
      </w:r>
    </w:p>
    <w:p w14:paraId="795CE07B" w14:textId="77777777" w:rsidR="005311B4" w:rsidRPr="00B91A6B" w:rsidRDefault="00000000" w:rsidP="00AF4CDB">
      <w:pPr>
        <w:spacing w:after="0" w:line="276" w:lineRule="auto"/>
        <w:jc w:val="center"/>
        <w:rPr>
          <w:rFonts w:ascii="Georgia" w:hAnsi="Georgia"/>
        </w:rPr>
      </w:pPr>
      <w:r w:rsidRPr="00B91A6B">
        <w:rPr>
          <w:rFonts w:ascii="Georgia" w:hAnsi="Georgia"/>
        </w:rPr>
        <w:t>11. Ewelina TRUSZKOWSKA</w:t>
      </w:r>
    </w:p>
    <w:p w14:paraId="6DC55415" w14:textId="77777777" w:rsidR="00B91A6B" w:rsidRDefault="00B91A6B" w:rsidP="00B91A6B">
      <w:pPr>
        <w:spacing w:after="0" w:line="276" w:lineRule="auto"/>
        <w:rPr>
          <w:rFonts w:ascii="Georgia" w:hAnsi="Georgia"/>
        </w:rPr>
      </w:pPr>
    </w:p>
    <w:p w14:paraId="1B0E8E14" w14:textId="5181707D" w:rsidR="005311B4" w:rsidRDefault="00B91A6B" w:rsidP="00615E48">
      <w:pPr>
        <w:spacing w:after="0" w:line="276" w:lineRule="auto"/>
        <w:jc w:val="both"/>
        <w:rPr>
          <w:rFonts w:ascii="Georgia" w:hAnsi="Georgia"/>
          <w:i/>
          <w:iCs/>
        </w:rPr>
      </w:pPr>
      <w:r w:rsidRPr="00615E48">
        <w:rPr>
          <w:rFonts w:ascii="Georgia" w:hAnsi="Georgia"/>
        </w:rPr>
        <w:t xml:space="preserve">Ad. 1, 2 </w:t>
      </w:r>
      <w:r w:rsidRPr="00147D24">
        <w:rPr>
          <w:rFonts w:ascii="Georgia" w:hAnsi="Georgia"/>
          <w:i/>
          <w:iCs/>
        </w:rPr>
        <w:t>Otwarcie posiedzenia i stwierdzenie prawomocności. Zatwierdzenie porządku posiedzenia.</w:t>
      </w:r>
    </w:p>
    <w:p w14:paraId="1CF5A073" w14:textId="77777777" w:rsidR="00147D24" w:rsidRDefault="00147D24" w:rsidP="00615E48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5B3FB8B7" w14:textId="1961387D" w:rsidR="00147D24" w:rsidRDefault="00147D24" w:rsidP="00147D24">
      <w:pPr>
        <w:spacing w:after="0" w:line="276" w:lineRule="auto"/>
        <w:ind w:firstLine="510"/>
        <w:jc w:val="both"/>
        <w:rPr>
          <w:rFonts w:ascii="Georgia" w:hAnsi="Georgia"/>
        </w:rPr>
      </w:pPr>
      <w:r w:rsidRPr="00147D24">
        <w:rPr>
          <w:rFonts w:ascii="Georgia" w:hAnsi="Georgia"/>
          <w:i/>
          <w:iCs/>
        </w:rPr>
        <w:t>Przewodnicząca Komisji E. Truszkowska</w:t>
      </w:r>
      <w:r w:rsidRPr="00147D24">
        <w:rPr>
          <w:rFonts w:ascii="Georgia" w:hAnsi="Georgia"/>
        </w:rPr>
        <w:t xml:space="preserve"> otworzyła </w:t>
      </w:r>
      <w:r>
        <w:rPr>
          <w:rFonts w:ascii="Georgia" w:hAnsi="Georgia"/>
        </w:rPr>
        <w:t>czternaste</w:t>
      </w:r>
      <w:r w:rsidRPr="00147D24">
        <w:rPr>
          <w:rFonts w:ascii="Georgia" w:hAnsi="Georgia"/>
        </w:rPr>
        <w:t xml:space="preserve"> posiedzenie Komisji Rodziny, Zdrowia i Pomocy Społecznej Rady Powiatu Ełckiego a następnie stwierdziła, że w posiedzeniu uczestniczy </w:t>
      </w:r>
      <w:r>
        <w:rPr>
          <w:rFonts w:ascii="Georgia" w:hAnsi="Georgia"/>
        </w:rPr>
        <w:t>7</w:t>
      </w:r>
      <w:r w:rsidRPr="00147D24">
        <w:rPr>
          <w:rFonts w:ascii="Georgia" w:hAnsi="Georgia"/>
        </w:rPr>
        <w:t xml:space="preserve"> radnych na stan ogólny 11 osób, co stanowi kworum pozwalające na podejmowanie prawomocnych decyzji. </w:t>
      </w:r>
      <w:r w:rsidRPr="0029054B">
        <w:rPr>
          <w:rFonts w:ascii="Georgia" w:hAnsi="Georgia"/>
          <w:i/>
          <w:iCs/>
        </w:rPr>
        <w:t>Przewodnicząca</w:t>
      </w:r>
      <w:r w:rsidRPr="00147D24">
        <w:rPr>
          <w:rFonts w:ascii="Georgia" w:hAnsi="Georgia"/>
        </w:rPr>
        <w:t xml:space="preserve"> powitała serdecznie: Panią </w:t>
      </w:r>
      <w:r>
        <w:rPr>
          <w:rFonts w:ascii="Georgia" w:hAnsi="Georgia"/>
        </w:rPr>
        <w:t xml:space="preserve">Małgorzatę </w:t>
      </w:r>
      <w:proofErr w:type="spellStart"/>
      <w:r>
        <w:rPr>
          <w:rFonts w:ascii="Georgia" w:hAnsi="Georgia"/>
        </w:rPr>
        <w:t>Charubin</w:t>
      </w:r>
      <w:proofErr w:type="spellEnd"/>
      <w:r>
        <w:rPr>
          <w:rFonts w:ascii="Georgia" w:hAnsi="Georgia"/>
        </w:rPr>
        <w:t xml:space="preserve"> Kierownik Warsztatów Terapii Zajęciowej</w:t>
      </w:r>
      <w:r w:rsidRPr="00147D24">
        <w:rPr>
          <w:rFonts w:ascii="Georgia" w:hAnsi="Georgia"/>
        </w:rPr>
        <w:t>, Panią</w:t>
      </w:r>
      <w:r w:rsidR="0029054B">
        <w:rPr>
          <w:rFonts w:ascii="Georgia" w:hAnsi="Georgia"/>
        </w:rPr>
        <w:t> </w:t>
      </w:r>
      <w:r w:rsidRPr="00147D24">
        <w:rPr>
          <w:rFonts w:ascii="Georgia" w:hAnsi="Georgia"/>
        </w:rPr>
        <w:t xml:space="preserve">Grażynę Boroda Skarbnik Powiatu, Panią Anna </w:t>
      </w:r>
      <w:proofErr w:type="spellStart"/>
      <w:r w:rsidRPr="00147D24">
        <w:rPr>
          <w:rFonts w:ascii="Georgia" w:hAnsi="Georgia"/>
        </w:rPr>
        <w:t>Brdys</w:t>
      </w:r>
      <w:proofErr w:type="spellEnd"/>
      <w:r w:rsidRPr="00147D24">
        <w:rPr>
          <w:rFonts w:ascii="Georgia" w:hAnsi="Georgia"/>
        </w:rPr>
        <w:t xml:space="preserve"> Dyrektor Powiatowego Centrum Pomocy Rodzinie w Ełku oraz wszystkich Członków Komisji. </w:t>
      </w:r>
      <w:r w:rsidRPr="00147D24">
        <w:rPr>
          <w:rFonts w:ascii="Georgia" w:hAnsi="Georgia"/>
          <w:i/>
          <w:iCs/>
        </w:rPr>
        <w:t>Przewodnicząca Komisji</w:t>
      </w:r>
      <w:r w:rsidRPr="00147D24">
        <w:rPr>
          <w:rFonts w:ascii="Georgia" w:hAnsi="Georgia"/>
        </w:rPr>
        <w:t xml:space="preserve"> poinformowała, że proponowany porządek obrad Radni otrzymali wraz z</w:t>
      </w:r>
      <w:r w:rsidR="0029054B">
        <w:rPr>
          <w:rFonts w:ascii="Georgia" w:hAnsi="Georgia"/>
        </w:rPr>
        <w:t> </w:t>
      </w:r>
      <w:r w:rsidRPr="00147D24">
        <w:rPr>
          <w:rFonts w:ascii="Georgia" w:hAnsi="Georgia"/>
        </w:rPr>
        <w:t>zaproszeniem na posiedzenie Komisji oraz go odczytała:</w:t>
      </w:r>
    </w:p>
    <w:p w14:paraId="16575CB8" w14:textId="77777777" w:rsidR="00147D24" w:rsidRDefault="00147D24" w:rsidP="00307C1F">
      <w:pPr>
        <w:numPr>
          <w:ilvl w:val="0"/>
          <w:numId w:val="2"/>
        </w:numPr>
        <w:tabs>
          <w:tab w:val="clear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Otwarcie posiedzenia i stwierdzenie prawomocności.</w:t>
      </w:r>
    </w:p>
    <w:p w14:paraId="308CB9D0" w14:textId="77777777" w:rsidR="00147D24" w:rsidRDefault="00147D24" w:rsidP="00307C1F">
      <w:pPr>
        <w:numPr>
          <w:ilvl w:val="0"/>
          <w:numId w:val="2"/>
        </w:numPr>
        <w:tabs>
          <w:tab w:val="clear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Zatwierdzenie porządku posiedzenia.</w:t>
      </w:r>
    </w:p>
    <w:p w14:paraId="21C13888" w14:textId="77777777" w:rsidR="00147D24" w:rsidRDefault="00147D24" w:rsidP="00307C1F">
      <w:pPr>
        <w:numPr>
          <w:ilvl w:val="0"/>
          <w:numId w:val="2"/>
        </w:numPr>
        <w:tabs>
          <w:tab w:val="clear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Georgia" w:hAnsi="Georgia"/>
          <w:i/>
          <w:iCs/>
        </w:rPr>
      </w:pPr>
      <w:r w:rsidRPr="007630D3">
        <w:rPr>
          <w:rFonts w:ascii="Georgia" w:hAnsi="Georgia"/>
          <w:i/>
          <w:iCs/>
        </w:rPr>
        <w:t>Przyjęcie protokołu z poprzedniego posiedzenia.</w:t>
      </w:r>
    </w:p>
    <w:p w14:paraId="0CA27654" w14:textId="77777777" w:rsidR="00147D24" w:rsidRDefault="00147D24" w:rsidP="00307C1F">
      <w:pPr>
        <w:numPr>
          <w:ilvl w:val="0"/>
          <w:numId w:val="2"/>
        </w:numPr>
        <w:tabs>
          <w:tab w:val="clear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Georgia" w:hAnsi="Georgia"/>
          <w:i/>
          <w:iCs/>
        </w:rPr>
      </w:pPr>
      <w:r w:rsidRPr="00814758">
        <w:rPr>
          <w:rFonts w:ascii="Georgia" w:hAnsi="Georgia"/>
          <w:i/>
          <w:iCs/>
        </w:rPr>
        <w:t>Informacja na temat realizacji zadań i możliwości rozwoju Warsztatów Terapii Zajęciowej przy Katolickim Stowarzyszeniu Niepełnosprawnych Diecezji Ełckiej.</w:t>
      </w:r>
    </w:p>
    <w:p w14:paraId="4FA21B7A" w14:textId="77777777" w:rsidR="00147D24" w:rsidRDefault="00147D24" w:rsidP="00307C1F">
      <w:pPr>
        <w:numPr>
          <w:ilvl w:val="0"/>
          <w:numId w:val="2"/>
        </w:numPr>
        <w:tabs>
          <w:tab w:val="clear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Zaopiniowanie bieżących projektów uchwał Rady Powiatu Ełckiego.</w:t>
      </w:r>
    </w:p>
    <w:p w14:paraId="1905028C" w14:textId="77777777" w:rsidR="00147D24" w:rsidRDefault="00147D24" w:rsidP="00307C1F">
      <w:pPr>
        <w:numPr>
          <w:ilvl w:val="0"/>
          <w:numId w:val="2"/>
        </w:numPr>
        <w:tabs>
          <w:tab w:val="clear" w:pos="426"/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Sprawy różne.</w:t>
      </w:r>
    </w:p>
    <w:p w14:paraId="653879AE" w14:textId="0D6411B6" w:rsidR="00147D24" w:rsidRDefault="00147D24" w:rsidP="00147D24">
      <w:pPr>
        <w:spacing w:after="0" w:line="276" w:lineRule="auto"/>
        <w:ind w:firstLine="510"/>
        <w:jc w:val="both"/>
        <w:rPr>
          <w:rFonts w:ascii="Georgia" w:hAnsi="Georgia"/>
        </w:rPr>
      </w:pPr>
      <w:r w:rsidRPr="00147D24">
        <w:rPr>
          <w:rFonts w:ascii="Georgia" w:hAnsi="Georgia"/>
        </w:rPr>
        <w:t>Następnie dodała, iż w dniu dzisiejszym Komisja będzie opiniowała projekty uchwał Rady Powiatu Ełckiego w sprawach:</w:t>
      </w:r>
    </w:p>
    <w:p w14:paraId="721E159B" w14:textId="77777777" w:rsidR="00FD0256" w:rsidRPr="00185275" w:rsidRDefault="00FD0256" w:rsidP="00FD025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Georgia" w:hAnsi="Georgia"/>
          <w:i/>
          <w:iCs/>
        </w:rPr>
      </w:pPr>
      <w:bookmarkStart w:id="0" w:name="_Hlk211849006"/>
      <w:r w:rsidRPr="00185275">
        <w:rPr>
          <w:rFonts w:ascii="Georgia" w:hAnsi="Georgia"/>
          <w:i/>
          <w:iCs/>
        </w:rPr>
        <w:t xml:space="preserve">dostosowania Powiatowego programu profilaktycznego w zakresie promowania i wdrożenia prawidłowych metod wychowawczych w stosunku do </w:t>
      </w:r>
      <w:r w:rsidRPr="00185275">
        <w:rPr>
          <w:rFonts w:ascii="Georgia" w:hAnsi="Georgia"/>
          <w:i/>
          <w:iCs/>
        </w:rPr>
        <w:lastRenderedPageBreak/>
        <w:t>dzieci w rodzinach zagrożonych przemocą domową w Powiecie Ełckim na lata 2021-2025 do aktualnego stanu prawnego</w:t>
      </w:r>
      <w:bookmarkEnd w:id="0"/>
      <w:r w:rsidRPr="00185275">
        <w:rPr>
          <w:rFonts w:ascii="Georgia" w:hAnsi="Georgia"/>
          <w:i/>
          <w:iCs/>
        </w:rPr>
        <w:t>;</w:t>
      </w:r>
    </w:p>
    <w:p w14:paraId="072FC21D" w14:textId="77777777" w:rsidR="00FD0256" w:rsidRDefault="00FD0256" w:rsidP="00FD025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Georgia" w:hAnsi="Georgia"/>
          <w:i/>
          <w:iCs/>
        </w:rPr>
      </w:pPr>
      <w:r w:rsidRPr="00185275">
        <w:rPr>
          <w:rFonts w:ascii="Georgia" w:hAnsi="Georgia"/>
          <w:i/>
          <w:iCs/>
        </w:rPr>
        <w:t>dostosowania Powiatowego Programu Przeciwdziałania Przemocy w Rodzinie oraz Ochrony Ofiar Przemocy w Rodzinie na lata 2021-2025 do aktualnego stanu prawnego;</w:t>
      </w:r>
    </w:p>
    <w:p w14:paraId="4E368E1A" w14:textId="77777777" w:rsidR="00FD0256" w:rsidRPr="00185275" w:rsidRDefault="00FD0256" w:rsidP="00FD025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ustalenia </w:t>
      </w:r>
      <w:r w:rsidRPr="00ED4B04">
        <w:rPr>
          <w:rFonts w:ascii="Georgia" w:hAnsi="Georgia"/>
          <w:i/>
          <w:iCs/>
        </w:rPr>
        <w:t>wynagrodzenia Starosty Ełckiego;</w:t>
      </w:r>
    </w:p>
    <w:p w14:paraId="1DF664CC" w14:textId="77777777" w:rsidR="00FD0256" w:rsidRPr="00185275" w:rsidRDefault="00FD0256" w:rsidP="00FD025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Georgia" w:hAnsi="Georgia"/>
          <w:i/>
          <w:iCs/>
        </w:rPr>
      </w:pPr>
      <w:r w:rsidRPr="00185275">
        <w:rPr>
          <w:rFonts w:ascii="Georgia" w:hAnsi="Georgia"/>
          <w:i/>
          <w:iCs/>
        </w:rPr>
        <w:t>zmian w Wieloletniej Prognozie Finansowej Powiatu Ełckiego na lata 2025-</w:t>
      </w:r>
      <w:r w:rsidRPr="00FD0256">
        <w:rPr>
          <w:rFonts w:ascii="Georgia" w:hAnsi="Georgia"/>
          <w:i/>
          <w:iCs/>
        </w:rPr>
        <w:t>2032;</w:t>
      </w:r>
    </w:p>
    <w:p w14:paraId="1085A86D" w14:textId="77777777" w:rsidR="00FD0256" w:rsidRPr="00185275" w:rsidRDefault="00FD0256" w:rsidP="00FD025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Georgia" w:hAnsi="Georgia"/>
          <w:i/>
          <w:iCs/>
        </w:rPr>
      </w:pPr>
      <w:r w:rsidRPr="00185275">
        <w:rPr>
          <w:rFonts w:ascii="Georgia" w:hAnsi="Georgia"/>
          <w:i/>
          <w:iCs/>
        </w:rPr>
        <w:t>zmian w budżecie Powiatu Ełckiego na 2025 r.</w:t>
      </w:r>
    </w:p>
    <w:p w14:paraId="46BEED1F" w14:textId="2043AE78" w:rsidR="00147D24" w:rsidRPr="00615E48" w:rsidRDefault="00FD0256" w:rsidP="00FD0256">
      <w:pPr>
        <w:spacing w:after="0" w:line="276" w:lineRule="auto"/>
        <w:ind w:firstLine="360"/>
        <w:jc w:val="both"/>
        <w:rPr>
          <w:rFonts w:ascii="Georgia" w:hAnsi="Georgia"/>
        </w:rPr>
      </w:pPr>
      <w:r w:rsidRPr="00FD0256">
        <w:rPr>
          <w:rFonts w:ascii="Georgia" w:hAnsi="Georgia"/>
          <w:i/>
          <w:iCs/>
        </w:rPr>
        <w:t>Przewodnicząca E. Truszkowska</w:t>
      </w:r>
      <w:r w:rsidRPr="00FD0256">
        <w:rPr>
          <w:rFonts w:ascii="Georgia" w:hAnsi="Georgia"/>
        </w:rPr>
        <w:t xml:space="preserve"> zapytała, czy ktoś chce zabrać głos w sprawie porządku obrad. Zmian do porządku obrad nie było, a zatem </w:t>
      </w:r>
      <w:r w:rsidRPr="0029054B">
        <w:rPr>
          <w:rFonts w:ascii="Georgia" w:hAnsi="Georgia"/>
          <w:i/>
          <w:iCs/>
        </w:rPr>
        <w:t>Przewodnicząca</w:t>
      </w:r>
      <w:r w:rsidRPr="00FD0256">
        <w:rPr>
          <w:rFonts w:ascii="Georgia" w:hAnsi="Georgia"/>
        </w:rPr>
        <w:t xml:space="preserve"> stwierdziła, że Komisja będzie obradowała na </w:t>
      </w:r>
      <w:r>
        <w:rPr>
          <w:rFonts w:ascii="Georgia" w:hAnsi="Georgia"/>
        </w:rPr>
        <w:t>czternastym</w:t>
      </w:r>
      <w:r w:rsidRPr="00FD0256">
        <w:rPr>
          <w:rFonts w:ascii="Georgia" w:hAnsi="Georgia"/>
        </w:rPr>
        <w:t xml:space="preserve"> posiedzeniu wg</w:t>
      </w:r>
      <w:r w:rsidR="0029054B">
        <w:rPr>
          <w:rFonts w:ascii="Georgia" w:hAnsi="Georgia"/>
        </w:rPr>
        <w:t> </w:t>
      </w:r>
      <w:r w:rsidR="00D92907" w:rsidRPr="00D92907">
        <w:rPr>
          <w:rFonts w:ascii="Georgia" w:hAnsi="Georgia"/>
        </w:rPr>
        <w:t xml:space="preserve">przedstawionego </w:t>
      </w:r>
      <w:r w:rsidRPr="00FD0256">
        <w:rPr>
          <w:rFonts w:ascii="Georgia" w:hAnsi="Georgia"/>
        </w:rPr>
        <w:t>porządku. Następnie poinformowała, że punkt pierwszy i drugi uważa za zrealizowany.</w:t>
      </w:r>
    </w:p>
    <w:p w14:paraId="5F0E1279" w14:textId="77777777" w:rsidR="00B91A6B" w:rsidRPr="00615E48" w:rsidRDefault="00B91A6B" w:rsidP="00615E48">
      <w:pPr>
        <w:spacing w:after="0" w:line="276" w:lineRule="auto"/>
        <w:jc w:val="both"/>
        <w:rPr>
          <w:rFonts w:ascii="Georgia" w:hAnsi="Georgia"/>
        </w:rPr>
      </w:pPr>
    </w:p>
    <w:p w14:paraId="186D5FD2" w14:textId="4637A051" w:rsidR="005311B4" w:rsidRPr="00147D24" w:rsidRDefault="00B91A6B" w:rsidP="00615E48">
      <w:pPr>
        <w:spacing w:after="0" w:line="276" w:lineRule="auto"/>
        <w:jc w:val="both"/>
        <w:rPr>
          <w:rFonts w:ascii="Georgia" w:hAnsi="Georgia"/>
          <w:i/>
          <w:iCs/>
        </w:rPr>
      </w:pPr>
      <w:r w:rsidRPr="00615E48">
        <w:rPr>
          <w:rFonts w:ascii="Georgia" w:hAnsi="Georgia"/>
        </w:rPr>
        <w:t xml:space="preserve">Ad. 3 </w:t>
      </w:r>
      <w:r w:rsidRPr="00147D24">
        <w:rPr>
          <w:rFonts w:ascii="Georgia" w:hAnsi="Georgia"/>
          <w:i/>
          <w:iCs/>
        </w:rPr>
        <w:t>Przyjęcie protokołu z poprzedniego posiedzenia.</w:t>
      </w:r>
    </w:p>
    <w:p w14:paraId="0E7F273E" w14:textId="77777777" w:rsidR="00FD0256" w:rsidRDefault="00FD0256" w:rsidP="00615E48">
      <w:pPr>
        <w:spacing w:after="0" w:line="276" w:lineRule="auto"/>
        <w:jc w:val="both"/>
        <w:rPr>
          <w:rFonts w:ascii="Georgia" w:hAnsi="Georgia"/>
          <w:b/>
          <w:u w:val="single"/>
        </w:rPr>
      </w:pPr>
    </w:p>
    <w:p w14:paraId="3BA0A95B" w14:textId="135790FD" w:rsidR="00B91A6B" w:rsidRPr="00FD0256" w:rsidRDefault="00FD0256" w:rsidP="00FD0256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FD0256">
        <w:rPr>
          <w:rFonts w:ascii="Georgia" w:hAnsi="Georgia"/>
          <w:bCs/>
          <w:i/>
          <w:iCs/>
        </w:rPr>
        <w:t>Przewodnicząca E. Truszkowska</w:t>
      </w:r>
      <w:r w:rsidRPr="00FD0256">
        <w:rPr>
          <w:rFonts w:ascii="Georgia" w:hAnsi="Georgia"/>
          <w:bCs/>
        </w:rPr>
        <w:t xml:space="preserve"> otworzyła pkt 3 posiedzenia i poinformowała, że protokół został wyłożony w Biurze Rady Powiatu oraz zamieszczony w systemie eSesja, a</w:t>
      </w:r>
      <w:r>
        <w:rPr>
          <w:rFonts w:ascii="Georgia" w:hAnsi="Georgia"/>
          <w:bCs/>
        </w:rPr>
        <w:t> </w:t>
      </w:r>
      <w:r w:rsidRPr="00FD0256">
        <w:rPr>
          <w:rFonts w:ascii="Georgia" w:hAnsi="Georgia"/>
          <w:bCs/>
        </w:rPr>
        <w:t>następnie biorąc pod uwagę brak zgłoszonych poprawek bądź uzupełnień do protokołu przystąpiła do głosowania.</w:t>
      </w:r>
    </w:p>
    <w:p w14:paraId="4A144177" w14:textId="76A92273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głosowania</w:t>
      </w:r>
      <w:r w:rsidR="00B91A6B" w:rsidRPr="00615E48">
        <w:rPr>
          <w:rFonts w:ascii="Georgia" w:hAnsi="Georgia"/>
        </w:rPr>
        <w:t xml:space="preserve">: </w:t>
      </w:r>
      <w:r w:rsidRPr="00615E48">
        <w:rPr>
          <w:rFonts w:ascii="Georgia" w:hAnsi="Georgia"/>
        </w:rPr>
        <w:t>ZA: 7, PRZECIW: 0, WSTRZYMUJĘ SIĘ: 0, BRAK GŁOSU: 0, NIEOBECNI: 4</w:t>
      </w:r>
    </w:p>
    <w:p w14:paraId="06205417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imienne:</w:t>
      </w:r>
    </w:p>
    <w:p w14:paraId="2146B260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ZA (7)</w:t>
      </w:r>
    </w:p>
    <w:p w14:paraId="3035D34F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Andrzej BEZDZIECKI, Krystyna CEGIEŁKA, Robert Stanisław DAWIDOWSKI, Faustyna Anna GAJEWSKA, Emilia GÓRSKA, Grzegorz KACPERSKI, Ewelina TRUSZKOWSKA</w:t>
      </w:r>
    </w:p>
    <w:p w14:paraId="1BF84DA6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PRZECIW (0)</w:t>
      </w:r>
    </w:p>
    <w:p w14:paraId="1FC7ABE1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WSTRZYMUJĘ SIĘ (0)</w:t>
      </w:r>
    </w:p>
    <w:p w14:paraId="4A1990A8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BRAK GŁOSU (0)</w:t>
      </w:r>
    </w:p>
    <w:p w14:paraId="51CF6688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NIEOBECNI (4)</w:t>
      </w:r>
    </w:p>
    <w:p w14:paraId="1C9D3FA8" w14:textId="77777777" w:rsidR="005311B4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Marek CHOJNOWSKI, Krystian KRAWCZUK, Natalia PIWKO, Tomasz PRZEKOP</w:t>
      </w:r>
    </w:p>
    <w:p w14:paraId="45D6EC63" w14:textId="082E88B1" w:rsidR="00FD0256" w:rsidRDefault="00FD0256" w:rsidP="00FD0256">
      <w:pPr>
        <w:spacing w:after="0" w:line="276" w:lineRule="auto"/>
        <w:ind w:firstLine="510"/>
        <w:jc w:val="both"/>
        <w:rPr>
          <w:rFonts w:ascii="Georgia" w:hAnsi="Georgia"/>
        </w:rPr>
      </w:pPr>
      <w:r w:rsidRPr="00FD0256">
        <w:rPr>
          <w:rFonts w:ascii="Georgia" w:hAnsi="Georgia"/>
          <w:i/>
          <w:iCs/>
        </w:rPr>
        <w:t>Przewodnicząca Komisji</w:t>
      </w:r>
      <w:r w:rsidRPr="00FD0256">
        <w:rPr>
          <w:rFonts w:ascii="Georgia" w:hAnsi="Georgia"/>
        </w:rPr>
        <w:t xml:space="preserve"> oświadczyła, że protokół został przyjęty „za” </w:t>
      </w:r>
      <w:r>
        <w:rPr>
          <w:rFonts w:ascii="Georgia" w:hAnsi="Georgia"/>
        </w:rPr>
        <w:t>7</w:t>
      </w:r>
      <w:r w:rsidRPr="00FD0256">
        <w:rPr>
          <w:rFonts w:ascii="Georgia" w:hAnsi="Georgia"/>
        </w:rPr>
        <w:t xml:space="preserve"> głosami, jednogłośnie i zamknęła pkt. 3 posiedzenia.</w:t>
      </w:r>
    </w:p>
    <w:p w14:paraId="2885749C" w14:textId="77777777" w:rsidR="00FD0256" w:rsidRPr="00615E48" w:rsidRDefault="00FD0256" w:rsidP="00615E48">
      <w:pPr>
        <w:spacing w:after="0" w:line="276" w:lineRule="auto"/>
        <w:jc w:val="both"/>
        <w:rPr>
          <w:rFonts w:ascii="Georgia" w:hAnsi="Georgia"/>
        </w:rPr>
      </w:pPr>
    </w:p>
    <w:p w14:paraId="579FD81C" w14:textId="36125A82" w:rsidR="005311B4" w:rsidRDefault="00615E48" w:rsidP="00615E48">
      <w:pPr>
        <w:spacing w:after="0" w:line="276" w:lineRule="auto"/>
        <w:jc w:val="both"/>
        <w:rPr>
          <w:rFonts w:ascii="Georgia" w:hAnsi="Georgia"/>
          <w:i/>
          <w:iCs/>
        </w:rPr>
      </w:pPr>
      <w:r w:rsidRPr="00615E48">
        <w:rPr>
          <w:rFonts w:ascii="Georgia" w:hAnsi="Georgia"/>
        </w:rPr>
        <w:t xml:space="preserve">Ad. 4 </w:t>
      </w:r>
      <w:r w:rsidRPr="00FD0256">
        <w:rPr>
          <w:rFonts w:ascii="Georgia" w:hAnsi="Georgia"/>
          <w:i/>
          <w:iCs/>
        </w:rPr>
        <w:t>Informacja na temat realizacji zadań i możliwości rozwoju Warsztatów Terapii Zajęciowej przy Katolickim Stowarzyszeniu Niepełnosprawnych Diecezji Ełckiej.</w:t>
      </w:r>
    </w:p>
    <w:p w14:paraId="574275C3" w14:textId="77777777" w:rsidR="00F21DF0" w:rsidRPr="00615E48" w:rsidRDefault="00F21DF0" w:rsidP="00615E48">
      <w:pPr>
        <w:spacing w:after="0" w:line="276" w:lineRule="auto"/>
        <w:jc w:val="both"/>
        <w:rPr>
          <w:rFonts w:ascii="Georgia" w:hAnsi="Georgia"/>
        </w:rPr>
      </w:pPr>
    </w:p>
    <w:p w14:paraId="49301CC0" w14:textId="4942855A" w:rsidR="00AF4CDB" w:rsidRDefault="00F21DF0" w:rsidP="006A768F">
      <w:pPr>
        <w:spacing w:after="0" w:line="276" w:lineRule="auto"/>
        <w:ind w:firstLine="567"/>
        <w:jc w:val="both"/>
        <w:rPr>
          <w:rFonts w:ascii="Georgia" w:hAnsi="Georgia"/>
        </w:rPr>
      </w:pPr>
      <w:r w:rsidRPr="00F21DF0">
        <w:rPr>
          <w:rFonts w:ascii="Georgia" w:hAnsi="Georgia"/>
          <w:i/>
          <w:iCs/>
        </w:rPr>
        <w:t>Przewodnicząca E. Truszkowska</w:t>
      </w:r>
      <w:r>
        <w:rPr>
          <w:rFonts w:ascii="Georgia" w:hAnsi="Georgia"/>
        </w:rPr>
        <w:t xml:space="preserve"> otworzyła pkt. 4 i udzieliła głosu Kierownik WTZ.</w:t>
      </w:r>
    </w:p>
    <w:p w14:paraId="585C7321" w14:textId="78912F97" w:rsidR="00615E48" w:rsidRDefault="00534043" w:rsidP="006A768F">
      <w:pPr>
        <w:spacing w:after="0" w:line="276" w:lineRule="auto"/>
        <w:ind w:firstLine="567"/>
        <w:jc w:val="both"/>
        <w:rPr>
          <w:rFonts w:ascii="Georgia" w:hAnsi="Georgia"/>
        </w:rPr>
      </w:pPr>
      <w:r w:rsidRPr="00D13EBA">
        <w:rPr>
          <w:rFonts w:ascii="Georgia" w:hAnsi="Georgia"/>
          <w:i/>
          <w:iCs/>
        </w:rPr>
        <w:t>Kierownik</w:t>
      </w:r>
      <w:r w:rsidR="009E6082" w:rsidRPr="00D13EBA">
        <w:rPr>
          <w:rFonts w:ascii="Georgia" w:hAnsi="Georgia"/>
          <w:i/>
          <w:iCs/>
        </w:rPr>
        <w:t xml:space="preserve"> </w:t>
      </w:r>
      <w:r w:rsidR="00C5421A">
        <w:rPr>
          <w:rFonts w:ascii="Georgia" w:hAnsi="Georgia"/>
          <w:i/>
          <w:iCs/>
        </w:rPr>
        <w:t xml:space="preserve">WTZ </w:t>
      </w:r>
      <w:r w:rsidR="009E6082" w:rsidRPr="00D13EBA">
        <w:rPr>
          <w:rFonts w:ascii="Georgia" w:hAnsi="Georgia"/>
          <w:i/>
          <w:iCs/>
        </w:rPr>
        <w:t xml:space="preserve">M. </w:t>
      </w:r>
      <w:proofErr w:type="spellStart"/>
      <w:r w:rsidR="009E6082" w:rsidRPr="00D13EBA">
        <w:rPr>
          <w:rFonts w:ascii="Georgia" w:hAnsi="Georgia"/>
          <w:i/>
          <w:iCs/>
        </w:rPr>
        <w:t>Charubin</w:t>
      </w:r>
      <w:proofErr w:type="spellEnd"/>
      <w:r>
        <w:rPr>
          <w:rFonts w:ascii="Georgia" w:hAnsi="Georgia"/>
        </w:rPr>
        <w:t xml:space="preserve"> podziękowała za zwiększenie liczby uczestników Warsztatów Terapii Zajęciowej w Ełku z 56 do 65 osób od dnia 01 stycznia 2026 r.</w:t>
      </w:r>
    </w:p>
    <w:p w14:paraId="6D17D712" w14:textId="69AAEBA9" w:rsidR="00273483" w:rsidRDefault="00273483" w:rsidP="006A768F">
      <w:pPr>
        <w:spacing w:after="0" w:line="276" w:lineRule="auto"/>
        <w:ind w:firstLine="567"/>
        <w:jc w:val="both"/>
        <w:rPr>
          <w:rFonts w:ascii="Georgia" w:hAnsi="Georgia"/>
        </w:rPr>
      </w:pPr>
      <w:r w:rsidRPr="00273483">
        <w:rPr>
          <w:rFonts w:ascii="Georgia" w:hAnsi="Georgia"/>
          <w:i/>
          <w:iCs/>
        </w:rPr>
        <w:lastRenderedPageBreak/>
        <w:t>Radny G. Kacperski</w:t>
      </w:r>
      <w:r>
        <w:rPr>
          <w:rFonts w:ascii="Georgia" w:hAnsi="Georgia"/>
        </w:rPr>
        <w:t xml:space="preserve"> zwrócił uwagę, że są potrzeby na których nie można oszczędzać, bo najważniejsze jest poczucie wartości drugiego człowieka i jego bezpieczeństw</w:t>
      </w:r>
      <w:r w:rsidR="00381FA6">
        <w:rPr>
          <w:rFonts w:ascii="Georgia" w:hAnsi="Georgia"/>
        </w:rPr>
        <w:t>o</w:t>
      </w:r>
      <w:r>
        <w:rPr>
          <w:rFonts w:ascii="Georgia" w:hAnsi="Georgia"/>
        </w:rPr>
        <w:t xml:space="preserve"> oraz przynależnoś</w:t>
      </w:r>
      <w:r w:rsidR="00FF0F92">
        <w:rPr>
          <w:rFonts w:ascii="Georgia" w:hAnsi="Georgia"/>
        </w:rPr>
        <w:t>ć</w:t>
      </w:r>
      <w:r>
        <w:rPr>
          <w:rFonts w:ascii="Georgia" w:hAnsi="Georgia"/>
        </w:rPr>
        <w:t xml:space="preserve"> do grupy. My</w:t>
      </w:r>
      <w:r w:rsidR="00EA4604">
        <w:rPr>
          <w:rFonts w:ascii="Georgia" w:hAnsi="Georgia"/>
        </w:rPr>
        <w:t>,</w:t>
      </w:r>
      <w:r>
        <w:rPr>
          <w:rFonts w:ascii="Georgia" w:hAnsi="Georgia"/>
        </w:rPr>
        <w:t xml:space="preserve"> jako Rada</w:t>
      </w:r>
      <w:r w:rsidR="002234D4">
        <w:rPr>
          <w:rFonts w:ascii="Georgia" w:hAnsi="Georgia"/>
        </w:rPr>
        <w:t xml:space="preserve"> Powiatu</w:t>
      </w:r>
      <w:r>
        <w:rPr>
          <w:rFonts w:ascii="Georgia" w:hAnsi="Georgia"/>
        </w:rPr>
        <w:t xml:space="preserve">, Zarząd nie rządzimy, ale </w:t>
      </w:r>
      <w:r w:rsidR="00FF0F92">
        <w:rPr>
          <w:rFonts w:ascii="Georgia" w:hAnsi="Georgia"/>
        </w:rPr>
        <w:t>współdecydujemy o tym, żeby te warunki poprawi</w:t>
      </w:r>
      <w:r w:rsidR="00491805">
        <w:rPr>
          <w:rFonts w:ascii="Georgia" w:hAnsi="Georgia"/>
        </w:rPr>
        <w:t>ać</w:t>
      </w:r>
      <w:r w:rsidR="00FF0F92">
        <w:rPr>
          <w:rFonts w:ascii="Georgia" w:hAnsi="Georgia"/>
        </w:rPr>
        <w:t>.</w:t>
      </w:r>
    </w:p>
    <w:p w14:paraId="245899A8" w14:textId="30F32480" w:rsidR="005309E8" w:rsidRDefault="005309E8" w:rsidP="006A768F">
      <w:pPr>
        <w:spacing w:after="0" w:line="276" w:lineRule="auto"/>
        <w:ind w:firstLine="567"/>
        <w:jc w:val="both"/>
        <w:rPr>
          <w:rFonts w:ascii="Georgia" w:hAnsi="Georgia"/>
        </w:rPr>
      </w:pPr>
      <w:r w:rsidRPr="005309E8">
        <w:rPr>
          <w:rFonts w:ascii="Georgia" w:hAnsi="Georgia"/>
          <w:i/>
          <w:iCs/>
        </w:rPr>
        <w:t xml:space="preserve">Kierownik WTZ M. </w:t>
      </w:r>
      <w:proofErr w:type="spellStart"/>
      <w:r w:rsidRPr="005309E8">
        <w:rPr>
          <w:rFonts w:ascii="Georgia" w:hAnsi="Georgia"/>
          <w:i/>
          <w:iCs/>
        </w:rPr>
        <w:t>Charubin</w:t>
      </w:r>
      <w:proofErr w:type="spellEnd"/>
      <w:r>
        <w:rPr>
          <w:rFonts w:ascii="Georgia" w:hAnsi="Georgia"/>
        </w:rPr>
        <w:t xml:space="preserve"> w swoim wystąpieniu szczególną uwagę zwróciła na</w:t>
      </w:r>
      <w:r w:rsidR="000571CC">
        <w:rPr>
          <w:rFonts w:ascii="Georgia" w:hAnsi="Georgia"/>
        </w:rPr>
        <w:t>:</w:t>
      </w:r>
    </w:p>
    <w:p w14:paraId="7B80331F" w14:textId="5C8F05F6" w:rsidR="005309E8" w:rsidRPr="0049456B" w:rsidRDefault="000D513F" w:rsidP="005309E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49456B">
        <w:rPr>
          <w:rFonts w:ascii="Georgia" w:hAnsi="Georgia"/>
          <w:i/>
          <w:iCs/>
        </w:rPr>
        <w:t>W ubiegłym roku WTZ prowadziły 11 pracowni terapeutycznych.</w:t>
      </w:r>
    </w:p>
    <w:p w14:paraId="5EF340C4" w14:textId="6B3DD88E" w:rsidR="000D513F" w:rsidRPr="0049456B" w:rsidRDefault="000D513F" w:rsidP="005309E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49456B">
        <w:rPr>
          <w:rFonts w:ascii="Georgia" w:hAnsi="Georgia"/>
          <w:i/>
          <w:iCs/>
        </w:rPr>
        <w:t>Do WTZ uczęszczało 56 osób.</w:t>
      </w:r>
    </w:p>
    <w:p w14:paraId="0D1C0901" w14:textId="6452A026" w:rsidR="000D513F" w:rsidRDefault="00EF3C2E" w:rsidP="005309E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49456B">
        <w:rPr>
          <w:rFonts w:ascii="Georgia" w:hAnsi="Georgia"/>
          <w:i/>
          <w:iCs/>
        </w:rPr>
        <w:t>Pracownicy</w:t>
      </w:r>
      <w:r w:rsidR="000D513F" w:rsidRPr="0049456B">
        <w:rPr>
          <w:rFonts w:ascii="Georgia" w:hAnsi="Georgia"/>
          <w:i/>
          <w:iCs/>
        </w:rPr>
        <w:t xml:space="preserve"> prowadz</w:t>
      </w:r>
      <w:r w:rsidRPr="0049456B">
        <w:rPr>
          <w:rFonts w:ascii="Georgia" w:hAnsi="Georgia"/>
          <w:i/>
          <w:iCs/>
        </w:rPr>
        <w:t>ili</w:t>
      </w:r>
      <w:r w:rsidR="000D513F" w:rsidRPr="0049456B">
        <w:rPr>
          <w:rFonts w:ascii="Georgia" w:hAnsi="Georgia"/>
          <w:i/>
          <w:iCs/>
        </w:rPr>
        <w:t xml:space="preserve"> zajęcia klubowe</w:t>
      </w:r>
      <w:r w:rsidR="006417B0">
        <w:rPr>
          <w:rFonts w:ascii="Georgia" w:hAnsi="Georgia"/>
          <w:i/>
          <w:iCs/>
        </w:rPr>
        <w:t xml:space="preserve">, które </w:t>
      </w:r>
      <w:r w:rsidR="00C07C40">
        <w:rPr>
          <w:rFonts w:ascii="Georgia" w:hAnsi="Georgia"/>
          <w:i/>
          <w:iCs/>
        </w:rPr>
        <w:t>stanowiły</w:t>
      </w:r>
      <w:r w:rsidR="006417B0">
        <w:rPr>
          <w:rFonts w:ascii="Georgia" w:hAnsi="Georgia"/>
          <w:i/>
          <w:iCs/>
        </w:rPr>
        <w:t xml:space="preserve"> przestrze</w:t>
      </w:r>
      <w:r w:rsidR="00C07C40">
        <w:rPr>
          <w:rFonts w:ascii="Georgia" w:hAnsi="Georgia"/>
          <w:i/>
          <w:iCs/>
        </w:rPr>
        <w:t>ń</w:t>
      </w:r>
      <w:r w:rsidR="006417B0">
        <w:rPr>
          <w:rFonts w:ascii="Georgia" w:hAnsi="Georgia"/>
          <w:i/>
          <w:iCs/>
        </w:rPr>
        <w:t xml:space="preserve"> oczekiwania na miejsce w WTZ.</w:t>
      </w:r>
    </w:p>
    <w:p w14:paraId="18C255A4" w14:textId="24217A2F" w:rsidR="007F2681" w:rsidRPr="007F2681" w:rsidRDefault="007F2681" w:rsidP="007F268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7F2681">
        <w:rPr>
          <w:rFonts w:ascii="Georgia" w:hAnsi="Georgia"/>
          <w:i/>
          <w:iCs/>
        </w:rPr>
        <w:t xml:space="preserve">Warsztaty Terapii Zajęciowej (WTZ) w Ełku </w:t>
      </w:r>
      <w:r>
        <w:rPr>
          <w:rFonts w:ascii="Georgia" w:hAnsi="Georgia"/>
          <w:i/>
          <w:iCs/>
        </w:rPr>
        <w:t>są w trakcie</w:t>
      </w:r>
      <w:r w:rsidRPr="007F2681">
        <w:rPr>
          <w:rFonts w:ascii="Georgia" w:hAnsi="Georgia"/>
          <w:i/>
          <w:iCs/>
        </w:rPr>
        <w:t xml:space="preserve"> termomodernizacj</w:t>
      </w:r>
      <w:r>
        <w:rPr>
          <w:rFonts w:ascii="Georgia" w:hAnsi="Georgia"/>
          <w:i/>
          <w:iCs/>
        </w:rPr>
        <w:t>i</w:t>
      </w:r>
      <w:r w:rsidRPr="007F2681">
        <w:rPr>
          <w:rFonts w:ascii="Georgia" w:hAnsi="Georgia"/>
          <w:i/>
          <w:iCs/>
        </w:rPr>
        <w:t xml:space="preserve"> budynku, która została dofinansowana z PFRON w ramach projektu "Wyrównywanie różnic między regionami III"</w:t>
      </w:r>
      <w:r w:rsidR="007E4EC1">
        <w:rPr>
          <w:rFonts w:ascii="Georgia" w:hAnsi="Georgia"/>
          <w:i/>
          <w:iCs/>
        </w:rPr>
        <w:t xml:space="preserve"> w obszarze F</w:t>
      </w:r>
      <w:r w:rsidR="007156F7">
        <w:rPr>
          <w:rFonts w:ascii="Georgia" w:hAnsi="Georgia"/>
          <w:i/>
          <w:iCs/>
        </w:rPr>
        <w:t>. J</w:t>
      </w:r>
      <w:r w:rsidR="00CB6F5A">
        <w:rPr>
          <w:rFonts w:ascii="Georgia" w:hAnsi="Georgia"/>
          <w:i/>
          <w:iCs/>
        </w:rPr>
        <w:t>est to już szósty projekt.</w:t>
      </w:r>
      <w:r w:rsidR="00F00A14">
        <w:rPr>
          <w:rFonts w:ascii="Georgia" w:hAnsi="Georgia"/>
          <w:i/>
          <w:iCs/>
        </w:rPr>
        <w:t xml:space="preserve"> W 2019 r. złożyliśmy pierwszy wniosek</w:t>
      </w:r>
      <w:r w:rsidR="000B7E63">
        <w:rPr>
          <w:rFonts w:ascii="Georgia" w:hAnsi="Georgia"/>
          <w:i/>
          <w:iCs/>
        </w:rPr>
        <w:t>, w ramach którego została zakupiona i zamontowana winda.</w:t>
      </w:r>
      <w:r w:rsidR="00C40DB9">
        <w:rPr>
          <w:rFonts w:ascii="Georgia" w:hAnsi="Georgia"/>
          <w:i/>
          <w:iCs/>
        </w:rPr>
        <w:t xml:space="preserve"> Dzięki temu pracownie na pierwszym piętrze stały się dostępne dla osób poruszających się na wózkach, mających problemy z poruszaniem się.</w:t>
      </w:r>
      <w:r w:rsidR="007156F7">
        <w:rPr>
          <w:rFonts w:ascii="Georgia" w:hAnsi="Georgia"/>
          <w:i/>
          <w:iCs/>
        </w:rPr>
        <w:t xml:space="preserve"> W ramach pozyskanych środków z projektów każdorazowo </w:t>
      </w:r>
      <w:r w:rsidR="0038455E">
        <w:rPr>
          <w:rFonts w:ascii="Georgia" w:hAnsi="Georgia"/>
          <w:i/>
          <w:iCs/>
        </w:rPr>
        <w:t xml:space="preserve">były </w:t>
      </w:r>
      <w:r w:rsidR="0029054B">
        <w:rPr>
          <w:rFonts w:ascii="Georgia" w:hAnsi="Georgia"/>
          <w:i/>
          <w:iCs/>
        </w:rPr>
        <w:t>doposażone</w:t>
      </w:r>
      <w:r w:rsidR="0038455E">
        <w:rPr>
          <w:rFonts w:ascii="Georgia" w:hAnsi="Georgia"/>
          <w:i/>
          <w:iCs/>
        </w:rPr>
        <w:t xml:space="preserve"> </w:t>
      </w:r>
      <w:r w:rsidR="007156F7">
        <w:rPr>
          <w:rFonts w:ascii="Georgia" w:hAnsi="Georgia"/>
          <w:i/>
          <w:iCs/>
        </w:rPr>
        <w:t>pracownie.</w:t>
      </w:r>
    </w:p>
    <w:p w14:paraId="6EAA97E2" w14:textId="7D0500A1" w:rsidR="007F2681" w:rsidRDefault="002B2992" w:rsidP="007F268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W ramach termomodernizacji zostały wymieniowe okna w całym budynku</w:t>
      </w:r>
      <w:r w:rsidR="00017375">
        <w:rPr>
          <w:rFonts w:ascii="Georgia" w:hAnsi="Georgia"/>
          <w:i/>
          <w:iCs/>
        </w:rPr>
        <w:t xml:space="preserve">, zaizolowano i </w:t>
      </w:r>
      <w:proofErr w:type="spellStart"/>
      <w:r w:rsidR="00017375">
        <w:rPr>
          <w:rFonts w:ascii="Georgia" w:hAnsi="Georgia"/>
          <w:i/>
          <w:iCs/>
        </w:rPr>
        <w:t>docieplono</w:t>
      </w:r>
      <w:proofErr w:type="spellEnd"/>
      <w:r w:rsidR="00017375">
        <w:rPr>
          <w:rFonts w:ascii="Georgia" w:hAnsi="Georgia"/>
          <w:i/>
          <w:iCs/>
        </w:rPr>
        <w:t xml:space="preserve"> fundamenty i zewnętrzne ściany</w:t>
      </w:r>
      <w:r w:rsidR="00F21DF0">
        <w:rPr>
          <w:rFonts w:ascii="Georgia" w:hAnsi="Georgia"/>
          <w:i/>
          <w:iCs/>
        </w:rPr>
        <w:t xml:space="preserve">, położono blachodachówkę. </w:t>
      </w:r>
      <w:r w:rsidR="00D33066">
        <w:rPr>
          <w:rFonts w:ascii="Georgia" w:hAnsi="Georgia"/>
          <w:i/>
          <w:iCs/>
        </w:rPr>
        <w:t>W tym roku b</w:t>
      </w:r>
      <w:r w:rsidR="00F21DF0">
        <w:rPr>
          <w:rFonts w:ascii="Georgia" w:hAnsi="Georgia"/>
          <w:i/>
          <w:iCs/>
        </w:rPr>
        <w:t>udynek uzyska nowy wygląd zewnętrzny.</w:t>
      </w:r>
    </w:p>
    <w:p w14:paraId="3B35A8B4" w14:textId="15AC21E7" w:rsidR="00F21DF0" w:rsidRPr="00F21DF0" w:rsidRDefault="00F21DF0" w:rsidP="00F21DF0">
      <w:pPr>
        <w:spacing w:after="0" w:line="276" w:lineRule="auto"/>
        <w:ind w:firstLine="360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Przewodnicząca Komisji, </w:t>
      </w:r>
      <w:r w:rsidRPr="00F21DF0">
        <w:rPr>
          <w:rFonts w:ascii="Georgia" w:hAnsi="Georgia"/>
        </w:rPr>
        <w:t>w związku z brakiem pytań i uwag do przedstawionej informacji</w:t>
      </w:r>
      <w:r>
        <w:rPr>
          <w:rFonts w:ascii="Georgia" w:hAnsi="Georgia"/>
        </w:rPr>
        <w:t>,</w:t>
      </w:r>
      <w:r w:rsidRPr="00F21DF0">
        <w:rPr>
          <w:rFonts w:ascii="Georgia" w:hAnsi="Georgia"/>
        </w:rPr>
        <w:t xml:space="preserve"> zamknęła pkt 4 i przystąpiła do realizacji pkt. 5.</w:t>
      </w:r>
    </w:p>
    <w:p w14:paraId="6036906E" w14:textId="77777777" w:rsidR="00F05A8F" w:rsidRDefault="00F05A8F" w:rsidP="00615E48">
      <w:pPr>
        <w:spacing w:after="0" w:line="276" w:lineRule="auto"/>
        <w:jc w:val="both"/>
        <w:rPr>
          <w:rFonts w:ascii="Georgia" w:hAnsi="Georgia"/>
        </w:rPr>
      </w:pPr>
    </w:p>
    <w:p w14:paraId="2A32A056" w14:textId="71E7AF22" w:rsidR="005311B4" w:rsidRPr="00615E48" w:rsidRDefault="00615E48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 xml:space="preserve">Ad. 5 </w:t>
      </w:r>
      <w:r w:rsidR="00FD0256" w:rsidRPr="00FD0256">
        <w:rPr>
          <w:rFonts w:ascii="Georgia" w:hAnsi="Georgia"/>
          <w:i/>
          <w:iCs/>
        </w:rPr>
        <w:t>Materiały zostały zamieszczone w systemie eSesja.</w:t>
      </w:r>
    </w:p>
    <w:p w14:paraId="797388B4" w14:textId="77777777" w:rsidR="00615E48" w:rsidRPr="00615E48" w:rsidRDefault="00615E48" w:rsidP="00615E48">
      <w:pPr>
        <w:spacing w:after="0" w:line="276" w:lineRule="auto"/>
        <w:jc w:val="both"/>
        <w:rPr>
          <w:rFonts w:ascii="Georgia" w:hAnsi="Georgia"/>
        </w:rPr>
      </w:pPr>
    </w:p>
    <w:p w14:paraId="733DC7E0" w14:textId="1952204C" w:rsidR="005311B4" w:rsidRPr="00147D24" w:rsidRDefault="00615E48" w:rsidP="00615E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147D24">
        <w:rPr>
          <w:rFonts w:ascii="Georgia" w:hAnsi="Georgia"/>
          <w:i/>
          <w:iCs/>
        </w:rPr>
        <w:t>Zaopiniowanie projektu uchwały Rady Powiatu Ełckiego w sprawie dostosowania Powiatowego programu profilaktycznego w zakresie promowania i wdrożenia prawidłowych metod wychowawczych w stosunku do dzieci w rodzinach zagrożonych przemocą domową w Powiecie Ełckim na lata 2021-2025 do aktualnego stanu prawnego.</w:t>
      </w:r>
    </w:p>
    <w:p w14:paraId="0B485F5E" w14:textId="77777777" w:rsidR="00615E48" w:rsidRDefault="00615E48" w:rsidP="00615E48">
      <w:pPr>
        <w:spacing w:after="0" w:line="276" w:lineRule="auto"/>
        <w:jc w:val="both"/>
        <w:rPr>
          <w:rFonts w:ascii="Georgia" w:hAnsi="Georgia"/>
          <w:b/>
          <w:u w:val="single"/>
        </w:rPr>
      </w:pPr>
    </w:p>
    <w:p w14:paraId="47953112" w14:textId="02A6E62B" w:rsidR="00D35958" w:rsidRDefault="00D35958" w:rsidP="00D35958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D35958">
        <w:rPr>
          <w:rFonts w:ascii="Georgia" w:hAnsi="Georgia"/>
          <w:bCs/>
        </w:rPr>
        <w:t>W uzasadnieniu do projektu uchwały wskazano, iż zaszła konieczność dostosowania Powiatowego Programu Profilaktycznego w zakresie promowania i wdrażania prawidłowych metod wychowawczych w stosunku do dzieci w rodzinach zagrożonych przemocą w rodzinie w powiecie ełckim na lata 2021–2025 do nowego stanu prawnego</w:t>
      </w:r>
      <w:r>
        <w:rPr>
          <w:rFonts w:ascii="Georgia" w:hAnsi="Georgia"/>
          <w:bCs/>
        </w:rPr>
        <w:t xml:space="preserve">, </w:t>
      </w:r>
      <w:r w:rsidRPr="00D35958">
        <w:rPr>
          <w:rFonts w:ascii="Georgia" w:hAnsi="Georgia"/>
          <w:bCs/>
        </w:rPr>
        <w:t>w związku z wejściem w życie ustawy z dnia 9 marca 2023 r. o przeciwdziałaniu przemocy domowej</w:t>
      </w:r>
      <w:r>
        <w:rPr>
          <w:rFonts w:ascii="Georgia" w:hAnsi="Georgia"/>
          <w:bCs/>
        </w:rPr>
        <w:t xml:space="preserve">. </w:t>
      </w:r>
      <w:r w:rsidRPr="00D35958">
        <w:rPr>
          <w:rFonts w:ascii="Georgia" w:hAnsi="Georgia"/>
          <w:bCs/>
        </w:rPr>
        <w:t xml:space="preserve">Nowelizacja przepisów wprowadziła m.in. zmianę nazwy ustawy oraz zastąpienie dotychczasowego pojęcia „przemoc w rodzinie” określeniem „przemoc domowa”. Rozszerzono również katalog osób objętych ochroną, obejmując przypadki przemocy występującej w gospodarstwach domowych, w których sprawca i osoba doznająca przemocy nie są powiązani więzami rodzinnymi. Celem zmian jest </w:t>
      </w:r>
      <w:r w:rsidRPr="00D35958">
        <w:rPr>
          <w:rFonts w:ascii="Georgia" w:hAnsi="Georgia"/>
          <w:bCs/>
        </w:rPr>
        <w:lastRenderedPageBreak/>
        <w:t>dostosowanie regulacji prawnych do obowiązujących standardów ochrony osób doświadczających przemocy oraz uwzględnienie zjawisk zachodzących we wspólnych gospodarstwach domowych.</w:t>
      </w:r>
      <w:r>
        <w:rPr>
          <w:rFonts w:ascii="Georgia" w:hAnsi="Georgia"/>
          <w:bCs/>
        </w:rPr>
        <w:t xml:space="preserve"> </w:t>
      </w:r>
      <w:r w:rsidRPr="00D35958">
        <w:rPr>
          <w:rFonts w:ascii="Georgia" w:hAnsi="Georgia"/>
          <w:bCs/>
        </w:rPr>
        <w:t>W związku z powyższym dotychczasowy program wymaga dostosowania, w szczególności w zakresie nazewnictwa, definicji oraz obowiązków organów samorządowych wynikających z ustawy.</w:t>
      </w:r>
      <w:r>
        <w:rPr>
          <w:rFonts w:ascii="Georgia" w:hAnsi="Georgia"/>
          <w:bCs/>
        </w:rPr>
        <w:t xml:space="preserve"> </w:t>
      </w:r>
      <w:r w:rsidRPr="00D35958">
        <w:rPr>
          <w:rFonts w:ascii="Georgia" w:hAnsi="Georgia"/>
          <w:bCs/>
        </w:rPr>
        <w:t>Przyjęcie dokumentu pod nazwą Powiatowego Programu Profilaktycznego w zakresie promowania i wdrażania prawidłowych metod wychowawczych w stosunku do dzieci w rodzinach zagrożonych przemocą domowa w powiecie ełckim jest niezbędne dla zapewnienia zgodności programu z aktualnie obowiązującymi przepisami prawa. Zmiana ta pozwoli na dalszą skuteczną realizację działań profilaktycznych, ochronnych i pomocowych wobec osób dotkniętych przemocą oraz na pełne wykorzystanie instrumentów prawnych i</w:t>
      </w:r>
      <w:r>
        <w:rPr>
          <w:rFonts w:ascii="Georgia" w:hAnsi="Georgia"/>
          <w:bCs/>
        </w:rPr>
        <w:t> </w:t>
      </w:r>
      <w:r w:rsidRPr="00D35958">
        <w:rPr>
          <w:rFonts w:ascii="Georgia" w:hAnsi="Georgia"/>
          <w:bCs/>
        </w:rPr>
        <w:t>finansowych przewidzianych ustawą.</w:t>
      </w:r>
    </w:p>
    <w:p w14:paraId="3CC66380" w14:textId="5B05054E" w:rsidR="009F7951" w:rsidRDefault="009F7951" w:rsidP="00D35958">
      <w:pPr>
        <w:spacing w:after="0" w:line="276" w:lineRule="auto"/>
        <w:ind w:firstLine="510"/>
        <w:jc w:val="both"/>
        <w:rPr>
          <w:rFonts w:ascii="Georgia" w:hAnsi="Georgia"/>
          <w:bCs/>
          <w:i/>
          <w:iCs/>
        </w:rPr>
      </w:pPr>
      <w:r>
        <w:rPr>
          <w:rFonts w:ascii="Georgia" w:hAnsi="Georgia"/>
          <w:bCs/>
        </w:rPr>
        <w:t xml:space="preserve">Projekt uchwały zarekomendowała </w:t>
      </w:r>
      <w:r w:rsidRPr="009F7951">
        <w:rPr>
          <w:rFonts w:ascii="Georgia" w:hAnsi="Georgia"/>
          <w:bCs/>
          <w:i/>
          <w:iCs/>
        </w:rPr>
        <w:t>Dyrektor Powiatowego Centrum Pomocy Rodzinie w Ełku.</w:t>
      </w:r>
    </w:p>
    <w:p w14:paraId="017CD819" w14:textId="5B728973" w:rsidR="009F7951" w:rsidRPr="00D35958" w:rsidRDefault="009F7951" w:rsidP="00D35958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>
        <w:rPr>
          <w:rFonts w:ascii="Georgia" w:hAnsi="Georgia"/>
          <w:bCs/>
          <w:i/>
          <w:iCs/>
        </w:rPr>
        <w:t xml:space="preserve">Przewodnicząca E. Truszkowska </w:t>
      </w:r>
      <w:r w:rsidRPr="009F7951">
        <w:rPr>
          <w:rFonts w:ascii="Georgia" w:hAnsi="Georgia"/>
          <w:bCs/>
        </w:rPr>
        <w:t>otworzyła dyskusję. Członkowie</w:t>
      </w:r>
      <w:r>
        <w:rPr>
          <w:rFonts w:ascii="Georgia" w:hAnsi="Georgia"/>
          <w:bCs/>
        </w:rPr>
        <w:t xml:space="preserve"> Komisji</w:t>
      </w:r>
      <w:r w:rsidRPr="009F7951">
        <w:rPr>
          <w:rFonts w:ascii="Georgia" w:hAnsi="Georgia"/>
          <w:bCs/>
        </w:rPr>
        <w:t xml:space="preserve"> nie podjęli dyskusji, a zatem</w:t>
      </w:r>
      <w:r>
        <w:rPr>
          <w:rFonts w:ascii="Georgia" w:hAnsi="Georgia"/>
          <w:bCs/>
          <w:i/>
          <w:iCs/>
        </w:rPr>
        <w:t xml:space="preserve"> Przewodnicząca </w:t>
      </w:r>
      <w:r w:rsidRPr="009F7951">
        <w:rPr>
          <w:rFonts w:ascii="Georgia" w:hAnsi="Georgia"/>
          <w:bCs/>
        </w:rPr>
        <w:t>przystąpiła do głosowania.</w:t>
      </w:r>
    </w:p>
    <w:p w14:paraId="59619475" w14:textId="243E4741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głosowania</w:t>
      </w:r>
      <w:r w:rsidR="00B91A6B" w:rsidRPr="00615E48">
        <w:rPr>
          <w:rFonts w:ascii="Georgia" w:hAnsi="Georgia"/>
        </w:rPr>
        <w:t xml:space="preserve">: </w:t>
      </w:r>
      <w:r w:rsidRPr="00615E48">
        <w:rPr>
          <w:rFonts w:ascii="Georgia" w:hAnsi="Georgia"/>
        </w:rPr>
        <w:t>ZA: 7, PRZECIW: 0, WSTRZYMUJĘ SIĘ: 0, BRAK GŁOSU: 0, NIEOBECNI: 4</w:t>
      </w:r>
    </w:p>
    <w:p w14:paraId="0F8926F2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imienne:</w:t>
      </w:r>
    </w:p>
    <w:p w14:paraId="1BA7CE9C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ZA (7)</w:t>
      </w:r>
    </w:p>
    <w:p w14:paraId="0FADEF19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Andrzej BEZDZIECKI, Krystyna CEGIEŁKA, Robert Stanisław DAWIDOWSKI, Faustyna Anna GAJEWSKA, Emilia GÓRSKA, Grzegorz KACPERSKI, Ewelina TRUSZKOWSKA</w:t>
      </w:r>
    </w:p>
    <w:p w14:paraId="1EBA3CF2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PRZECIW (0)</w:t>
      </w:r>
    </w:p>
    <w:p w14:paraId="69C0BF7E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WSTRZYMUJĘ SIĘ (0)</w:t>
      </w:r>
    </w:p>
    <w:p w14:paraId="227F2BBA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BRAK GŁOSU (0)</w:t>
      </w:r>
    </w:p>
    <w:p w14:paraId="03BD4814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NIEOBECNI (4)</w:t>
      </w:r>
    </w:p>
    <w:p w14:paraId="0F82E203" w14:textId="77777777" w:rsidR="005311B4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Marek CHOJNOWSKI, Krystian KRAWCZUK, Natalia PIWKO, Tomasz PRZEKOP</w:t>
      </w:r>
    </w:p>
    <w:p w14:paraId="012E3AF6" w14:textId="0209B984" w:rsidR="009F7951" w:rsidRDefault="009F7951" w:rsidP="009F7951">
      <w:pPr>
        <w:spacing w:after="0" w:line="276" w:lineRule="auto"/>
        <w:ind w:firstLine="567"/>
        <w:jc w:val="both"/>
        <w:rPr>
          <w:rFonts w:ascii="Georgia" w:hAnsi="Georgia"/>
        </w:rPr>
      </w:pPr>
      <w:r w:rsidRPr="009F7951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oświadczyła, że przedmiotowy projekt uchwały został zaopiniowany pozytywnie, „za” 7 głosami, jednomyślnie.</w:t>
      </w:r>
    </w:p>
    <w:p w14:paraId="091BE891" w14:textId="77777777" w:rsidR="00147D24" w:rsidRPr="00615E48" w:rsidRDefault="00147D24" w:rsidP="00615E48">
      <w:pPr>
        <w:spacing w:after="0" w:line="276" w:lineRule="auto"/>
        <w:jc w:val="both"/>
        <w:rPr>
          <w:rFonts w:ascii="Georgia" w:hAnsi="Georgia"/>
        </w:rPr>
      </w:pPr>
    </w:p>
    <w:p w14:paraId="2B255027" w14:textId="2DE76F38" w:rsidR="005311B4" w:rsidRPr="00147D24" w:rsidRDefault="00615E48" w:rsidP="00615E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147D24">
        <w:rPr>
          <w:rFonts w:ascii="Georgia" w:hAnsi="Georgia"/>
          <w:i/>
          <w:iCs/>
        </w:rPr>
        <w:t>Zaopiniowanie projektu uchwały Rady Powiatu Ełckiego w sprawie dostosowania Powiatowego Programu Przeciwdziałania Przemocy w Rodzinie oraz Ochrony Ofiar Przemocy w Rodzinie na lata 2021-2025 do aktualnego stanu prawnego.</w:t>
      </w:r>
    </w:p>
    <w:p w14:paraId="155AC989" w14:textId="77777777" w:rsidR="009F7951" w:rsidRDefault="009F7951" w:rsidP="009F7951">
      <w:pPr>
        <w:spacing w:after="0" w:line="276" w:lineRule="auto"/>
        <w:jc w:val="both"/>
        <w:rPr>
          <w:rFonts w:ascii="Georgia" w:hAnsi="Georgia"/>
        </w:rPr>
      </w:pPr>
    </w:p>
    <w:p w14:paraId="09CEFC51" w14:textId="2C39CC1D" w:rsidR="009F7951" w:rsidRDefault="009F7951" w:rsidP="009F7951">
      <w:pPr>
        <w:spacing w:after="0" w:line="276" w:lineRule="auto"/>
        <w:ind w:firstLine="360"/>
        <w:jc w:val="both"/>
        <w:rPr>
          <w:rFonts w:ascii="Georgia" w:hAnsi="Georgia"/>
        </w:rPr>
      </w:pPr>
      <w:r w:rsidRPr="009F7951">
        <w:rPr>
          <w:rFonts w:ascii="Georgia" w:hAnsi="Georgia"/>
          <w:i/>
          <w:iCs/>
        </w:rPr>
        <w:t xml:space="preserve">Dyrektor A. </w:t>
      </w:r>
      <w:proofErr w:type="spellStart"/>
      <w:r w:rsidRPr="009F7951">
        <w:rPr>
          <w:rFonts w:ascii="Georgia" w:hAnsi="Georgia"/>
          <w:i/>
          <w:iCs/>
        </w:rPr>
        <w:t>Brdys</w:t>
      </w:r>
      <w:proofErr w:type="spellEnd"/>
      <w:r>
        <w:rPr>
          <w:rFonts w:ascii="Georgia" w:hAnsi="Georgia"/>
        </w:rPr>
        <w:t xml:space="preserve"> poinformowała, że podobnie, jak w poprzednim projekcie uchwały, </w:t>
      </w:r>
      <w:r w:rsidRPr="009F7951">
        <w:rPr>
          <w:rFonts w:ascii="Georgia" w:hAnsi="Georgia"/>
        </w:rPr>
        <w:t>za</w:t>
      </w:r>
      <w:r>
        <w:rPr>
          <w:rFonts w:ascii="Georgia" w:hAnsi="Georgia"/>
        </w:rPr>
        <w:t>chodzi</w:t>
      </w:r>
      <w:r w:rsidRPr="009F7951">
        <w:rPr>
          <w:rFonts w:ascii="Georgia" w:hAnsi="Georgia"/>
        </w:rPr>
        <w:t xml:space="preserve"> konieczność dostosowania</w:t>
      </w:r>
      <w:r>
        <w:rPr>
          <w:rFonts w:ascii="Georgia" w:hAnsi="Georgia"/>
        </w:rPr>
        <w:t xml:space="preserve"> programu do </w:t>
      </w:r>
      <w:r w:rsidRPr="009F7951">
        <w:rPr>
          <w:rFonts w:ascii="Georgia" w:hAnsi="Georgia"/>
        </w:rPr>
        <w:t>nowego stanu prawnego</w:t>
      </w:r>
      <w:r>
        <w:rPr>
          <w:rFonts w:ascii="Georgia" w:hAnsi="Georgia"/>
        </w:rPr>
        <w:t>.</w:t>
      </w:r>
    </w:p>
    <w:p w14:paraId="4BFEF0D0" w14:textId="4E82A5C3" w:rsidR="00382B20" w:rsidRDefault="00382B20" w:rsidP="009F7951">
      <w:pPr>
        <w:spacing w:after="0" w:line="276" w:lineRule="auto"/>
        <w:ind w:firstLine="360"/>
        <w:jc w:val="both"/>
        <w:rPr>
          <w:rFonts w:ascii="Georgia" w:hAnsi="Georgia"/>
        </w:rPr>
      </w:pPr>
      <w:r w:rsidRPr="00382B20">
        <w:rPr>
          <w:rFonts w:ascii="Georgia" w:hAnsi="Georgia"/>
          <w:i/>
          <w:iCs/>
        </w:rPr>
        <w:t>Przewodnicząca E. Truszkowska</w:t>
      </w:r>
      <w:r>
        <w:rPr>
          <w:rFonts w:ascii="Georgia" w:hAnsi="Georgia"/>
        </w:rPr>
        <w:t xml:space="preserve"> otworzyła dyskusję.</w:t>
      </w:r>
    </w:p>
    <w:p w14:paraId="6EDB7536" w14:textId="65853A18" w:rsidR="00382B20" w:rsidRDefault="00382B20" w:rsidP="009F7951">
      <w:pPr>
        <w:spacing w:after="0" w:line="276" w:lineRule="auto"/>
        <w:ind w:firstLine="360"/>
        <w:jc w:val="both"/>
        <w:rPr>
          <w:rFonts w:ascii="Georgia" w:hAnsi="Georgia"/>
        </w:rPr>
      </w:pPr>
      <w:r w:rsidRPr="00382B20">
        <w:rPr>
          <w:rFonts w:ascii="Georgia" w:hAnsi="Georgia"/>
          <w:i/>
          <w:iCs/>
        </w:rPr>
        <w:t>Radni</w:t>
      </w:r>
      <w:r>
        <w:rPr>
          <w:rFonts w:ascii="Georgia" w:hAnsi="Georgia"/>
        </w:rPr>
        <w:t xml:space="preserve"> nie podjęli dyskusji, a zatem </w:t>
      </w:r>
      <w:r w:rsidRPr="00382B20">
        <w:rPr>
          <w:rFonts w:ascii="Georgia" w:hAnsi="Georgia"/>
          <w:i/>
          <w:iCs/>
        </w:rPr>
        <w:t>Przewodnicząca</w:t>
      </w:r>
      <w:r>
        <w:rPr>
          <w:rFonts w:ascii="Georgia" w:hAnsi="Georgia"/>
        </w:rPr>
        <w:t xml:space="preserve"> przystąpiła do głosowania.</w:t>
      </w:r>
    </w:p>
    <w:p w14:paraId="1711270F" w14:textId="77777777" w:rsidR="009F7951" w:rsidRPr="009F7951" w:rsidRDefault="009F7951" w:rsidP="009F7951">
      <w:pPr>
        <w:spacing w:after="0" w:line="276" w:lineRule="auto"/>
        <w:ind w:firstLine="360"/>
        <w:jc w:val="both"/>
        <w:rPr>
          <w:rFonts w:ascii="Georgia" w:hAnsi="Georgia"/>
        </w:rPr>
      </w:pPr>
    </w:p>
    <w:p w14:paraId="2C0758D4" w14:textId="45D44FC1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lastRenderedPageBreak/>
        <w:t>Wyniki głosowania</w:t>
      </w:r>
      <w:r w:rsidR="00B91A6B" w:rsidRPr="00615E48">
        <w:rPr>
          <w:rFonts w:ascii="Georgia" w:hAnsi="Georgia"/>
        </w:rPr>
        <w:t xml:space="preserve">: </w:t>
      </w:r>
      <w:r w:rsidRPr="00615E48">
        <w:rPr>
          <w:rFonts w:ascii="Georgia" w:hAnsi="Georgia"/>
        </w:rPr>
        <w:t>ZA: 7, PRZECIW: 0, WSTRZYMUJĘ SIĘ: 0, BRAK GŁOSU: 0, NIEOBECNI: 4</w:t>
      </w:r>
    </w:p>
    <w:p w14:paraId="30E793DC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imienne:</w:t>
      </w:r>
    </w:p>
    <w:p w14:paraId="3F202667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ZA (7)</w:t>
      </w:r>
    </w:p>
    <w:p w14:paraId="4F6E2232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Andrzej BEZDZIECKI, Krystyna CEGIEŁKA, Robert Stanisław DAWIDOWSKI, Faustyna Anna GAJEWSKA, Emilia GÓRSKA, Grzegorz KACPERSKI, Ewelina TRUSZKOWSKA</w:t>
      </w:r>
    </w:p>
    <w:p w14:paraId="4F22BDC4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PRZECIW (0)</w:t>
      </w:r>
    </w:p>
    <w:p w14:paraId="02D6EDBC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WSTRZYMUJĘ SIĘ (0)</w:t>
      </w:r>
    </w:p>
    <w:p w14:paraId="0A6AFD7F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BRAK GŁOSU (0)</w:t>
      </w:r>
    </w:p>
    <w:p w14:paraId="458BAD75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NIEOBECNI (4)</w:t>
      </w:r>
    </w:p>
    <w:p w14:paraId="1A8A3471" w14:textId="77777777" w:rsidR="005311B4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Marek CHOJNOWSKI, Krystian KRAWCZUK, Natalia PIWKO, Tomasz PRZEKOP</w:t>
      </w:r>
    </w:p>
    <w:p w14:paraId="1C8DC314" w14:textId="07A57D89" w:rsidR="00147D24" w:rsidRDefault="00382B20" w:rsidP="00382B20">
      <w:pPr>
        <w:spacing w:after="0" w:line="276" w:lineRule="auto"/>
        <w:ind w:firstLine="360"/>
        <w:jc w:val="both"/>
        <w:rPr>
          <w:rFonts w:ascii="Georgia" w:hAnsi="Georgia"/>
        </w:rPr>
      </w:pPr>
      <w:r w:rsidRPr="00382B20">
        <w:rPr>
          <w:rFonts w:ascii="Georgia" w:hAnsi="Georgia"/>
          <w:i/>
          <w:iCs/>
        </w:rPr>
        <w:t>Przewodnicząca Komisji</w:t>
      </w:r>
      <w:r w:rsidRPr="00382B20">
        <w:rPr>
          <w:rFonts w:ascii="Georgia" w:hAnsi="Georgia"/>
        </w:rPr>
        <w:t xml:space="preserve"> </w:t>
      </w:r>
      <w:r>
        <w:rPr>
          <w:rFonts w:ascii="Georgia" w:hAnsi="Georgia"/>
        </w:rPr>
        <w:t>stwierdziła</w:t>
      </w:r>
      <w:r w:rsidRPr="00382B20">
        <w:rPr>
          <w:rFonts w:ascii="Georgia" w:hAnsi="Georgia"/>
        </w:rPr>
        <w:t>, że przedmiotowy projekt uchwały został zaopiniowany pozytywnie, „za” 7 głosami, jednomyślnie.</w:t>
      </w:r>
    </w:p>
    <w:p w14:paraId="5923C3F6" w14:textId="77777777" w:rsidR="00382B20" w:rsidRPr="00615E48" w:rsidRDefault="00382B20" w:rsidP="00382B20">
      <w:pPr>
        <w:spacing w:after="0" w:line="276" w:lineRule="auto"/>
        <w:ind w:firstLine="360"/>
        <w:jc w:val="both"/>
        <w:rPr>
          <w:rFonts w:ascii="Georgia" w:hAnsi="Georgia"/>
        </w:rPr>
      </w:pPr>
    </w:p>
    <w:p w14:paraId="430AA087" w14:textId="220C80E2" w:rsidR="005311B4" w:rsidRDefault="00615E48" w:rsidP="00615E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147D24">
        <w:rPr>
          <w:rFonts w:ascii="Georgia" w:hAnsi="Georgia"/>
          <w:i/>
          <w:iCs/>
        </w:rPr>
        <w:t>Zaopiniowanie projektu uchwały Rady Powiatu Ełckiego w sprawie ustalenia wynagrodzenia Starosty Ełckiego.</w:t>
      </w:r>
    </w:p>
    <w:p w14:paraId="2521DA42" w14:textId="77777777" w:rsidR="00706697" w:rsidRDefault="00706697" w:rsidP="00706697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29733E60" w14:textId="158C7472" w:rsidR="00706697" w:rsidRDefault="00706697" w:rsidP="00706697">
      <w:pPr>
        <w:spacing w:after="0" w:line="276" w:lineRule="auto"/>
        <w:ind w:firstLine="510"/>
        <w:jc w:val="both"/>
        <w:rPr>
          <w:rFonts w:ascii="Georgia" w:hAnsi="Georgia"/>
        </w:rPr>
      </w:pPr>
      <w:r w:rsidRPr="00706697">
        <w:rPr>
          <w:rFonts w:ascii="Georgia" w:hAnsi="Georgia"/>
        </w:rPr>
        <w:t xml:space="preserve">Z uzasadnienia do projektu uchwały wynika, iż zgodnie z art. 12 pkt 2 ustawy z dnia 05 czerwca 1998 r. o samorządzie powiatowym (tekst jednolity Dz. U. z 2024 r., poz. 107 z </w:t>
      </w:r>
      <w:proofErr w:type="spellStart"/>
      <w:r w:rsidRPr="00706697">
        <w:rPr>
          <w:rFonts w:ascii="Georgia" w:hAnsi="Georgia"/>
        </w:rPr>
        <w:t>późn</w:t>
      </w:r>
      <w:proofErr w:type="spellEnd"/>
      <w:r w:rsidRPr="00706697">
        <w:rPr>
          <w:rFonts w:ascii="Georgia" w:hAnsi="Georgia"/>
        </w:rPr>
        <w:t>. zm.) organem właściwym do ustalenia wynagrodzenia Starosty Powiatu jest Rada Powiatu, która dokonuje tej czynności w drodze stosownej uchwały. Zasady wynagradzania Starosty Powiatu określa Rozporządzenie Rady Ministrów z dnia 25</w:t>
      </w:r>
      <w:r>
        <w:rPr>
          <w:rFonts w:ascii="Georgia" w:hAnsi="Georgia"/>
        </w:rPr>
        <w:t> </w:t>
      </w:r>
      <w:r w:rsidRPr="00706697">
        <w:rPr>
          <w:rFonts w:ascii="Georgia" w:hAnsi="Georgia"/>
        </w:rPr>
        <w:t>października 2021 r. w sprawie wynagradzania pracowników samorządowych, będące aktem wykonawczym do ustawy z dnia 21 listopada 2008 r. o pracownikach samorządowych. Zgodnie z art. 37 ust. 3 ustawy z dnia 21 listopada 2008 r. o</w:t>
      </w:r>
      <w:r>
        <w:rPr>
          <w:rFonts w:ascii="Georgia" w:hAnsi="Georgia"/>
        </w:rPr>
        <w:t> </w:t>
      </w:r>
      <w:r w:rsidRPr="00706697">
        <w:rPr>
          <w:rFonts w:ascii="Georgia" w:hAnsi="Georgia"/>
        </w:rPr>
        <w:t>pracownikach samorządowych maksymalne wynagrodzenie Starosty nie może przekroczyć w okresie miesiąca 11,2-krotności kwoty bazowej, określonej w ustawie budżetowej dla osób zajmujących kierownicze stanowiska państwowe, na podstawie przepisów ustawy z dnia 23 grudnia 1999 r. o kształtowaniu wynagrodzeń w państwowej sferze budżetowej oraz zmianie niektórych ustaw. Dodatku stażowego nie należy brać pod uwagę ustalając poziom maksymalnego wynagrodzenia. Proponowane wynagrodzenie spełnia powyższe wymagania i jest ustalone Staroście Ełckiemu na podstawie Rozporządzenia Rady Ministrów z dnia 15 września 2025 r. (Dz. U. z 2025 r. poz. 1260) zmieniające rozporządzenie w sprawie wynagradzania pracowników samorządowych. Zgodnie z nowelizacją rozporządzenia, wynagrodzenie Starosty Ełckiego wzrośnie z dniem 1 lipca 2025 r. o około 5% w stosunku do wynagrodzenia ustalonego przez Radę Powiatu Ełckiego w dniu 20 maja 2024 r.</w:t>
      </w:r>
    </w:p>
    <w:p w14:paraId="00377E82" w14:textId="77777777" w:rsidR="0078380E" w:rsidRPr="0078380E" w:rsidRDefault="0078380E" w:rsidP="0078380E">
      <w:pPr>
        <w:spacing w:after="0" w:line="276" w:lineRule="auto"/>
        <w:ind w:firstLine="510"/>
        <w:jc w:val="both"/>
        <w:rPr>
          <w:rFonts w:ascii="Georgia" w:hAnsi="Georgia"/>
        </w:rPr>
      </w:pPr>
      <w:r w:rsidRPr="0078380E">
        <w:rPr>
          <w:rFonts w:ascii="Georgia" w:hAnsi="Georgia"/>
          <w:i/>
          <w:iCs/>
        </w:rPr>
        <w:t>Przewodnicząca E. Truszkowska</w:t>
      </w:r>
      <w:r w:rsidRPr="0078380E">
        <w:rPr>
          <w:rFonts w:ascii="Georgia" w:hAnsi="Georgia"/>
        </w:rPr>
        <w:t xml:space="preserve"> otworzyła dyskusję.</w:t>
      </w:r>
    </w:p>
    <w:p w14:paraId="1F5B64FA" w14:textId="6C9A14F1" w:rsidR="0078380E" w:rsidRPr="00706697" w:rsidRDefault="0078380E" w:rsidP="0078380E">
      <w:pPr>
        <w:spacing w:after="0" w:line="276" w:lineRule="auto"/>
        <w:ind w:firstLine="510"/>
        <w:jc w:val="both"/>
        <w:rPr>
          <w:rFonts w:ascii="Georgia" w:hAnsi="Georgia"/>
        </w:rPr>
      </w:pPr>
      <w:r w:rsidRPr="0078380E">
        <w:rPr>
          <w:rFonts w:ascii="Georgia" w:hAnsi="Georgia"/>
          <w:i/>
          <w:iCs/>
        </w:rPr>
        <w:t>Członkowie Komisji</w:t>
      </w:r>
      <w:r w:rsidRPr="0078380E">
        <w:rPr>
          <w:rFonts w:ascii="Georgia" w:hAnsi="Georgia"/>
        </w:rPr>
        <w:t xml:space="preserve"> nie podjęli dyskusji, a zatem </w:t>
      </w:r>
      <w:r w:rsidRPr="0078380E">
        <w:rPr>
          <w:rFonts w:ascii="Georgia" w:hAnsi="Georgia"/>
          <w:i/>
          <w:iCs/>
        </w:rPr>
        <w:t>Przewodnicząca</w:t>
      </w:r>
      <w:r w:rsidRPr="0078380E">
        <w:rPr>
          <w:rFonts w:ascii="Georgia" w:hAnsi="Georgia"/>
        </w:rPr>
        <w:t xml:space="preserve"> przystąpiła do głosowania.</w:t>
      </w:r>
    </w:p>
    <w:p w14:paraId="2CC87A67" w14:textId="77777777" w:rsidR="00615E48" w:rsidRPr="00615E48" w:rsidRDefault="00615E48" w:rsidP="00615E48">
      <w:pPr>
        <w:pStyle w:val="Akapitzlist"/>
        <w:spacing w:after="0" w:line="276" w:lineRule="auto"/>
        <w:jc w:val="both"/>
        <w:rPr>
          <w:rFonts w:ascii="Georgia" w:hAnsi="Georgia"/>
        </w:rPr>
      </w:pPr>
    </w:p>
    <w:p w14:paraId="507060F4" w14:textId="603B6FFF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głosowania</w:t>
      </w:r>
      <w:r w:rsidR="00B91A6B" w:rsidRPr="00615E48">
        <w:rPr>
          <w:rFonts w:ascii="Georgia" w:hAnsi="Georgia"/>
        </w:rPr>
        <w:t xml:space="preserve">: </w:t>
      </w:r>
      <w:r w:rsidRPr="00615E48">
        <w:rPr>
          <w:rFonts w:ascii="Georgia" w:hAnsi="Georgia"/>
        </w:rPr>
        <w:t>ZA: 7, PRZECIW: 0, WSTRZYMUJĘ SIĘ: 0, BRAK GŁOSU: 0, NIEOBECNI: 4</w:t>
      </w:r>
    </w:p>
    <w:p w14:paraId="02445486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imienne:</w:t>
      </w:r>
    </w:p>
    <w:p w14:paraId="126B5107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ZA (7)</w:t>
      </w:r>
    </w:p>
    <w:p w14:paraId="3A1043CD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Andrzej BEZDZIECKI, Krystyna CEGIEŁKA, Robert Stanisław DAWIDOWSKI, Faustyna Anna GAJEWSKA, Emilia GÓRSKA, Grzegorz KACPERSKI, Ewelina TRUSZKOWSKA</w:t>
      </w:r>
    </w:p>
    <w:p w14:paraId="1D05DA2E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PRZECIW (0)</w:t>
      </w:r>
    </w:p>
    <w:p w14:paraId="048FCDDD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WSTRZYMUJĘ SIĘ (0)</w:t>
      </w:r>
    </w:p>
    <w:p w14:paraId="1BD93EC6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BRAK GŁOSU (0)</w:t>
      </w:r>
    </w:p>
    <w:p w14:paraId="784A0133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NIEOBECNI (4)</w:t>
      </w:r>
    </w:p>
    <w:p w14:paraId="4A1D0879" w14:textId="77777777" w:rsidR="005311B4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Marek CHOJNOWSKI, Krystian KRAWCZUK, Natalia PIWKO, Tomasz PRZEKOP</w:t>
      </w:r>
    </w:p>
    <w:p w14:paraId="2242917F" w14:textId="09FC9116" w:rsidR="0078380E" w:rsidRPr="00615E48" w:rsidRDefault="0078380E" w:rsidP="0078380E">
      <w:pPr>
        <w:spacing w:after="0" w:line="276" w:lineRule="auto"/>
        <w:ind w:firstLine="567"/>
        <w:jc w:val="both"/>
        <w:rPr>
          <w:rFonts w:ascii="Georgia" w:hAnsi="Georgia"/>
        </w:rPr>
      </w:pPr>
      <w:r w:rsidRPr="0078380E">
        <w:rPr>
          <w:rFonts w:ascii="Georgia" w:hAnsi="Georgia"/>
          <w:i/>
          <w:iCs/>
        </w:rPr>
        <w:t>Przewodnicząca Komisji</w:t>
      </w:r>
      <w:r w:rsidRPr="0078380E">
        <w:rPr>
          <w:rFonts w:ascii="Georgia" w:hAnsi="Georgia"/>
        </w:rPr>
        <w:t xml:space="preserve"> oświadczyła, że przedmiotowy projekt uchwały został zaopiniowany pozytywnie, „za” 7 głosami, jednomyślnie.</w:t>
      </w:r>
    </w:p>
    <w:p w14:paraId="09821B4B" w14:textId="77777777" w:rsidR="00615E48" w:rsidRPr="00615E48" w:rsidRDefault="00615E48" w:rsidP="00615E48">
      <w:pPr>
        <w:spacing w:after="0" w:line="276" w:lineRule="auto"/>
        <w:jc w:val="both"/>
        <w:rPr>
          <w:rFonts w:ascii="Georgia" w:hAnsi="Georgia"/>
        </w:rPr>
      </w:pPr>
    </w:p>
    <w:p w14:paraId="56DAE90A" w14:textId="2D8F3FDA" w:rsidR="005311B4" w:rsidRPr="00147D24" w:rsidRDefault="00615E48" w:rsidP="00615E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147D24">
        <w:rPr>
          <w:rFonts w:ascii="Georgia" w:hAnsi="Georgia"/>
          <w:i/>
          <w:iCs/>
        </w:rPr>
        <w:t>Zaopiniowanie projektu uchwały Rady Powiatu Ełckiego w sprawie zmian w</w:t>
      </w:r>
      <w:r w:rsidR="00147D24">
        <w:rPr>
          <w:rFonts w:ascii="Georgia" w:hAnsi="Georgia"/>
          <w:i/>
          <w:iCs/>
        </w:rPr>
        <w:t> </w:t>
      </w:r>
      <w:r w:rsidRPr="00147D24">
        <w:rPr>
          <w:rFonts w:ascii="Georgia" w:hAnsi="Georgia"/>
          <w:i/>
          <w:iCs/>
        </w:rPr>
        <w:t>Wieloletniej Prognozie Finansowej Powiatu Ełckiego na lata 2025-2032.</w:t>
      </w:r>
    </w:p>
    <w:p w14:paraId="28F8C03F" w14:textId="412EF706" w:rsidR="00615E48" w:rsidRPr="00147D24" w:rsidRDefault="00615E48" w:rsidP="00615E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147D24">
        <w:rPr>
          <w:rFonts w:ascii="Georgia" w:hAnsi="Georgia"/>
          <w:i/>
          <w:iCs/>
        </w:rPr>
        <w:t>Zaopiniowanie projektu uchwały Rady Powiatu Ełckiego w sprawie zmian w</w:t>
      </w:r>
      <w:r w:rsidR="00147D24">
        <w:rPr>
          <w:rFonts w:ascii="Georgia" w:hAnsi="Georgia"/>
          <w:i/>
          <w:iCs/>
        </w:rPr>
        <w:t> </w:t>
      </w:r>
      <w:r w:rsidRPr="00147D24">
        <w:rPr>
          <w:rFonts w:ascii="Georgia" w:hAnsi="Georgia"/>
          <w:i/>
          <w:iCs/>
        </w:rPr>
        <w:t>budżecie Powiatu Ełckiego na 2025 r.</w:t>
      </w:r>
    </w:p>
    <w:p w14:paraId="12CC38D2" w14:textId="77777777" w:rsidR="00F05A8F" w:rsidRDefault="00F05A8F" w:rsidP="009D163F">
      <w:pPr>
        <w:spacing w:after="0" w:line="276" w:lineRule="auto"/>
        <w:ind w:firstLine="360"/>
        <w:jc w:val="both"/>
        <w:rPr>
          <w:rFonts w:ascii="Georgia" w:hAnsi="Georgia"/>
        </w:rPr>
      </w:pPr>
    </w:p>
    <w:p w14:paraId="25261CE9" w14:textId="284FA727" w:rsidR="009D163F" w:rsidRDefault="009D163F" w:rsidP="00F05A8F">
      <w:pPr>
        <w:spacing w:after="0" w:line="276" w:lineRule="auto"/>
        <w:ind w:firstLine="510"/>
        <w:jc w:val="both"/>
        <w:rPr>
          <w:rFonts w:ascii="Georgia" w:hAnsi="Georgia"/>
        </w:rPr>
      </w:pPr>
      <w:r w:rsidRPr="00F54B80">
        <w:rPr>
          <w:rFonts w:ascii="Georgia" w:hAnsi="Georgia"/>
        </w:rPr>
        <w:t xml:space="preserve">Z uzasadnienia do </w:t>
      </w:r>
      <w:r w:rsidRPr="003A2D41">
        <w:rPr>
          <w:rFonts w:ascii="Georgia" w:hAnsi="Georgia"/>
          <w:i/>
          <w:iCs/>
          <w:u w:val="single"/>
        </w:rPr>
        <w:t>projektu uchwały Rady Powiatu Ełckiego w sprawie zmian w Wieloletniej Prognozie Finansowej Powiatu Ełckiego na lata 2025-2032</w:t>
      </w:r>
      <w:r w:rsidRPr="00F54B80">
        <w:rPr>
          <w:rFonts w:ascii="Georgia" w:hAnsi="Georgia"/>
        </w:rPr>
        <w:t xml:space="preserve"> wynika, że zwiększono dochody bieżące o kwotę </w:t>
      </w:r>
      <w:r>
        <w:rPr>
          <w:rFonts w:ascii="Georgia" w:hAnsi="Georgia"/>
        </w:rPr>
        <w:t>1.200.882,20</w:t>
      </w:r>
      <w:r w:rsidRPr="00F54B80">
        <w:rPr>
          <w:rFonts w:ascii="Georgia" w:hAnsi="Georgia"/>
        </w:rPr>
        <w:t xml:space="preserve"> zł oraz zwiększono dochody majątkowe o kwotę </w:t>
      </w:r>
      <w:r>
        <w:rPr>
          <w:rFonts w:ascii="Georgia" w:hAnsi="Georgia"/>
        </w:rPr>
        <w:t xml:space="preserve">36 tys. </w:t>
      </w:r>
      <w:r w:rsidRPr="00F54B80">
        <w:rPr>
          <w:rFonts w:ascii="Georgia" w:hAnsi="Georgia"/>
        </w:rPr>
        <w:t xml:space="preserve">zł. Wydatki ogółem zwiększono o kwotę </w:t>
      </w:r>
      <w:r>
        <w:rPr>
          <w:rFonts w:ascii="Georgia" w:hAnsi="Georgia"/>
        </w:rPr>
        <w:t>1.236.882,20 zł</w:t>
      </w:r>
      <w:r w:rsidRPr="00F54B80">
        <w:rPr>
          <w:rFonts w:ascii="Georgia" w:hAnsi="Georgia"/>
        </w:rPr>
        <w:t xml:space="preserve">, w tym zwiększono wydatki bieżące o kwotę </w:t>
      </w:r>
      <w:r>
        <w:rPr>
          <w:rFonts w:ascii="Georgia" w:hAnsi="Georgia"/>
        </w:rPr>
        <w:t>1.196.882,20</w:t>
      </w:r>
      <w:r w:rsidRPr="00F54B80">
        <w:rPr>
          <w:rFonts w:ascii="Georgia" w:hAnsi="Georgia"/>
        </w:rPr>
        <w:t xml:space="preserve"> zł oraz wydatki majątkowe  o kwotę </w:t>
      </w:r>
      <w:r>
        <w:rPr>
          <w:rFonts w:ascii="Georgia" w:hAnsi="Georgia"/>
        </w:rPr>
        <w:t>40 tys.</w:t>
      </w:r>
      <w:r w:rsidRPr="00F54B80">
        <w:rPr>
          <w:rFonts w:ascii="Georgia" w:hAnsi="Georgia"/>
        </w:rPr>
        <w:t xml:space="preserve"> zł. W związku z powyższym wynik budżetu nie uległ zmianie. Planowane przychody budżetu wynoszą 17.064.608,66 zł i pochodzą z nadwyżki budżetowej z lat ubiegłych. Rozchody budżetu wynoszą 3.591.335,91 zł i zostaną przeznaczone na wykup papierów wartościowych w wysokości 3 mln zł oraz na przelewy na rachunki lokat w</w:t>
      </w:r>
      <w:r>
        <w:rPr>
          <w:rFonts w:ascii="Georgia" w:hAnsi="Georgia"/>
        </w:rPr>
        <w:t> </w:t>
      </w:r>
      <w:r w:rsidRPr="00F54B80">
        <w:rPr>
          <w:rFonts w:ascii="Georgia" w:hAnsi="Georgia"/>
        </w:rPr>
        <w:t>wysokości 591.335,91 zł. Po wprowadzonych zmianach planowana łączna kwota długu na koniec 2025 r. wyniesie 22 mln zł.</w:t>
      </w:r>
    </w:p>
    <w:p w14:paraId="422FE253" w14:textId="77777777" w:rsidR="009D163F" w:rsidRPr="00A51BCC" w:rsidRDefault="009D163F" w:rsidP="0021155D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51BCC">
        <w:rPr>
          <w:rFonts w:ascii="Georgia" w:hAnsi="Georgia"/>
          <w:bCs/>
        </w:rPr>
        <w:t xml:space="preserve">Z uzasadnienia do </w:t>
      </w:r>
      <w:r w:rsidRPr="00737C57">
        <w:rPr>
          <w:rFonts w:ascii="Georgia" w:hAnsi="Georgia"/>
          <w:bCs/>
          <w:i/>
          <w:iCs/>
          <w:u w:val="single"/>
        </w:rPr>
        <w:t>projektu uchwały Rady Powiatu Ełckiego w sprawie zmian w</w:t>
      </w:r>
      <w:r>
        <w:rPr>
          <w:rFonts w:ascii="Georgia" w:hAnsi="Georgia"/>
          <w:bCs/>
          <w:i/>
          <w:iCs/>
          <w:u w:val="single"/>
        </w:rPr>
        <w:t> </w:t>
      </w:r>
      <w:r w:rsidRPr="00737C57">
        <w:rPr>
          <w:rFonts w:ascii="Georgia" w:hAnsi="Georgia"/>
          <w:bCs/>
          <w:i/>
          <w:iCs/>
          <w:u w:val="single"/>
        </w:rPr>
        <w:t>budżecie Powiatu Ełckiego na 2025 r.</w:t>
      </w:r>
      <w:r w:rsidRPr="00A51BCC">
        <w:rPr>
          <w:rFonts w:ascii="Georgia" w:hAnsi="Georgia"/>
          <w:bCs/>
        </w:rPr>
        <w:t xml:space="preserve"> wynika, że przedstawione w projekcie uchwały  zmiany w budżecie Powiatu Ełckiego są związane z bieżącą realizacją zadań przez jednostki organizacyjne Powiatu, a także z otrzymanych decyzji Wojewody Warmińsko-Mazurskiego. Budżet po dokonanych zmianach wynosi:</w:t>
      </w:r>
    </w:p>
    <w:p w14:paraId="420A4F29" w14:textId="0F55E269" w:rsidR="009D163F" w:rsidRPr="00A51BCC" w:rsidRDefault="009D163F" w:rsidP="009D163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 dochodów ogółem w wysokości 27</w:t>
      </w:r>
      <w:r w:rsidR="00222C35">
        <w:rPr>
          <w:rFonts w:ascii="Georgia" w:hAnsi="Georgia"/>
          <w:bCs/>
          <w:i/>
          <w:iCs/>
        </w:rPr>
        <w:t>6</w:t>
      </w:r>
      <w:r w:rsidRPr="00A51BCC">
        <w:rPr>
          <w:rFonts w:ascii="Georgia" w:hAnsi="Georgia"/>
          <w:bCs/>
          <w:i/>
          <w:iCs/>
        </w:rPr>
        <w:t>.</w:t>
      </w:r>
      <w:r w:rsidR="00222C35">
        <w:rPr>
          <w:rFonts w:ascii="Georgia" w:hAnsi="Georgia"/>
          <w:bCs/>
          <w:i/>
          <w:iCs/>
        </w:rPr>
        <w:t>735</w:t>
      </w:r>
      <w:r w:rsidRPr="00A51BCC">
        <w:rPr>
          <w:rFonts w:ascii="Georgia" w:hAnsi="Georgia"/>
          <w:bCs/>
          <w:i/>
          <w:iCs/>
        </w:rPr>
        <w:t>.</w:t>
      </w:r>
      <w:r w:rsidR="00222C35">
        <w:rPr>
          <w:rFonts w:ascii="Georgia" w:hAnsi="Georgia"/>
          <w:bCs/>
          <w:i/>
          <w:iCs/>
        </w:rPr>
        <w:t>784</w:t>
      </w:r>
      <w:r w:rsidRPr="00A51BCC">
        <w:rPr>
          <w:rFonts w:ascii="Georgia" w:hAnsi="Georgia"/>
          <w:bCs/>
          <w:i/>
          <w:iCs/>
        </w:rPr>
        <w:t>,</w:t>
      </w:r>
      <w:r w:rsidR="00222C35">
        <w:rPr>
          <w:rFonts w:ascii="Georgia" w:hAnsi="Georgia"/>
          <w:bCs/>
          <w:i/>
          <w:iCs/>
        </w:rPr>
        <w:t>39</w:t>
      </w:r>
      <w:r w:rsidRPr="00A51BCC">
        <w:rPr>
          <w:rFonts w:ascii="Georgia" w:hAnsi="Georgia"/>
          <w:bCs/>
          <w:i/>
          <w:iCs/>
        </w:rPr>
        <w:t xml:space="preserve"> zł, w tym dochody  bieżące w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wysokości 2</w:t>
      </w:r>
      <w:r>
        <w:rPr>
          <w:rFonts w:ascii="Georgia" w:hAnsi="Georgia"/>
          <w:bCs/>
          <w:i/>
          <w:iCs/>
        </w:rPr>
        <w:t>4</w:t>
      </w:r>
      <w:r w:rsidR="00222C35">
        <w:rPr>
          <w:rFonts w:ascii="Georgia" w:hAnsi="Georgia"/>
          <w:bCs/>
          <w:i/>
          <w:iCs/>
        </w:rPr>
        <w:t>2</w:t>
      </w:r>
      <w:r w:rsidRPr="00A51BCC">
        <w:rPr>
          <w:rFonts w:ascii="Georgia" w:hAnsi="Georgia"/>
          <w:bCs/>
          <w:i/>
          <w:iCs/>
        </w:rPr>
        <w:t>.</w:t>
      </w:r>
      <w:r w:rsidR="00222C35">
        <w:rPr>
          <w:rFonts w:ascii="Georgia" w:hAnsi="Georgia"/>
          <w:bCs/>
          <w:i/>
          <w:iCs/>
        </w:rPr>
        <w:t>874</w:t>
      </w:r>
      <w:r w:rsidRPr="00A51BCC">
        <w:rPr>
          <w:rFonts w:ascii="Georgia" w:hAnsi="Georgia"/>
          <w:bCs/>
          <w:i/>
          <w:iCs/>
        </w:rPr>
        <w:t>.</w:t>
      </w:r>
      <w:r w:rsidR="00222C35">
        <w:rPr>
          <w:rFonts w:ascii="Georgia" w:hAnsi="Georgia"/>
          <w:bCs/>
          <w:i/>
          <w:iCs/>
        </w:rPr>
        <w:t>071</w:t>
      </w:r>
      <w:r w:rsidRPr="00A51BCC">
        <w:rPr>
          <w:rFonts w:ascii="Georgia" w:hAnsi="Georgia"/>
          <w:bCs/>
          <w:i/>
          <w:iCs/>
        </w:rPr>
        <w:t>,</w:t>
      </w:r>
      <w:r w:rsidR="00222C35">
        <w:rPr>
          <w:rFonts w:ascii="Georgia" w:hAnsi="Georgia"/>
          <w:bCs/>
          <w:i/>
          <w:iCs/>
        </w:rPr>
        <w:t>46</w:t>
      </w:r>
      <w:r w:rsidRPr="00A51BCC">
        <w:rPr>
          <w:rFonts w:ascii="Georgia" w:hAnsi="Georgia"/>
          <w:bCs/>
          <w:i/>
          <w:iCs/>
        </w:rPr>
        <w:t xml:space="preserve"> zł i dochody majątkowe w wysokości 3</w:t>
      </w:r>
      <w:r>
        <w:rPr>
          <w:rFonts w:ascii="Georgia" w:hAnsi="Georgia"/>
          <w:bCs/>
          <w:i/>
          <w:iCs/>
        </w:rPr>
        <w:t>3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8</w:t>
      </w:r>
      <w:r w:rsidR="00222C35">
        <w:rPr>
          <w:rFonts w:ascii="Georgia" w:hAnsi="Georgia"/>
          <w:bCs/>
          <w:i/>
          <w:iCs/>
        </w:rPr>
        <w:t>61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712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93</w:t>
      </w:r>
      <w:r w:rsidRPr="00A51BCC">
        <w:rPr>
          <w:rFonts w:ascii="Georgia" w:hAnsi="Georgia"/>
          <w:bCs/>
          <w:i/>
          <w:iCs/>
        </w:rPr>
        <w:t xml:space="preserve"> zł.</w:t>
      </w:r>
    </w:p>
    <w:p w14:paraId="208BBCE6" w14:textId="7B3A8ECA" w:rsidR="009D163F" w:rsidRPr="00A51BCC" w:rsidRDefault="009D163F" w:rsidP="009D163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 wydatków ogółem w wysokości 2</w:t>
      </w:r>
      <w:r w:rsidR="00222C35">
        <w:rPr>
          <w:rFonts w:ascii="Georgia" w:hAnsi="Georgia"/>
          <w:bCs/>
          <w:i/>
          <w:iCs/>
        </w:rPr>
        <w:t>90</w:t>
      </w:r>
      <w:r w:rsidRPr="00A51BCC">
        <w:rPr>
          <w:rFonts w:ascii="Georgia" w:hAnsi="Georgia"/>
          <w:bCs/>
          <w:i/>
          <w:iCs/>
        </w:rPr>
        <w:t>.</w:t>
      </w:r>
      <w:r w:rsidR="00222C35">
        <w:rPr>
          <w:rFonts w:ascii="Georgia" w:hAnsi="Georgia"/>
          <w:bCs/>
          <w:i/>
          <w:iCs/>
        </w:rPr>
        <w:t>209</w:t>
      </w:r>
      <w:r w:rsidRPr="00A51BCC">
        <w:rPr>
          <w:rFonts w:ascii="Georgia" w:hAnsi="Georgia"/>
          <w:bCs/>
          <w:i/>
          <w:iCs/>
        </w:rPr>
        <w:t>.</w:t>
      </w:r>
      <w:r w:rsidR="00222C35">
        <w:rPr>
          <w:rFonts w:ascii="Georgia" w:hAnsi="Georgia"/>
          <w:bCs/>
          <w:i/>
          <w:iCs/>
        </w:rPr>
        <w:t>057</w:t>
      </w:r>
      <w:r w:rsidRPr="00A51BCC">
        <w:rPr>
          <w:rFonts w:ascii="Georgia" w:hAnsi="Georgia"/>
          <w:bCs/>
          <w:i/>
          <w:iCs/>
        </w:rPr>
        <w:t>,</w:t>
      </w:r>
      <w:r w:rsidR="00222C35">
        <w:rPr>
          <w:rFonts w:ascii="Georgia" w:hAnsi="Georgia"/>
          <w:bCs/>
          <w:i/>
          <w:iCs/>
        </w:rPr>
        <w:t>14</w:t>
      </w:r>
      <w:r w:rsidRPr="00A51BCC">
        <w:rPr>
          <w:rFonts w:ascii="Georgia" w:hAnsi="Georgia"/>
          <w:bCs/>
          <w:i/>
          <w:iCs/>
        </w:rPr>
        <w:t xml:space="preserve"> zł, w tym wydatki bieżące w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wysokości 2</w:t>
      </w:r>
      <w:r>
        <w:rPr>
          <w:rFonts w:ascii="Georgia" w:hAnsi="Georgia"/>
          <w:bCs/>
          <w:i/>
          <w:iCs/>
        </w:rPr>
        <w:t>4</w:t>
      </w:r>
      <w:r w:rsidR="00222C35">
        <w:rPr>
          <w:rFonts w:ascii="Georgia" w:hAnsi="Georgia"/>
          <w:bCs/>
          <w:i/>
          <w:iCs/>
        </w:rPr>
        <w:t>2</w:t>
      </w:r>
      <w:r w:rsidRPr="00A51BCC">
        <w:rPr>
          <w:rFonts w:ascii="Georgia" w:hAnsi="Georgia"/>
          <w:bCs/>
          <w:i/>
          <w:iCs/>
        </w:rPr>
        <w:t>.</w:t>
      </w:r>
      <w:r w:rsidR="00222C35">
        <w:rPr>
          <w:rFonts w:ascii="Georgia" w:hAnsi="Georgia"/>
          <w:bCs/>
          <w:i/>
          <w:iCs/>
        </w:rPr>
        <w:t>573</w:t>
      </w:r>
      <w:r w:rsidRPr="00A51BCC">
        <w:rPr>
          <w:rFonts w:ascii="Georgia" w:hAnsi="Georgia"/>
          <w:bCs/>
          <w:i/>
          <w:iCs/>
        </w:rPr>
        <w:t>.</w:t>
      </w:r>
      <w:r w:rsidR="00222C35">
        <w:rPr>
          <w:rFonts w:ascii="Georgia" w:hAnsi="Georgia"/>
          <w:bCs/>
          <w:i/>
          <w:iCs/>
        </w:rPr>
        <w:t>976</w:t>
      </w:r>
      <w:r w:rsidRPr="00A51BCC">
        <w:rPr>
          <w:rFonts w:ascii="Georgia" w:hAnsi="Georgia"/>
          <w:bCs/>
          <w:i/>
          <w:iCs/>
        </w:rPr>
        <w:t>,</w:t>
      </w:r>
      <w:r w:rsidR="00222C35">
        <w:rPr>
          <w:rFonts w:ascii="Georgia" w:hAnsi="Georgia"/>
          <w:bCs/>
          <w:i/>
          <w:iCs/>
        </w:rPr>
        <w:t>04</w:t>
      </w:r>
      <w:r w:rsidRPr="00A51BCC">
        <w:rPr>
          <w:rFonts w:ascii="Georgia" w:hAnsi="Georgia"/>
          <w:bCs/>
          <w:i/>
          <w:iCs/>
        </w:rPr>
        <w:t xml:space="preserve"> zł i wydatki majątkowe w wysokości 4</w:t>
      </w:r>
      <w:r>
        <w:rPr>
          <w:rFonts w:ascii="Georgia" w:hAnsi="Georgia"/>
          <w:bCs/>
          <w:i/>
          <w:iCs/>
        </w:rPr>
        <w:t>7</w:t>
      </w:r>
      <w:r w:rsidRPr="00A51BCC">
        <w:rPr>
          <w:rFonts w:ascii="Georgia" w:hAnsi="Georgia"/>
          <w:bCs/>
          <w:i/>
          <w:iCs/>
        </w:rPr>
        <w:t>.</w:t>
      </w:r>
      <w:r w:rsidR="00222C35">
        <w:rPr>
          <w:rFonts w:ascii="Georgia" w:hAnsi="Georgia"/>
          <w:bCs/>
          <w:i/>
          <w:iCs/>
        </w:rPr>
        <w:t>635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081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10</w:t>
      </w:r>
      <w:r w:rsidRPr="00A51BCC">
        <w:rPr>
          <w:rFonts w:ascii="Georgia" w:hAnsi="Georgia"/>
          <w:bCs/>
          <w:i/>
          <w:iCs/>
        </w:rPr>
        <w:t xml:space="preserve"> zł.</w:t>
      </w:r>
    </w:p>
    <w:p w14:paraId="2BDA97B3" w14:textId="77777777" w:rsidR="009D163F" w:rsidRPr="00A51BCC" w:rsidRDefault="009D163F" w:rsidP="009D163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lastRenderedPageBreak/>
        <w:t>Planowany deficyt budżetu w wysokości 13.473.272,75 zł zostanie pokryty przychodami pochodzącymi z:</w:t>
      </w:r>
    </w:p>
    <w:p w14:paraId="7BFA8730" w14:textId="77777777" w:rsidR="009D163F" w:rsidRPr="00A51BCC" w:rsidRDefault="009D163F" w:rsidP="0054661D">
      <w:pPr>
        <w:pStyle w:val="Akapitzlist"/>
        <w:numPr>
          <w:ilvl w:val="0"/>
          <w:numId w:val="5"/>
        </w:numPr>
        <w:spacing w:after="0" w:line="276" w:lineRule="auto"/>
        <w:ind w:left="867" w:hanging="357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niewykorzystanych środków pieniężnych na rachunku bieżącym budżetu, wynikających z rozliczenia dochodów i wydatków nimi finansowanych związanych ze szczególnymi zasadami wykonania budżetu określonymi w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odrębnych ustawach w kwocie 308.562,87 zł;</w:t>
      </w:r>
    </w:p>
    <w:p w14:paraId="5521427C" w14:textId="77777777" w:rsidR="009D163F" w:rsidRPr="00A51BCC" w:rsidRDefault="009D163F" w:rsidP="0054661D">
      <w:pPr>
        <w:pStyle w:val="Akapitzlist"/>
        <w:numPr>
          <w:ilvl w:val="0"/>
          <w:numId w:val="5"/>
        </w:numPr>
        <w:spacing w:after="0" w:line="276" w:lineRule="auto"/>
        <w:ind w:left="867" w:hanging="357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niewykorzystanych środków pieniężnych na rachunku bieżącym budżetu, wynikających z rozliczenia środków określonych w art. 5 ust. 1 pkt 2 ustawy o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finansach publicznych i dotacji na realizację programu, projektu lub zadania finansowanego z udziałem tych środków w kwocie 5.061.229,93 zł;</w:t>
      </w:r>
    </w:p>
    <w:p w14:paraId="7800673C" w14:textId="77777777" w:rsidR="009D163F" w:rsidRPr="00A51BCC" w:rsidRDefault="009D163F" w:rsidP="0054661D">
      <w:pPr>
        <w:pStyle w:val="Akapitzlist"/>
        <w:numPr>
          <w:ilvl w:val="0"/>
          <w:numId w:val="5"/>
        </w:numPr>
        <w:spacing w:after="0" w:line="276" w:lineRule="auto"/>
        <w:ind w:left="867" w:hanging="357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nadwyżki budżetu z lat ubiegłych w kwocie 8.103.479,95 zł.</w:t>
      </w:r>
    </w:p>
    <w:p w14:paraId="428560FB" w14:textId="1B1825FD" w:rsidR="009D163F" w:rsidRDefault="009D163F" w:rsidP="0021155D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</w:rPr>
        <w:t xml:space="preserve">Ww. projekty omówiła łącznie </w:t>
      </w:r>
      <w:r w:rsidRPr="00D45B11">
        <w:rPr>
          <w:rFonts w:ascii="Georgia" w:hAnsi="Georgia"/>
          <w:i/>
          <w:iCs/>
        </w:rPr>
        <w:t>Skarbnik Powiatu.</w:t>
      </w:r>
      <w:r>
        <w:rPr>
          <w:rFonts w:ascii="Georgia" w:hAnsi="Georgia"/>
          <w:i/>
          <w:iCs/>
        </w:rPr>
        <w:t xml:space="preserve"> </w:t>
      </w:r>
      <w:r w:rsidRPr="00D45B11">
        <w:rPr>
          <w:rFonts w:ascii="Georgia" w:hAnsi="Georgia"/>
        </w:rPr>
        <w:t>W swoim wystąpieniu szczególna uwagę zwróciła na</w:t>
      </w:r>
      <w:r w:rsidR="00222C35">
        <w:rPr>
          <w:rFonts w:ascii="Georgia" w:hAnsi="Georgia"/>
        </w:rPr>
        <w:t xml:space="preserve"> to, że na podstawie informacji Ministra Finansów i Gospodarki wprowadzono dochody w rozdziale 75835 Rezerwa na uzupełnienie dochodów jednostek samorządu terytorialnego w wysokości 1.008.764 zł z przeznaczeniem na uzupełnienie dochodów w obszarze pomocy </w:t>
      </w:r>
      <w:r w:rsidR="0019219E">
        <w:rPr>
          <w:rFonts w:ascii="Georgia" w:hAnsi="Georgia"/>
        </w:rPr>
        <w:t>społecznej.</w:t>
      </w:r>
      <w:r w:rsidR="00222C35">
        <w:rPr>
          <w:rFonts w:ascii="Georgia" w:hAnsi="Georgia"/>
        </w:rPr>
        <w:t xml:space="preserve"> </w:t>
      </w:r>
    </w:p>
    <w:p w14:paraId="43816459" w14:textId="02588F21" w:rsidR="00323C1A" w:rsidRPr="00323C1A" w:rsidRDefault="00323C1A" w:rsidP="00323C1A">
      <w:pPr>
        <w:spacing w:after="0" w:line="276" w:lineRule="auto"/>
        <w:ind w:firstLine="510"/>
        <w:jc w:val="both"/>
        <w:rPr>
          <w:rFonts w:ascii="Georgia" w:hAnsi="Georgia"/>
        </w:rPr>
      </w:pPr>
      <w:r w:rsidRPr="0098302B">
        <w:rPr>
          <w:rFonts w:ascii="Georgia" w:hAnsi="Georgia"/>
          <w:i/>
          <w:iCs/>
        </w:rPr>
        <w:t>Przewodnicząca E. Truszkowska</w:t>
      </w:r>
      <w:r w:rsidRPr="00323C1A">
        <w:rPr>
          <w:rFonts w:ascii="Georgia" w:hAnsi="Georgia"/>
        </w:rPr>
        <w:t xml:space="preserve"> otworzyła dyskusję</w:t>
      </w:r>
      <w:r>
        <w:rPr>
          <w:rFonts w:ascii="Georgia" w:hAnsi="Georgia"/>
        </w:rPr>
        <w:t xml:space="preserve"> do</w:t>
      </w:r>
      <w:r w:rsidRPr="00323C1A">
        <w:t xml:space="preserve"> </w:t>
      </w:r>
      <w:r w:rsidRPr="00323C1A">
        <w:rPr>
          <w:rFonts w:ascii="Georgia" w:hAnsi="Georgia"/>
        </w:rPr>
        <w:t>projektu uchwały Rady Powiatu Ełckiego w sprawie zmian w Wieloletniej Prognozie Finansowej Powiatu Ełckiego na lata 2025-2032.</w:t>
      </w:r>
    </w:p>
    <w:p w14:paraId="3E1C1268" w14:textId="5B1B00CF" w:rsidR="00323C1A" w:rsidRDefault="00323C1A" w:rsidP="00323C1A">
      <w:pPr>
        <w:spacing w:after="0" w:line="276" w:lineRule="auto"/>
        <w:ind w:firstLine="510"/>
        <w:jc w:val="both"/>
        <w:rPr>
          <w:rFonts w:ascii="Georgia" w:hAnsi="Georgia"/>
        </w:rPr>
      </w:pPr>
      <w:r w:rsidRPr="00066B7E">
        <w:rPr>
          <w:rFonts w:ascii="Georgia" w:hAnsi="Georgia"/>
          <w:i/>
          <w:iCs/>
        </w:rPr>
        <w:t>Członkowie Komisji</w:t>
      </w:r>
      <w:r w:rsidRPr="00323C1A">
        <w:rPr>
          <w:rFonts w:ascii="Georgia" w:hAnsi="Georgia"/>
        </w:rPr>
        <w:t xml:space="preserve"> nie podjęli dyskusji, a zatem Przewodnicząca przystąpiła do </w:t>
      </w:r>
      <w:r w:rsidR="00066B7E">
        <w:rPr>
          <w:rFonts w:ascii="Georgia" w:hAnsi="Georgia"/>
        </w:rPr>
        <w:t xml:space="preserve">nw. </w:t>
      </w:r>
      <w:r w:rsidRPr="00323C1A">
        <w:rPr>
          <w:rFonts w:ascii="Georgia" w:hAnsi="Georgia"/>
        </w:rPr>
        <w:t>głosowania.</w:t>
      </w:r>
    </w:p>
    <w:p w14:paraId="3A53F865" w14:textId="0880B0B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Głosowano w sprawie:</w:t>
      </w:r>
      <w:r w:rsidR="00B91A6B" w:rsidRPr="00615E48">
        <w:rPr>
          <w:rFonts w:ascii="Georgia" w:hAnsi="Georgia"/>
        </w:rPr>
        <w:t xml:space="preserve"> </w:t>
      </w:r>
      <w:r w:rsidRPr="00615E48">
        <w:rPr>
          <w:rFonts w:ascii="Georgia" w:hAnsi="Georgia"/>
        </w:rPr>
        <w:t>zaopiniowania projektu uchwały Rady Powiatu Ełckiego w sprawie zmian w Wieloletniej Prognozie Finansowej Powiatu Ełckiego na lata 2025-2032.</w:t>
      </w:r>
    </w:p>
    <w:p w14:paraId="6A2A4012" w14:textId="713EF52E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głosowania</w:t>
      </w:r>
      <w:r w:rsidR="00B91A6B" w:rsidRPr="00615E48">
        <w:rPr>
          <w:rFonts w:ascii="Georgia" w:hAnsi="Georgia"/>
        </w:rPr>
        <w:t xml:space="preserve">: </w:t>
      </w:r>
      <w:r w:rsidRPr="00615E48">
        <w:rPr>
          <w:rFonts w:ascii="Georgia" w:hAnsi="Georgia"/>
        </w:rPr>
        <w:t>ZA: 7, PRZECIW: 0, WSTRZYMUJĘ SIĘ: 0, BRAK GŁOSU: 0, NIEOBECNI: 4</w:t>
      </w:r>
    </w:p>
    <w:p w14:paraId="71E8F450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imienne:</w:t>
      </w:r>
    </w:p>
    <w:p w14:paraId="10F191FC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ZA (7)</w:t>
      </w:r>
    </w:p>
    <w:p w14:paraId="1E7A19D6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Andrzej BEZDZIECKI, Krystyna CEGIEŁKA, Robert Stanisław DAWIDOWSKI, Faustyna Anna GAJEWSKA, Emilia GÓRSKA, Grzegorz KACPERSKI, Ewelina TRUSZKOWSKA</w:t>
      </w:r>
    </w:p>
    <w:p w14:paraId="4D3DDD70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PRZECIW (0)</w:t>
      </w:r>
    </w:p>
    <w:p w14:paraId="59650274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WSTRZYMUJĘ SIĘ (0)</w:t>
      </w:r>
    </w:p>
    <w:p w14:paraId="131C0425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BRAK GŁOSU (0)</w:t>
      </w:r>
    </w:p>
    <w:p w14:paraId="34D7B76A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NIEOBECNI (4)</w:t>
      </w:r>
    </w:p>
    <w:p w14:paraId="52A42B48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Marek CHOJNOWSKI, Krystian KRAWCZUK, Natalia PIWKO, Tomasz PRZEKOP</w:t>
      </w:r>
    </w:p>
    <w:p w14:paraId="49EF57BC" w14:textId="7FF23418" w:rsidR="00323C1A" w:rsidRPr="00323C1A" w:rsidRDefault="00323C1A" w:rsidP="00323C1A">
      <w:pPr>
        <w:spacing w:after="0" w:line="276" w:lineRule="auto"/>
        <w:ind w:firstLine="567"/>
        <w:jc w:val="both"/>
        <w:rPr>
          <w:rFonts w:ascii="Georgia" w:hAnsi="Georgia"/>
        </w:rPr>
      </w:pPr>
      <w:r w:rsidRPr="00323C1A">
        <w:rPr>
          <w:rFonts w:ascii="Georgia" w:hAnsi="Georgia"/>
          <w:i/>
          <w:iCs/>
        </w:rPr>
        <w:t>Przewodnicząca Komisji</w:t>
      </w:r>
      <w:r w:rsidRPr="00323C1A">
        <w:rPr>
          <w:rFonts w:ascii="Georgia" w:hAnsi="Georgia"/>
        </w:rPr>
        <w:t xml:space="preserve"> oświadczyła, że przedmiotowy projekt uchwały został zaopiniowany pozytywnie, „za” </w:t>
      </w:r>
      <w:r>
        <w:rPr>
          <w:rFonts w:ascii="Georgia" w:hAnsi="Georgia"/>
        </w:rPr>
        <w:t>7</w:t>
      </w:r>
      <w:r w:rsidRPr="00323C1A">
        <w:rPr>
          <w:rFonts w:ascii="Georgia" w:hAnsi="Georgia"/>
        </w:rPr>
        <w:t xml:space="preserve"> głosami, jednomyślnie, a następnie otworzyła dyskusję do projektu uchwały Rady Powiatu Ełckiego w sprawie zmian w budżecie Powiatu Ełckiego na 2025 r.</w:t>
      </w:r>
    </w:p>
    <w:p w14:paraId="5BF67058" w14:textId="7E0597C4" w:rsidR="00B91A6B" w:rsidRPr="00615E48" w:rsidRDefault="00323C1A" w:rsidP="00323C1A">
      <w:pPr>
        <w:spacing w:after="0" w:line="276" w:lineRule="auto"/>
        <w:ind w:firstLine="567"/>
        <w:jc w:val="both"/>
        <w:rPr>
          <w:rFonts w:ascii="Georgia" w:hAnsi="Georgia"/>
        </w:rPr>
      </w:pPr>
      <w:r w:rsidRPr="00323C1A">
        <w:rPr>
          <w:rFonts w:ascii="Georgia" w:hAnsi="Georgia"/>
          <w:i/>
          <w:iCs/>
        </w:rPr>
        <w:lastRenderedPageBreak/>
        <w:t>Członkowie Komisji</w:t>
      </w:r>
      <w:r w:rsidRPr="00323C1A">
        <w:rPr>
          <w:rFonts w:ascii="Georgia" w:hAnsi="Georgia"/>
        </w:rPr>
        <w:t xml:space="preserve"> nie zgłosili pytań w dyskusji, a zatem </w:t>
      </w:r>
      <w:r w:rsidRPr="00323C1A">
        <w:rPr>
          <w:rFonts w:ascii="Georgia" w:hAnsi="Georgia"/>
          <w:i/>
          <w:iCs/>
        </w:rPr>
        <w:t xml:space="preserve">Przewodnicząca </w:t>
      </w:r>
      <w:r w:rsidRPr="00323C1A">
        <w:rPr>
          <w:rFonts w:ascii="Georgia" w:hAnsi="Georgia"/>
        </w:rPr>
        <w:t>przystąpiła do głosowania.</w:t>
      </w:r>
      <w:r w:rsidRPr="00615E48">
        <w:rPr>
          <w:rFonts w:ascii="Georgia" w:hAnsi="Georgia"/>
        </w:rPr>
        <w:t> </w:t>
      </w:r>
    </w:p>
    <w:p w14:paraId="27367A9D" w14:textId="25F5156A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głosowania</w:t>
      </w:r>
      <w:r w:rsidR="00B91A6B" w:rsidRPr="00615E48">
        <w:rPr>
          <w:rFonts w:ascii="Georgia" w:hAnsi="Georgia"/>
        </w:rPr>
        <w:t xml:space="preserve">: </w:t>
      </w:r>
      <w:r w:rsidRPr="00615E48">
        <w:rPr>
          <w:rFonts w:ascii="Georgia" w:hAnsi="Georgia"/>
        </w:rPr>
        <w:t>ZA: 7, PRZECIW: 0, WSTRZYMUJĘ SIĘ: 0, BRAK GŁOSU: 0, NIEOBECNI: 4</w:t>
      </w:r>
    </w:p>
    <w:p w14:paraId="700AA6E2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  <w:b/>
          <w:u w:val="single"/>
        </w:rPr>
        <w:t>Wyniki imienne:</w:t>
      </w:r>
    </w:p>
    <w:p w14:paraId="63B121BD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ZA (7)</w:t>
      </w:r>
    </w:p>
    <w:p w14:paraId="1D683065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Andrzej BEZDZIECKI, Krystyna CEGIEŁKA, Robert Stanisław DAWIDOWSKI, Faustyna Anna GAJEWSKA, Emilia GÓRSKA, Grzegorz KACPERSKI, Ewelina TRUSZKOWSKA</w:t>
      </w:r>
    </w:p>
    <w:p w14:paraId="41155946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PRZECIW (0)</w:t>
      </w:r>
    </w:p>
    <w:p w14:paraId="6B0EB050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WSTRZYMUJĘ SIĘ (0)</w:t>
      </w:r>
    </w:p>
    <w:p w14:paraId="2D8EDDC2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BRAK GŁOSU (0)</w:t>
      </w:r>
    </w:p>
    <w:p w14:paraId="5CDE1625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NIEOBECNI (4)</w:t>
      </w:r>
    </w:p>
    <w:p w14:paraId="4F046BE6" w14:textId="77777777" w:rsidR="005311B4" w:rsidRPr="00615E48" w:rsidRDefault="00000000" w:rsidP="00615E48">
      <w:pPr>
        <w:spacing w:after="0" w:line="276" w:lineRule="auto"/>
        <w:jc w:val="both"/>
        <w:rPr>
          <w:rFonts w:ascii="Georgia" w:hAnsi="Georgia"/>
        </w:rPr>
      </w:pPr>
      <w:r w:rsidRPr="00615E48">
        <w:rPr>
          <w:rFonts w:ascii="Georgia" w:hAnsi="Georgia"/>
        </w:rPr>
        <w:t>Marek CHOJNOWSKI, Krystian KRAWCZUK, Natalia PIWKO, Tomasz PRZEKOP</w:t>
      </w:r>
    </w:p>
    <w:p w14:paraId="4BD7D54C" w14:textId="48C2B571" w:rsidR="00B91A6B" w:rsidRPr="00615E48" w:rsidRDefault="00323C1A" w:rsidP="00323C1A">
      <w:pPr>
        <w:spacing w:after="0" w:line="276" w:lineRule="auto"/>
        <w:ind w:firstLine="567"/>
        <w:jc w:val="both"/>
        <w:rPr>
          <w:rFonts w:ascii="Georgia" w:hAnsi="Georgia"/>
        </w:rPr>
      </w:pPr>
      <w:r w:rsidRPr="00323C1A">
        <w:rPr>
          <w:rFonts w:ascii="Georgia" w:hAnsi="Georgia"/>
          <w:i/>
          <w:iCs/>
        </w:rPr>
        <w:t>Przewodnicząca E. Truszkowska</w:t>
      </w:r>
      <w:r w:rsidRPr="00323C1A">
        <w:rPr>
          <w:rFonts w:ascii="Georgia" w:hAnsi="Georgia"/>
        </w:rPr>
        <w:t xml:space="preserve"> stwierdziła, że przedmiotowy projekt został zaopiniowany pozytywnie, „za” </w:t>
      </w:r>
      <w:r>
        <w:rPr>
          <w:rFonts w:ascii="Georgia" w:hAnsi="Georgia"/>
        </w:rPr>
        <w:t>7</w:t>
      </w:r>
      <w:r w:rsidRPr="00323C1A">
        <w:rPr>
          <w:rFonts w:ascii="Georgia" w:hAnsi="Georgia"/>
        </w:rPr>
        <w:t xml:space="preserve"> głosami, jednogłośnie, a następnie zamknęła pkt.</w:t>
      </w:r>
      <w:r w:rsidR="00221414">
        <w:rPr>
          <w:rFonts w:ascii="Georgia" w:hAnsi="Georgia"/>
        </w:rPr>
        <w:t> </w:t>
      </w:r>
      <w:r w:rsidRPr="00323C1A">
        <w:rPr>
          <w:rFonts w:ascii="Georgia" w:hAnsi="Georgia"/>
        </w:rPr>
        <w:t>5 posiedzenia i przystąpiła do realizacji ostatniego punktu.</w:t>
      </w:r>
    </w:p>
    <w:p w14:paraId="048100BA" w14:textId="77777777" w:rsidR="00323C1A" w:rsidRDefault="00323C1A" w:rsidP="00615E48">
      <w:pPr>
        <w:spacing w:after="0" w:line="276" w:lineRule="auto"/>
        <w:jc w:val="both"/>
        <w:rPr>
          <w:rFonts w:ascii="Georgia" w:hAnsi="Georgia"/>
        </w:rPr>
      </w:pPr>
    </w:p>
    <w:p w14:paraId="77AC23F4" w14:textId="3ADE7D7D" w:rsidR="005311B4" w:rsidRDefault="00B91A6B" w:rsidP="00615E48">
      <w:pPr>
        <w:spacing w:after="0" w:line="276" w:lineRule="auto"/>
        <w:jc w:val="both"/>
        <w:rPr>
          <w:rFonts w:ascii="Georgia" w:hAnsi="Georgia"/>
          <w:i/>
          <w:iCs/>
        </w:rPr>
      </w:pPr>
      <w:r w:rsidRPr="00615E48">
        <w:rPr>
          <w:rFonts w:ascii="Georgia" w:hAnsi="Georgia"/>
        </w:rPr>
        <w:t xml:space="preserve">Ad. 6 </w:t>
      </w:r>
      <w:r w:rsidRPr="0034556D">
        <w:rPr>
          <w:rFonts w:ascii="Georgia" w:hAnsi="Georgia"/>
          <w:i/>
          <w:iCs/>
        </w:rPr>
        <w:t>Sprawy różne.</w:t>
      </w:r>
    </w:p>
    <w:p w14:paraId="672ED88C" w14:textId="77777777" w:rsidR="00316E68" w:rsidRDefault="00316E68" w:rsidP="00615E48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4211682F" w14:textId="17801988" w:rsidR="00316E68" w:rsidRDefault="00316E68" w:rsidP="00316E68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Przewodnicząca Komisji, </w:t>
      </w:r>
      <w:r w:rsidRPr="00316E68">
        <w:rPr>
          <w:rFonts w:ascii="Georgia" w:hAnsi="Georgia"/>
        </w:rPr>
        <w:t xml:space="preserve">na wniosek Radnego, Pełnomocnika Wojewody, poprosiła </w:t>
      </w:r>
      <w:r w:rsidR="00771CB7">
        <w:rPr>
          <w:rFonts w:ascii="Georgia" w:hAnsi="Georgia"/>
        </w:rPr>
        <w:t xml:space="preserve">Dyrektor PCPR </w:t>
      </w:r>
      <w:r w:rsidRPr="00316E68">
        <w:rPr>
          <w:rFonts w:ascii="Georgia" w:hAnsi="Georgia"/>
        </w:rPr>
        <w:t>o wyjaśnienie spraw podniesionych w ostatnim reportażu</w:t>
      </w:r>
      <w:r w:rsidR="00B74A45">
        <w:rPr>
          <w:rFonts w:ascii="Georgia" w:hAnsi="Georgia"/>
        </w:rPr>
        <w:t xml:space="preserve"> Reporterów TVP o braku pomocy dla osoby niepełnosprawnej</w:t>
      </w:r>
      <w:r w:rsidR="00443536">
        <w:rPr>
          <w:rFonts w:ascii="Georgia" w:hAnsi="Georgia"/>
        </w:rPr>
        <w:t xml:space="preserve"> z Prostek</w:t>
      </w:r>
      <w:r w:rsidRPr="00316E68">
        <w:rPr>
          <w:rFonts w:ascii="Georgia" w:hAnsi="Georgia"/>
        </w:rPr>
        <w:t>.</w:t>
      </w:r>
      <w:r>
        <w:rPr>
          <w:rFonts w:ascii="Georgia" w:hAnsi="Georgia"/>
          <w:i/>
          <w:iCs/>
        </w:rPr>
        <w:t xml:space="preserve"> </w:t>
      </w:r>
    </w:p>
    <w:p w14:paraId="76AB641F" w14:textId="555A0F48" w:rsidR="00323C1A" w:rsidRPr="00323C1A" w:rsidRDefault="00323C1A" w:rsidP="00316E68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Dyrektor </w:t>
      </w:r>
      <w:r w:rsidR="00480663">
        <w:rPr>
          <w:rFonts w:ascii="Georgia" w:hAnsi="Georgia"/>
          <w:i/>
          <w:iCs/>
        </w:rPr>
        <w:t xml:space="preserve">A. </w:t>
      </w:r>
      <w:proofErr w:type="spellStart"/>
      <w:r w:rsidR="00480663">
        <w:rPr>
          <w:rFonts w:ascii="Georgia" w:hAnsi="Georgia"/>
          <w:i/>
          <w:iCs/>
        </w:rPr>
        <w:t>Brdys</w:t>
      </w:r>
      <w:proofErr w:type="spellEnd"/>
      <w:r>
        <w:rPr>
          <w:rFonts w:ascii="Georgia" w:hAnsi="Georgia"/>
        </w:rPr>
        <w:t xml:space="preserve"> wyjaśniła</w:t>
      </w:r>
      <w:r w:rsidR="00480663">
        <w:rPr>
          <w:rFonts w:ascii="Georgia" w:hAnsi="Georgia"/>
        </w:rPr>
        <w:t xml:space="preserve">, że każda osoba, która stara się o pomoc z PCPR, musi złożyć </w:t>
      </w:r>
      <w:r w:rsidR="00D41FAD">
        <w:rPr>
          <w:rFonts w:ascii="Georgia" w:hAnsi="Georgia"/>
        </w:rPr>
        <w:t xml:space="preserve">stosowny </w:t>
      </w:r>
      <w:r w:rsidR="00480663">
        <w:rPr>
          <w:rFonts w:ascii="Georgia" w:hAnsi="Georgia"/>
        </w:rPr>
        <w:t>wniosek</w:t>
      </w:r>
      <w:r w:rsidR="00D41FAD">
        <w:rPr>
          <w:rFonts w:ascii="Georgia" w:hAnsi="Georgia"/>
        </w:rPr>
        <w:t>.</w:t>
      </w:r>
      <w:r w:rsidR="009D0D2E">
        <w:rPr>
          <w:rFonts w:ascii="Georgia" w:hAnsi="Georgia"/>
        </w:rPr>
        <w:t xml:space="preserve"> </w:t>
      </w:r>
      <w:r w:rsidR="00D41FAD">
        <w:rPr>
          <w:rFonts w:ascii="Georgia" w:hAnsi="Georgia"/>
        </w:rPr>
        <w:t>R</w:t>
      </w:r>
      <w:r w:rsidR="009D0D2E">
        <w:rPr>
          <w:rFonts w:ascii="Georgia" w:hAnsi="Georgia"/>
        </w:rPr>
        <w:t xml:space="preserve">ozmowa telefoniczna, zwłaszcza anonimowa, nie </w:t>
      </w:r>
      <w:r w:rsidR="00D41FAD">
        <w:rPr>
          <w:rFonts w:ascii="Georgia" w:hAnsi="Georgia"/>
        </w:rPr>
        <w:t>wszczyna</w:t>
      </w:r>
      <w:r w:rsidR="009D0D2E">
        <w:rPr>
          <w:rFonts w:ascii="Georgia" w:hAnsi="Georgia"/>
        </w:rPr>
        <w:t xml:space="preserve"> procedury. </w:t>
      </w:r>
      <w:r w:rsidR="00AD6F98">
        <w:rPr>
          <w:rFonts w:ascii="Georgia" w:hAnsi="Georgia"/>
        </w:rPr>
        <w:t xml:space="preserve">W imieniu Rodziny, której dotyczył reportaż, </w:t>
      </w:r>
      <w:r w:rsidR="00D41FAD" w:rsidRPr="00D41FAD">
        <w:rPr>
          <w:rFonts w:ascii="Georgia" w:hAnsi="Georgia"/>
        </w:rPr>
        <w:t xml:space="preserve">wniosek </w:t>
      </w:r>
      <w:r w:rsidR="00AD6F98">
        <w:rPr>
          <w:rFonts w:ascii="Georgia" w:hAnsi="Georgia"/>
        </w:rPr>
        <w:t xml:space="preserve">złożyła </w:t>
      </w:r>
      <w:r w:rsidR="00D41FAD" w:rsidRPr="00D41FAD">
        <w:rPr>
          <w:rFonts w:ascii="Georgia" w:hAnsi="Georgia"/>
        </w:rPr>
        <w:t>firma</w:t>
      </w:r>
      <w:r w:rsidR="00D41FAD">
        <w:rPr>
          <w:rFonts w:ascii="Georgia" w:hAnsi="Georgia"/>
        </w:rPr>
        <w:t>, a</w:t>
      </w:r>
      <w:r w:rsidR="0098302B">
        <w:rPr>
          <w:rFonts w:ascii="Georgia" w:hAnsi="Georgia"/>
        </w:rPr>
        <w:t> </w:t>
      </w:r>
      <w:r w:rsidR="00D41FAD">
        <w:rPr>
          <w:rFonts w:ascii="Georgia" w:hAnsi="Georgia"/>
        </w:rPr>
        <w:t>mianowicie</w:t>
      </w:r>
      <w:r w:rsidR="00D41FAD" w:rsidRPr="00D41FAD">
        <w:rPr>
          <w:rFonts w:ascii="Georgia" w:hAnsi="Georgia"/>
        </w:rPr>
        <w:t xml:space="preserve"> </w:t>
      </w:r>
      <w:r w:rsidR="00AD6F98">
        <w:rPr>
          <w:rFonts w:ascii="Georgia" w:hAnsi="Georgia"/>
        </w:rPr>
        <w:t xml:space="preserve">o dofinansowanie zakupu łóżka </w:t>
      </w:r>
      <w:proofErr w:type="spellStart"/>
      <w:r w:rsidR="00AD6F98">
        <w:rPr>
          <w:rFonts w:ascii="Georgia" w:hAnsi="Georgia"/>
        </w:rPr>
        <w:t>rehabilitacyjno</w:t>
      </w:r>
      <w:proofErr w:type="spellEnd"/>
      <w:r w:rsidR="00AD6F98">
        <w:rPr>
          <w:rFonts w:ascii="Georgia" w:hAnsi="Georgia"/>
        </w:rPr>
        <w:t xml:space="preserve"> – ortopedycznego. Takie łóżko zostało zakupione</w:t>
      </w:r>
      <w:r w:rsidR="00026563" w:rsidRPr="00026563">
        <w:t xml:space="preserve"> </w:t>
      </w:r>
      <w:r w:rsidR="00026563" w:rsidRPr="00026563">
        <w:rPr>
          <w:rFonts w:ascii="Georgia" w:hAnsi="Georgia"/>
        </w:rPr>
        <w:t>w ramach</w:t>
      </w:r>
      <w:r w:rsidR="00026563">
        <w:rPr>
          <w:rFonts w:ascii="Georgia" w:hAnsi="Georgia"/>
        </w:rPr>
        <w:t xml:space="preserve"> dofinansowania z</w:t>
      </w:r>
      <w:r w:rsidR="00026563" w:rsidRPr="00026563">
        <w:rPr>
          <w:rFonts w:ascii="Georgia" w:hAnsi="Georgia"/>
        </w:rPr>
        <w:t xml:space="preserve"> barier w komunikowaniu się i</w:t>
      </w:r>
      <w:r w:rsidR="00D41FAD">
        <w:rPr>
          <w:rFonts w:ascii="Georgia" w:hAnsi="Georgia"/>
        </w:rPr>
        <w:t> </w:t>
      </w:r>
      <w:r w:rsidR="00026563" w:rsidRPr="00026563">
        <w:rPr>
          <w:rFonts w:ascii="Georgia" w:hAnsi="Georgia"/>
        </w:rPr>
        <w:t>technicznych</w:t>
      </w:r>
      <w:r w:rsidR="00D41FAD">
        <w:rPr>
          <w:rFonts w:ascii="Georgia" w:hAnsi="Georgia"/>
        </w:rPr>
        <w:t xml:space="preserve">. Z </w:t>
      </w:r>
      <w:r w:rsidR="00026563">
        <w:rPr>
          <w:rFonts w:ascii="Georgia" w:hAnsi="Georgia"/>
        </w:rPr>
        <w:t>takiego działania można korzystać raz na trzy lata.</w:t>
      </w:r>
      <w:r w:rsidR="00E674C0">
        <w:rPr>
          <w:rFonts w:ascii="Georgia" w:hAnsi="Georgia"/>
        </w:rPr>
        <w:t xml:space="preserve"> W ubiegłym tygodniu</w:t>
      </w:r>
      <w:r w:rsidR="00553FD6">
        <w:rPr>
          <w:rFonts w:ascii="Georgia" w:hAnsi="Georgia"/>
        </w:rPr>
        <w:t>,</w:t>
      </w:r>
      <w:r w:rsidR="00E674C0">
        <w:rPr>
          <w:rFonts w:ascii="Georgia" w:hAnsi="Georgia"/>
        </w:rPr>
        <w:t xml:space="preserve"> do PCPR w Ełku, od tej </w:t>
      </w:r>
      <w:r w:rsidR="00553FD6">
        <w:rPr>
          <w:rFonts w:ascii="Georgia" w:hAnsi="Georgia"/>
        </w:rPr>
        <w:t>R</w:t>
      </w:r>
      <w:r w:rsidR="00E674C0">
        <w:rPr>
          <w:rFonts w:ascii="Georgia" w:hAnsi="Georgia"/>
        </w:rPr>
        <w:t>odziny, wpłynął wniosek o dofinansowanie zakupu platformy podnoszącej się do pierwszego piętra</w:t>
      </w:r>
      <w:r w:rsidR="00553FD6">
        <w:rPr>
          <w:rFonts w:ascii="Georgia" w:hAnsi="Georgia"/>
        </w:rPr>
        <w:t>. Platforma i winda są finansowane w</w:t>
      </w:r>
      <w:r w:rsidR="00D41FAD">
        <w:rPr>
          <w:rFonts w:ascii="Georgia" w:hAnsi="Georgia"/>
        </w:rPr>
        <w:t> </w:t>
      </w:r>
      <w:r w:rsidR="00553FD6">
        <w:rPr>
          <w:rFonts w:ascii="Georgia" w:hAnsi="Georgia"/>
        </w:rPr>
        <w:t>ramach likwidacji barier architektonicznych. Z takiego działania jeszcze rodzina nie korzystała, a</w:t>
      </w:r>
      <w:r w:rsidR="00091716">
        <w:rPr>
          <w:rFonts w:ascii="Georgia" w:hAnsi="Georgia"/>
        </w:rPr>
        <w:t> </w:t>
      </w:r>
      <w:r w:rsidR="00553FD6">
        <w:rPr>
          <w:rFonts w:ascii="Georgia" w:hAnsi="Georgia"/>
        </w:rPr>
        <w:t>zatem wniosek zostanie rozpatrzony  pozytywnie.</w:t>
      </w:r>
    </w:p>
    <w:p w14:paraId="2FF90D07" w14:textId="77777777" w:rsidR="00FD0256" w:rsidRDefault="00FD0256" w:rsidP="00615E48">
      <w:pPr>
        <w:spacing w:after="0" w:line="276" w:lineRule="auto"/>
        <w:jc w:val="both"/>
        <w:rPr>
          <w:rFonts w:ascii="Georgia" w:hAnsi="Georgia"/>
        </w:rPr>
      </w:pPr>
    </w:p>
    <w:p w14:paraId="276D3599" w14:textId="77777777" w:rsidR="00FD0256" w:rsidRPr="00FD0256" w:rsidRDefault="00FD0256" w:rsidP="00091716">
      <w:pPr>
        <w:spacing w:after="0" w:line="276" w:lineRule="auto"/>
        <w:jc w:val="center"/>
        <w:rPr>
          <w:rFonts w:ascii="Georgia" w:hAnsi="Georgia"/>
          <w:i/>
          <w:iCs/>
        </w:rPr>
      </w:pPr>
      <w:r w:rsidRPr="00FD0256">
        <w:rPr>
          <w:rFonts w:ascii="Georgia" w:hAnsi="Georgia"/>
          <w:i/>
          <w:iCs/>
        </w:rPr>
        <w:t>Na tym posiedzenie zakończono.</w:t>
      </w:r>
    </w:p>
    <w:p w14:paraId="23ADF564" w14:textId="77777777" w:rsidR="00FD0256" w:rsidRPr="00FD0256" w:rsidRDefault="00FD0256" w:rsidP="00FD0256">
      <w:pPr>
        <w:spacing w:after="0" w:line="276" w:lineRule="auto"/>
        <w:jc w:val="both"/>
        <w:rPr>
          <w:rFonts w:ascii="Georgia" w:hAnsi="Georgia"/>
        </w:rPr>
      </w:pPr>
    </w:p>
    <w:p w14:paraId="63ABC9C1" w14:textId="77777777" w:rsidR="00FD0256" w:rsidRPr="00FD0256" w:rsidRDefault="00FD0256" w:rsidP="00FD0256">
      <w:pPr>
        <w:spacing w:after="0" w:line="276" w:lineRule="auto"/>
        <w:jc w:val="both"/>
        <w:rPr>
          <w:rFonts w:ascii="Georgia" w:hAnsi="Georgia"/>
        </w:rPr>
      </w:pPr>
      <w:r w:rsidRPr="00FD0256">
        <w:rPr>
          <w:rFonts w:ascii="Georgia" w:hAnsi="Georgia"/>
          <w:i/>
          <w:iCs/>
        </w:rPr>
        <w:t>Protokołowała</w:t>
      </w:r>
      <w:r w:rsidRPr="00FD0256">
        <w:rPr>
          <w:rFonts w:ascii="Georgia" w:hAnsi="Georgia"/>
        </w:rPr>
        <w:t>: Edyta Dzięgielewska ....</w:t>
      </w:r>
    </w:p>
    <w:p w14:paraId="5067D571" w14:textId="77777777" w:rsidR="00FD0256" w:rsidRPr="00FD0256" w:rsidRDefault="00FD0256" w:rsidP="00FD0256">
      <w:pPr>
        <w:spacing w:after="0" w:line="276" w:lineRule="auto"/>
        <w:jc w:val="both"/>
        <w:rPr>
          <w:rFonts w:ascii="Georgia" w:hAnsi="Georgia"/>
          <w:i/>
          <w:iCs/>
        </w:rPr>
      </w:pPr>
      <w:r w:rsidRPr="00FD0256">
        <w:rPr>
          <w:rFonts w:ascii="Georgia" w:hAnsi="Georgia"/>
        </w:rPr>
        <w:t xml:space="preserve">                                                                          </w:t>
      </w:r>
      <w:r w:rsidRPr="00FD0256">
        <w:rPr>
          <w:rFonts w:ascii="Georgia" w:hAnsi="Georgia"/>
        </w:rPr>
        <w:tab/>
      </w:r>
      <w:r w:rsidRPr="00FD0256">
        <w:rPr>
          <w:rFonts w:ascii="Georgia" w:hAnsi="Georgia"/>
          <w:i/>
          <w:iCs/>
        </w:rPr>
        <w:t xml:space="preserve">Przewodnicząca Komisji                                            </w:t>
      </w:r>
    </w:p>
    <w:p w14:paraId="3A743235" w14:textId="77777777" w:rsidR="00FD0256" w:rsidRPr="00FD0256" w:rsidRDefault="00FD0256" w:rsidP="00FD0256">
      <w:pPr>
        <w:spacing w:after="0" w:line="276" w:lineRule="auto"/>
        <w:jc w:val="both"/>
        <w:rPr>
          <w:rFonts w:ascii="Georgia" w:hAnsi="Georgia"/>
          <w:i/>
          <w:iCs/>
        </w:rPr>
      </w:pPr>
      <w:r w:rsidRPr="00FD0256">
        <w:rPr>
          <w:rFonts w:ascii="Georgia" w:hAnsi="Georgia"/>
          <w:i/>
          <w:iCs/>
        </w:rPr>
        <w:t xml:space="preserve">                                                               </w:t>
      </w:r>
      <w:r w:rsidRPr="00FD0256">
        <w:rPr>
          <w:rFonts w:ascii="Georgia" w:hAnsi="Georgia"/>
          <w:i/>
          <w:iCs/>
        </w:rPr>
        <w:tab/>
        <w:t xml:space="preserve"> Rodziny, Zdrowia i Pomocy Społecznej </w:t>
      </w:r>
    </w:p>
    <w:p w14:paraId="16B6F326" w14:textId="77777777" w:rsidR="00FD0256" w:rsidRPr="00FD0256" w:rsidRDefault="00FD0256" w:rsidP="00FD0256">
      <w:pPr>
        <w:spacing w:after="0" w:line="276" w:lineRule="auto"/>
        <w:jc w:val="both"/>
        <w:rPr>
          <w:rFonts w:ascii="Georgia" w:hAnsi="Georgia"/>
          <w:i/>
          <w:iCs/>
        </w:rPr>
      </w:pPr>
      <w:r w:rsidRPr="00FD0256">
        <w:rPr>
          <w:rFonts w:ascii="Georgia" w:hAnsi="Georgia"/>
          <w:i/>
          <w:iCs/>
        </w:rPr>
        <w:t xml:space="preserve">                    </w:t>
      </w:r>
    </w:p>
    <w:p w14:paraId="3C05BD8D" w14:textId="039AAEC2" w:rsidR="00FD0256" w:rsidRPr="00FD0256" w:rsidRDefault="00FD0256" w:rsidP="00FD0256">
      <w:pPr>
        <w:spacing w:after="0" w:line="276" w:lineRule="auto"/>
        <w:jc w:val="both"/>
        <w:rPr>
          <w:rFonts w:ascii="Georgia" w:hAnsi="Georgia"/>
          <w:i/>
          <w:iCs/>
        </w:rPr>
      </w:pPr>
      <w:r w:rsidRPr="00FD0256">
        <w:rPr>
          <w:rFonts w:ascii="Georgia" w:hAnsi="Georgia"/>
          <w:i/>
          <w:iCs/>
        </w:rPr>
        <w:t xml:space="preserve">                                                                </w:t>
      </w:r>
      <w:r w:rsidRPr="00FD0256">
        <w:rPr>
          <w:rFonts w:ascii="Georgia" w:hAnsi="Georgia"/>
          <w:i/>
          <w:iCs/>
        </w:rPr>
        <w:tab/>
        <w:t xml:space="preserve">  Ewelina Truszkowska .........................                      </w:t>
      </w:r>
    </w:p>
    <w:sectPr w:rsidR="00FD0256" w:rsidRPr="00FD0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8F98" w14:textId="77777777" w:rsidR="006E4103" w:rsidRDefault="006E4103">
      <w:pPr>
        <w:spacing w:after="0" w:line="240" w:lineRule="auto"/>
      </w:pPr>
      <w:r>
        <w:separator/>
      </w:r>
    </w:p>
  </w:endnote>
  <w:endnote w:type="continuationSeparator" w:id="0">
    <w:p w14:paraId="4B36729B" w14:textId="77777777" w:rsidR="006E4103" w:rsidRDefault="006E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5777" w14:textId="77777777" w:rsidR="00CB4423" w:rsidRDefault="00CB4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7782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4BABB0" w14:textId="38251C67" w:rsidR="00CB4423" w:rsidRDefault="00CB4423">
            <w:pPr>
              <w:pStyle w:val="Stopka"/>
              <w:jc w:val="right"/>
            </w:pPr>
            <w:r w:rsidRPr="00CB4423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CB4423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CB4423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CB4423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CB4423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CB4423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CB4423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CB4423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CB4423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CB4423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CB4423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CB4423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02AE7F" w14:textId="49EE92FC" w:rsidR="00CD73F4" w:rsidRPr="00CB4423" w:rsidRDefault="00CD73F4" w:rsidP="00CB44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4D4E" w14:textId="77777777" w:rsidR="00CB4423" w:rsidRDefault="00CB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1983" w14:textId="77777777" w:rsidR="006E4103" w:rsidRDefault="006E4103">
      <w:pPr>
        <w:spacing w:after="0" w:line="240" w:lineRule="auto"/>
      </w:pPr>
      <w:r>
        <w:separator/>
      </w:r>
    </w:p>
  </w:footnote>
  <w:footnote w:type="continuationSeparator" w:id="0">
    <w:p w14:paraId="42B79241" w14:textId="77777777" w:rsidR="006E4103" w:rsidRDefault="006E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A499" w14:textId="77777777" w:rsidR="00CB4423" w:rsidRDefault="00CB4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8B12" w14:textId="01BAA4CF" w:rsidR="00B91A6B" w:rsidRPr="00615E48" w:rsidRDefault="00B91A6B" w:rsidP="00615E48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615E48">
      <w:rPr>
        <w:rFonts w:ascii="Georgia" w:hAnsi="Georgia"/>
        <w:i/>
        <w:iCs/>
        <w:sz w:val="22"/>
        <w:szCs w:val="22"/>
      </w:rPr>
      <w:t>14 Posiedzenie Komisji Rodziny, Zdrowia i Pomocy Społecznej w dniu 21 października 2025 r.</w:t>
    </w:r>
  </w:p>
  <w:p w14:paraId="53A18535" w14:textId="77777777" w:rsidR="005311B4" w:rsidRDefault="005311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9B09" w14:textId="77777777" w:rsidR="00CB4423" w:rsidRDefault="00CB44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17A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6"/>
        </w:tabs>
      </w:pPr>
    </w:lvl>
  </w:abstractNum>
  <w:abstractNum w:abstractNumId="1" w15:restartNumberingAfterBreak="0">
    <w:nsid w:val="096522D9"/>
    <w:multiLevelType w:val="hybridMultilevel"/>
    <w:tmpl w:val="4CE0BBE8"/>
    <w:lvl w:ilvl="0" w:tplc="5496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86A4A"/>
    <w:multiLevelType w:val="hybridMultilevel"/>
    <w:tmpl w:val="DC2AC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22E5"/>
    <w:multiLevelType w:val="hybridMultilevel"/>
    <w:tmpl w:val="D728A4E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D2A03"/>
    <w:multiLevelType w:val="hybridMultilevel"/>
    <w:tmpl w:val="0E8ED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D0152"/>
    <w:multiLevelType w:val="hybridMultilevel"/>
    <w:tmpl w:val="B0EE3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47987">
    <w:abstractNumId w:val="4"/>
  </w:num>
  <w:num w:numId="2" w16cid:durableId="629020579">
    <w:abstractNumId w:val="0"/>
  </w:num>
  <w:num w:numId="3" w16cid:durableId="1823887901">
    <w:abstractNumId w:val="2"/>
  </w:num>
  <w:num w:numId="4" w16cid:durableId="1513033832">
    <w:abstractNumId w:val="1"/>
  </w:num>
  <w:num w:numId="5" w16cid:durableId="1023936900">
    <w:abstractNumId w:val="5"/>
  </w:num>
  <w:num w:numId="6" w16cid:durableId="669334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1B4"/>
    <w:rsid w:val="00017375"/>
    <w:rsid w:val="00026563"/>
    <w:rsid w:val="000571CC"/>
    <w:rsid w:val="0005756C"/>
    <w:rsid w:val="00066B7E"/>
    <w:rsid w:val="00091716"/>
    <w:rsid w:val="000B092F"/>
    <w:rsid w:val="000B7E63"/>
    <w:rsid w:val="000D513F"/>
    <w:rsid w:val="00146037"/>
    <w:rsid w:val="00147D24"/>
    <w:rsid w:val="00153693"/>
    <w:rsid w:val="00190EE6"/>
    <w:rsid w:val="0019219E"/>
    <w:rsid w:val="001E275C"/>
    <w:rsid w:val="0021155D"/>
    <w:rsid w:val="00221414"/>
    <w:rsid w:val="00222C35"/>
    <w:rsid w:val="002234D4"/>
    <w:rsid w:val="00262C8C"/>
    <w:rsid w:val="00273483"/>
    <w:rsid w:val="0029054B"/>
    <w:rsid w:val="002945D7"/>
    <w:rsid w:val="002B2992"/>
    <w:rsid w:val="002F7212"/>
    <w:rsid w:val="00307C1F"/>
    <w:rsid w:val="00316E68"/>
    <w:rsid w:val="00323C1A"/>
    <w:rsid w:val="0034556D"/>
    <w:rsid w:val="00381FA6"/>
    <w:rsid w:val="00382B20"/>
    <w:rsid w:val="0038455E"/>
    <w:rsid w:val="003B4874"/>
    <w:rsid w:val="00443536"/>
    <w:rsid w:val="00444BCA"/>
    <w:rsid w:val="00480663"/>
    <w:rsid w:val="00491805"/>
    <w:rsid w:val="0049456B"/>
    <w:rsid w:val="004A4CE4"/>
    <w:rsid w:val="004C593A"/>
    <w:rsid w:val="005309E8"/>
    <w:rsid w:val="005311B4"/>
    <w:rsid w:val="00534043"/>
    <w:rsid w:val="0054661D"/>
    <w:rsid w:val="00553FD6"/>
    <w:rsid w:val="00604CF3"/>
    <w:rsid w:val="00615E48"/>
    <w:rsid w:val="006417B0"/>
    <w:rsid w:val="00654AB2"/>
    <w:rsid w:val="0067657C"/>
    <w:rsid w:val="006A768F"/>
    <w:rsid w:val="006B270A"/>
    <w:rsid w:val="006C6B18"/>
    <w:rsid w:val="006E4103"/>
    <w:rsid w:val="00706697"/>
    <w:rsid w:val="007156F7"/>
    <w:rsid w:val="00731FD2"/>
    <w:rsid w:val="00760CFA"/>
    <w:rsid w:val="00771CB7"/>
    <w:rsid w:val="0078380E"/>
    <w:rsid w:val="007E4EC1"/>
    <w:rsid w:val="007F2681"/>
    <w:rsid w:val="00881147"/>
    <w:rsid w:val="0098302B"/>
    <w:rsid w:val="00992AF2"/>
    <w:rsid w:val="009B04C2"/>
    <w:rsid w:val="009B15B2"/>
    <w:rsid w:val="009D0D2E"/>
    <w:rsid w:val="009D163F"/>
    <w:rsid w:val="009E6082"/>
    <w:rsid w:val="009F7951"/>
    <w:rsid w:val="00A51712"/>
    <w:rsid w:val="00A850C3"/>
    <w:rsid w:val="00AD6F98"/>
    <w:rsid w:val="00AF4CDB"/>
    <w:rsid w:val="00B04A6A"/>
    <w:rsid w:val="00B74A45"/>
    <w:rsid w:val="00B91A6B"/>
    <w:rsid w:val="00B9528D"/>
    <w:rsid w:val="00C07C40"/>
    <w:rsid w:val="00C40DB9"/>
    <w:rsid w:val="00C5421A"/>
    <w:rsid w:val="00CB4423"/>
    <w:rsid w:val="00CB6F5A"/>
    <w:rsid w:val="00CD73F4"/>
    <w:rsid w:val="00D13EBA"/>
    <w:rsid w:val="00D248FA"/>
    <w:rsid w:val="00D31CFC"/>
    <w:rsid w:val="00D33066"/>
    <w:rsid w:val="00D35958"/>
    <w:rsid w:val="00D41FAD"/>
    <w:rsid w:val="00D92907"/>
    <w:rsid w:val="00E260E1"/>
    <w:rsid w:val="00E674C0"/>
    <w:rsid w:val="00EA4604"/>
    <w:rsid w:val="00EE6639"/>
    <w:rsid w:val="00EF3C2E"/>
    <w:rsid w:val="00F00A14"/>
    <w:rsid w:val="00F05852"/>
    <w:rsid w:val="00F05A8F"/>
    <w:rsid w:val="00F21DF0"/>
    <w:rsid w:val="00F94C9D"/>
    <w:rsid w:val="00FD0256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ABD03"/>
  <w15:docId w15:val="{06B57C22-74EC-4859-934B-AF1CFB61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1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A6B"/>
  </w:style>
  <w:style w:type="paragraph" w:styleId="Stopka">
    <w:name w:val="footer"/>
    <w:basedOn w:val="Normalny"/>
    <w:link w:val="StopkaZnak"/>
    <w:uiPriority w:val="99"/>
    <w:unhideWhenUsed/>
    <w:rsid w:val="00B91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A6B"/>
  </w:style>
  <w:style w:type="paragraph" w:styleId="Akapitzlist">
    <w:name w:val="List Paragraph"/>
    <w:basedOn w:val="Normalny"/>
    <w:uiPriority w:val="34"/>
    <w:qFormat/>
    <w:rsid w:val="00615E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1D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1D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1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97E5-5CA4-4930-B1E3-49737A56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8</Pages>
  <Words>2487</Words>
  <Characters>14922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83</cp:revision>
  <dcterms:created xsi:type="dcterms:W3CDTF">2025-10-21T11:29:00Z</dcterms:created>
  <dcterms:modified xsi:type="dcterms:W3CDTF">2025-11-20T10:46:00Z</dcterms:modified>
</cp:coreProperties>
</file>