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0C8D" w14:textId="4F2029AD" w:rsidR="00D47246" w:rsidRPr="006B21A9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6B21A9">
        <w:rPr>
          <w:rFonts w:ascii="Georgia" w:hAnsi="Georgia"/>
          <w:b/>
        </w:rPr>
        <w:t>Protokół</w:t>
      </w:r>
      <w:r w:rsidR="005F35E9" w:rsidRPr="006B21A9">
        <w:rPr>
          <w:rFonts w:ascii="Georgia" w:hAnsi="Georgia"/>
          <w:b/>
        </w:rPr>
        <w:t xml:space="preserve"> nr 15.25</w:t>
      </w:r>
    </w:p>
    <w:p w14:paraId="073611A8" w14:textId="701D2446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Miejsce posiedzenia: Sala konferencyjna nr 18 Starostwa Powiatowego w Ełku</w:t>
      </w:r>
      <w:r w:rsidR="001134E5">
        <w:rPr>
          <w:rFonts w:ascii="Georgia" w:hAnsi="Georgia"/>
        </w:rPr>
        <w:t>.</w:t>
      </w:r>
    </w:p>
    <w:p w14:paraId="5A126E6A" w14:textId="186C1D0C" w:rsidR="001134E5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 xml:space="preserve">Obrady rozpoczęto </w:t>
      </w:r>
      <w:r w:rsidR="00FE2D54">
        <w:rPr>
          <w:rFonts w:ascii="Georgia" w:hAnsi="Georgia"/>
        </w:rPr>
        <w:t>25 listopada 2025 r.</w:t>
      </w:r>
      <w:r w:rsidRPr="00A26C03">
        <w:rPr>
          <w:rFonts w:ascii="Georgia" w:hAnsi="Georgia"/>
        </w:rPr>
        <w:t xml:space="preserve"> o godzinie 12:30</w:t>
      </w:r>
      <w:r w:rsidR="001134E5">
        <w:rPr>
          <w:rFonts w:ascii="Georgia" w:hAnsi="Georgia"/>
        </w:rPr>
        <w:t xml:space="preserve"> </w:t>
      </w:r>
    </w:p>
    <w:p w14:paraId="405008C9" w14:textId="012741C2" w:rsidR="00D47246" w:rsidRPr="00A26C03" w:rsidRDefault="001134E5" w:rsidP="001134E5">
      <w:pPr>
        <w:spacing w:after="0" w:line="360" w:lineRule="auto"/>
        <w:jc w:val="center"/>
        <w:rPr>
          <w:rFonts w:ascii="Georgia" w:hAnsi="Georgia"/>
        </w:rPr>
      </w:pPr>
      <w:r>
        <w:rPr>
          <w:rFonts w:ascii="Georgia" w:hAnsi="Georgia"/>
        </w:rPr>
        <w:t>i</w:t>
      </w:r>
      <w:r w:rsidRPr="00A26C03">
        <w:rPr>
          <w:rFonts w:ascii="Georgia" w:hAnsi="Georgia"/>
        </w:rPr>
        <w:t xml:space="preserve"> zakończono o godzinie tego samego dnia.</w:t>
      </w:r>
    </w:p>
    <w:p w14:paraId="596DEE0B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W posiedzeniu wzięło udział 8 członków.</w:t>
      </w:r>
    </w:p>
    <w:p w14:paraId="695212D5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Obecni:</w:t>
      </w:r>
    </w:p>
    <w:p w14:paraId="0CA9525E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1. Andrzej BEZDZIECKI</w:t>
      </w:r>
    </w:p>
    <w:p w14:paraId="56C9A395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2. Krystyna CEGIEŁKA</w:t>
      </w:r>
    </w:p>
    <w:p w14:paraId="10957741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 xml:space="preserve">3. </w:t>
      </w:r>
      <w:r w:rsidRPr="00A26C03">
        <w:rPr>
          <w:rFonts w:ascii="Georgia" w:hAnsi="Georgia"/>
          <w:strike/>
        </w:rPr>
        <w:t>Marek CHOJNOWSKI</w:t>
      </w:r>
    </w:p>
    <w:p w14:paraId="510CB036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4. Robert Stanisław DAWIDOWSKI</w:t>
      </w:r>
    </w:p>
    <w:p w14:paraId="6ED0D8E9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 xml:space="preserve">5. </w:t>
      </w:r>
      <w:r w:rsidRPr="00A26C03">
        <w:rPr>
          <w:rFonts w:ascii="Georgia" w:hAnsi="Georgia"/>
          <w:strike/>
        </w:rPr>
        <w:t>Faustyna Anna GAJEWSKA</w:t>
      </w:r>
    </w:p>
    <w:p w14:paraId="5D1E65EB" w14:textId="49AD3D91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6. Emilia GÓRSKA</w:t>
      </w:r>
      <w:r w:rsidR="00A17880">
        <w:rPr>
          <w:rFonts w:ascii="Georgia" w:hAnsi="Georgia"/>
        </w:rPr>
        <w:t xml:space="preserve"> (dołączyła w trakcie posiedzenia)</w:t>
      </w:r>
    </w:p>
    <w:p w14:paraId="7238CB33" w14:textId="6420B1A8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7. Grzegorz KACPERSKI</w:t>
      </w:r>
      <w:r w:rsidR="00A17880">
        <w:rPr>
          <w:rFonts w:ascii="Georgia" w:hAnsi="Georgia"/>
        </w:rPr>
        <w:t xml:space="preserve"> (dołączył</w:t>
      </w:r>
      <w:r w:rsidR="00A17880" w:rsidRPr="00A17880">
        <w:t xml:space="preserve"> </w:t>
      </w:r>
      <w:r w:rsidR="00A17880" w:rsidRPr="00A17880">
        <w:rPr>
          <w:rFonts w:ascii="Georgia" w:hAnsi="Georgia"/>
        </w:rPr>
        <w:t>w trakcie posiedzenia</w:t>
      </w:r>
      <w:r w:rsidR="00A17880">
        <w:rPr>
          <w:rFonts w:ascii="Georgia" w:hAnsi="Georgia"/>
        </w:rPr>
        <w:t>)</w:t>
      </w:r>
    </w:p>
    <w:p w14:paraId="07D853C6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8. Krystian KRAWCZUK</w:t>
      </w:r>
    </w:p>
    <w:p w14:paraId="11128A4E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9. Natalia PIWKO</w:t>
      </w:r>
    </w:p>
    <w:p w14:paraId="0F508EBB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 xml:space="preserve">10. </w:t>
      </w:r>
      <w:r w:rsidRPr="00A26C03">
        <w:rPr>
          <w:rFonts w:ascii="Georgia" w:hAnsi="Georgia"/>
          <w:strike/>
        </w:rPr>
        <w:t>Tomasz PRZEKOP</w:t>
      </w:r>
    </w:p>
    <w:p w14:paraId="20805ED9" w14:textId="77777777" w:rsidR="00D47246" w:rsidRPr="00A26C03" w:rsidRDefault="00000000" w:rsidP="001134E5">
      <w:pPr>
        <w:spacing w:after="0" w:line="360" w:lineRule="auto"/>
        <w:jc w:val="center"/>
        <w:rPr>
          <w:rFonts w:ascii="Georgia" w:hAnsi="Georgia"/>
        </w:rPr>
      </w:pPr>
      <w:r w:rsidRPr="00A26C03">
        <w:rPr>
          <w:rFonts w:ascii="Georgia" w:hAnsi="Georgia"/>
        </w:rPr>
        <w:t>11. Ewelina TRUSZKOWSKA</w:t>
      </w:r>
    </w:p>
    <w:p w14:paraId="46967431" w14:textId="77777777" w:rsidR="00A26C03" w:rsidRDefault="00A26C03" w:rsidP="00A26C03">
      <w:pPr>
        <w:spacing w:after="0" w:line="276" w:lineRule="auto"/>
        <w:jc w:val="both"/>
        <w:rPr>
          <w:rFonts w:ascii="Georgia" w:hAnsi="Georgia"/>
        </w:rPr>
      </w:pPr>
    </w:p>
    <w:p w14:paraId="1E33A0CB" w14:textId="4F4DFDD6" w:rsidR="00D47246" w:rsidRDefault="00A26C03" w:rsidP="00A26C0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A26C03">
        <w:rPr>
          <w:rFonts w:ascii="Georgia" w:hAnsi="Georgia"/>
        </w:rPr>
        <w:t>1</w:t>
      </w:r>
      <w:r w:rsidR="00853FAB">
        <w:rPr>
          <w:rFonts w:ascii="Georgia" w:hAnsi="Georgia"/>
        </w:rPr>
        <w:t>, 2</w:t>
      </w:r>
      <w:r w:rsidRPr="00A26C03">
        <w:rPr>
          <w:rFonts w:ascii="Georgia" w:hAnsi="Georgia"/>
        </w:rPr>
        <w:t xml:space="preserve"> </w:t>
      </w:r>
      <w:r w:rsidRPr="001134E5">
        <w:rPr>
          <w:rFonts w:ascii="Georgia" w:hAnsi="Georgia"/>
          <w:i/>
          <w:iCs/>
        </w:rPr>
        <w:t>Otwarcie posiedzenia i stwierdzenie prawomocności.</w:t>
      </w:r>
      <w:r w:rsidR="002E1D78" w:rsidRPr="001134E5">
        <w:rPr>
          <w:rFonts w:ascii="Georgia" w:hAnsi="Georgia"/>
          <w:i/>
          <w:iCs/>
        </w:rPr>
        <w:t xml:space="preserve"> </w:t>
      </w:r>
      <w:r w:rsidRPr="001134E5">
        <w:rPr>
          <w:rFonts w:ascii="Georgia" w:hAnsi="Georgia"/>
          <w:i/>
          <w:iCs/>
        </w:rPr>
        <w:t>Zatwierdzenie porządku posiedzenia.</w:t>
      </w:r>
    </w:p>
    <w:p w14:paraId="050226E0" w14:textId="77777777" w:rsidR="009F3673" w:rsidRDefault="009F3673" w:rsidP="00A26C03">
      <w:pPr>
        <w:spacing w:after="0" w:line="276" w:lineRule="auto"/>
        <w:jc w:val="both"/>
        <w:rPr>
          <w:rFonts w:ascii="Georgia" w:hAnsi="Georgia"/>
        </w:rPr>
      </w:pPr>
    </w:p>
    <w:p w14:paraId="50AFBA18" w14:textId="0C16D7B2" w:rsidR="002E1D78" w:rsidRPr="00A26C03" w:rsidRDefault="009F3673" w:rsidP="009F3673">
      <w:pPr>
        <w:spacing w:after="0" w:line="276" w:lineRule="auto"/>
        <w:ind w:firstLine="360"/>
        <w:jc w:val="both"/>
        <w:rPr>
          <w:rFonts w:ascii="Georgia" w:hAnsi="Georgia"/>
        </w:rPr>
      </w:pPr>
      <w:r w:rsidRPr="009F3673">
        <w:rPr>
          <w:rFonts w:ascii="Georgia" w:hAnsi="Georgia"/>
          <w:i/>
          <w:iCs/>
        </w:rPr>
        <w:t>Przewodnicząca Komisji E. Truszkowska</w:t>
      </w:r>
      <w:r w:rsidRPr="009F3673">
        <w:rPr>
          <w:rFonts w:ascii="Georgia" w:hAnsi="Georgia"/>
        </w:rPr>
        <w:t xml:space="preserve"> otworzyła </w:t>
      </w:r>
      <w:r w:rsidRPr="00A81AEC">
        <w:rPr>
          <w:rFonts w:ascii="Georgia" w:hAnsi="Georgia"/>
          <w:b/>
          <w:bCs/>
        </w:rPr>
        <w:t>piętnaste</w:t>
      </w:r>
      <w:r w:rsidRPr="009F3673">
        <w:rPr>
          <w:rFonts w:ascii="Georgia" w:hAnsi="Georgia"/>
        </w:rPr>
        <w:t xml:space="preserve"> posiedzenie Komisji Rodziny, Zdrowia i Pomocy Społecznej Rady Powiatu Ełckiego a następnie stwierdziła, że w posiedzeniu uczestniczy</w:t>
      </w:r>
      <w:r>
        <w:rPr>
          <w:rFonts w:ascii="Georgia" w:hAnsi="Georgia"/>
        </w:rPr>
        <w:t xml:space="preserve"> 6</w:t>
      </w:r>
      <w:r w:rsidRPr="009F3673">
        <w:rPr>
          <w:rFonts w:ascii="Georgia" w:hAnsi="Georgia"/>
        </w:rPr>
        <w:t xml:space="preserve"> radnych na stan ogólny 11 osób, co stanowi kworum pozwalające na podejmowanie prawomocnych decyzji. Przewodnicząca powitała serdecznie: </w:t>
      </w:r>
      <w:r w:rsidRPr="009F3673">
        <w:rPr>
          <w:rFonts w:ascii="Georgia" w:hAnsi="Georgia"/>
          <w:i/>
          <w:iCs/>
        </w:rPr>
        <w:t>Panią Małgorzatę Kopiczko Wicestarostę Ełckiego, Panią Grażynę Boroda Skarbnik Powiatu, Panią Anna Brdys Dyrektor Powiatowego Centrum Pomocy Rodzinie w Ełku</w:t>
      </w:r>
      <w:r w:rsidRPr="009F3673">
        <w:rPr>
          <w:rFonts w:ascii="Georgia" w:hAnsi="Georgia"/>
        </w:rPr>
        <w:t xml:space="preserve"> oraz wszystkich </w:t>
      </w:r>
      <w:r w:rsidRPr="009F3673">
        <w:rPr>
          <w:rFonts w:ascii="Georgia" w:hAnsi="Georgia"/>
          <w:i/>
          <w:iCs/>
        </w:rPr>
        <w:t>Członków Komisji. Przewodnicząca Komisji</w:t>
      </w:r>
      <w:r w:rsidRPr="009F3673">
        <w:rPr>
          <w:rFonts w:ascii="Georgia" w:hAnsi="Georgia"/>
        </w:rPr>
        <w:t xml:space="preserve"> poinformowała, że proponowany porządek obrad Radni otrzymali wraz z zaproszeniem na posiedzenie Komisji oraz go odczytała:</w:t>
      </w:r>
    </w:p>
    <w:p w14:paraId="70160F7F" w14:textId="3E8AD74E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Otwarcie posiedzenia i stwierdzenie prawomocności.</w:t>
      </w:r>
    </w:p>
    <w:p w14:paraId="195D7D24" w14:textId="72EA254A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Zatwierdzenie porządku posiedzenia.</w:t>
      </w:r>
    </w:p>
    <w:p w14:paraId="32968740" w14:textId="55619D93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Przyjęcie protokołu z poprzedniego posiedzenia.</w:t>
      </w:r>
    </w:p>
    <w:p w14:paraId="53CF6C6E" w14:textId="3DBD8599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Informacja na temat funkcjonowania Powiatowego Centrum Pomocy Psychologiczno–Pedagogicznej w Ełku.</w:t>
      </w:r>
    </w:p>
    <w:p w14:paraId="577F8B0E" w14:textId="273AFE05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Zaopiniowanie projektu WPF i budżetu na 2026 r.</w:t>
      </w:r>
    </w:p>
    <w:p w14:paraId="530682C8" w14:textId="3F62F893" w:rsidR="00677BCF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lastRenderedPageBreak/>
        <w:t>Zaopiniowanie bieżących projektów uchwał Rady Powiatu Ełckiego.</w:t>
      </w:r>
    </w:p>
    <w:p w14:paraId="5A6197B7" w14:textId="3852CDCD" w:rsidR="00A26C03" w:rsidRPr="00677BCF" w:rsidRDefault="00677BCF" w:rsidP="00677BC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677BCF">
        <w:rPr>
          <w:rFonts w:ascii="Georgia" w:hAnsi="Georgia"/>
          <w:i/>
          <w:iCs/>
        </w:rPr>
        <w:t>Sprawy różne.</w:t>
      </w:r>
    </w:p>
    <w:p w14:paraId="66B81AD9" w14:textId="272A921E" w:rsidR="00677BCF" w:rsidRDefault="009F3673" w:rsidP="009F3673">
      <w:pPr>
        <w:spacing w:after="0" w:line="276" w:lineRule="auto"/>
        <w:ind w:firstLine="360"/>
        <w:jc w:val="both"/>
        <w:rPr>
          <w:rFonts w:ascii="Georgia" w:hAnsi="Georgia"/>
        </w:rPr>
      </w:pPr>
      <w:r w:rsidRPr="009F3673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1233AFFB" w14:textId="77777777" w:rsidR="009F3673" w:rsidRPr="00525324" w:rsidRDefault="009F3673" w:rsidP="009F3673">
      <w:pPr>
        <w:pStyle w:val="Akapitzlist"/>
        <w:numPr>
          <w:ilvl w:val="0"/>
          <w:numId w:val="11"/>
        </w:numPr>
        <w:ind w:left="697" w:hanging="340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uchwalenia Wieloletniej Prognozy Finansowej Powiatu Ełckiego na lata 2026-2035;</w:t>
      </w:r>
    </w:p>
    <w:p w14:paraId="5236A793" w14:textId="2FA1B97A" w:rsidR="009F3673" w:rsidRPr="00525324" w:rsidRDefault="009F3673" w:rsidP="009F3673">
      <w:pPr>
        <w:pStyle w:val="Akapitzlist"/>
        <w:numPr>
          <w:ilvl w:val="0"/>
          <w:numId w:val="11"/>
        </w:numPr>
        <w:ind w:left="697" w:hanging="340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uchwalenia budżetu Powiatu Ełckiego na rok 2026;</w:t>
      </w:r>
    </w:p>
    <w:p w14:paraId="64104580" w14:textId="77AFF30C" w:rsidR="009F3673" w:rsidRPr="00525324" w:rsidRDefault="009F3673" w:rsidP="009F3673">
      <w:pPr>
        <w:pStyle w:val="Akapitzlist"/>
        <w:numPr>
          <w:ilvl w:val="0"/>
          <w:numId w:val="11"/>
        </w:numPr>
        <w:spacing w:after="0" w:line="276" w:lineRule="auto"/>
        <w:ind w:left="697" w:hanging="340"/>
        <w:jc w:val="both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przystąpienia Powiatu Ełckiego do realizacji programu pn. „Zajęcia klubowe w</w:t>
      </w:r>
      <w:r w:rsidR="00525324">
        <w:rPr>
          <w:rFonts w:ascii="Georgia" w:hAnsi="Georgia"/>
          <w:i/>
          <w:iCs/>
        </w:rPr>
        <w:t> </w:t>
      </w:r>
      <w:r w:rsidRPr="00525324">
        <w:rPr>
          <w:rFonts w:ascii="Georgia" w:hAnsi="Georgia"/>
          <w:i/>
          <w:iCs/>
        </w:rPr>
        <w:t>WTZ” w 2026/2027 roku;</w:t>
      </w:r>
    </w:p>
    <w:p w14:paraId="5F47246D" w14:textId="7B17C37D" w:rsidR="009F3673" w:rsidRPr="00525324" w:rsidRDefault="009F3673" w:rsidP="009F3673">
      <w:pPr>
        <w:pStyle w:val="Akapitzlist"/>
        <w:numPr>
          <w:ilvl w:val="0"/>
          <w:numId w:val="11"/>
        </w:numPr>
        <w:spacing w:after="0" w:line="276" w:lineRule="auto"/>
        <w:ind w:left="697" w:hanging="340"/>
        <w:jc w:val="both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wprowadzenia programu „Karta Rodzica Zastępczego w Powiecie Ełckim”;</w:t>
      </w:r>
    </w:p>
    <w:p w14:paraId="474D5D23" w14:textId="01C8CE98" w:rsidR="009F3673" w:rsidRPr="00525324" w:rsidRDefault="009F3673" w:rsidP="009F3673">
      <w:pPr>
        <w:pStyle w:val="Akapitzlist"/>
        <w:numPr>
          <w:ilvl w:val="0"/>
          <w:numId w:val="11"/>
        </w:numPr>
        <w:spacing w:after="0" w:line="276" w:lineRule="auto"/>
        <w:ind w:left="697" w:hanging="340"/>
        <w:jc w:val="both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wyrażenia zgody na zawarcie porozumienia dotyczącego powierzenia przez Powiat Ełcki Powiatowi Oleckiemu, zadania publicznego w zakresie prowadzenia mieszkania treningowego;</w:t>
      </w:r>
    </w:p>
    <w:p w14:paraId="7DFAE4FF" w14:textId="5F3F1A98" w:rsidR="009F3673" w:rsidRPr="00525324" w:rsidRDefault="009F3673" w:rsidP="009F3673">
      <w:pPr>
        <w:pStyle w:val="Akapitzlist"/>
        <w:numPr>
          <w:ilvl w:val="0"/>
          <w:numId w:val="11"/>
        </w:numPr>
        <w:spacing w:after="0" w:line="276" w:lineRule="auto"/>
        <w:ind w:left="697" w:hanging="340"/>
        <w:jc w:val="both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zmian w Wieloletniej Prognozie Finansowej Powiatu Ełckiego na lata 2025-2032;</w:t>
      </w:r>
    </w:p>
    <w:p w14:paraId="1D301050" w14:textId="56F02618" w:rsidR="009F3673" w:rsidRPr="00525324" w:rsidRDefault="009F3673" w:rsidP="009F3673">
      <w:pPr>
        <w:pStyle w:val="Akapitzlist"/>
        <w:numPr>
          <w:ilvl w:val="0"/>
          <w:numId w:val="11"/>
        </w:numPr>
        <w:spacing w:after="0" w:line="276" w:lineRule="auto"/>
        <w:ind w:left="697" w:hanging="340"/>
        <w:jc w:val="both"/>
        <w:rPr>
          <w:rFonts w:ascii="Georgia" w:hAnsi="Georgia"/>
          <w:i/>
          <w:iCs/>
        </w:rPr>
      </w:pPr>
      <w:r w:rsidRPr="00525324">
        <w:rPr>
          <w:rFonts w:ascii="Georgia" w:hAnsi="Georgia"/>
          <w:i/>
          <w:iCs/>
        </w:rPr>
        <w:t>zmian w budżecie Powiatu Ełckiego na 2025 r.</w:t>
      </w:r>
    </w:p>
    <w:p w14:paraId="1B27133D" w14:textId="44E31602" w:rsidR="009F3673" w:rsidRDefault="00A17880" w:rsidP="00A17880">
      <w:pPr>
        <w:spacing w:after="0" w:line="276" w:lineRule="auto"/>
        <w:ind w:firstLine="357"/>
        <w:jc w:val="both"/>
        <w:rPr>
          <w:rFonts w:ascii="Georgia" w:hAnsi="Georgia"/>
        </w:rPr>
      </w:pPr>
      <w:r w:rsidRPr="00A81AEC">
        <w:rPr>
          <w:rFonts w:ascii="Georgia" w:hAnsi="Georgia"/>
          <w:i/>
          <w:iCs/>
        </w:rPr>
        <w:t>Przewodnicząca E. Truszkowska</w:t>
      </w:r>
      <w:r w:rsidRPr="00A17880">
        <w:rPr>
          <w:rFonts w:ascii="Georgia" w:hAnsi="Georgia"/>
        </w:rPr>
        <w:t xml:space="preserve"> zapytała, czy ktoś chce zabrać głos w sprawie porządku obrad. Zmian do porządku obrad nie było, a zatem Przewodnicząca stwierdziła, że Komisja będzie obradowała na </w:t>
      </w:r>
      <w:r w:rsidRPr="00A81AEC">
        <w:rPr>
          <w:rFonts w:ascii="Georgia" w:hAnsi="Georgia"/>
          <w:b/>
          <w:bCs/>
        </w:rPr>
        <w:t>piętnastym</w:t>
      </w:r>
      <w:r w:rsidRPr="00A17880">
        <w:rPr>
          <w:rFonts w:ascii="Georgia" w:hAnsi="Georgia"/>
        </w:rPr>
        <w:t xml:space="preserve"> posiedzeniu wg przedstawionego porządku. Następnie poinformowała, że punkt pierwszy i drugi uważa za zrealizowany.</w:t>
      </w:r>
    </w:p>
    <w:p w14:paraId="09290B16" w14:textId="77777777" w:rsidR="00A17880" w:rsidRDefault="00A17880" w:rsidP="00A26C03">
      <w:pPr>
        <w:spacing w:after="0" w:line="276" w:lineRule="auto"/>
        <w:jc w:val="both"/>
        <w:rPr>
          <w:rFonts w:ascii="Georgia" w:hAnsi="Georgia"/>
        </w:rPr>
      </w:pPr>
    </w:p>
    <w:p w14:paraId="3DAC5A7F" w14:textId="56D01E58" w:rsidR="00D47246" w:rsidRDefault="00A26C03" w:rsidP="00A26C03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A26C03">
        <w:rPr>
          <w:rFonts w:ascii="Georgia" w:hAnsi="Georgia"/>
        </w:rPr>
        <w:t xml:space="preserve">3 </w:t>
      </w:r>
      <w:r w:rsidRPr="007F14C9">
        <w:rPr>
          <w:rFonts w:ascii="Georgia" w:hAnsi="Georgia"/>
          <w:i/>
          <w:iCs/>
        </w:rPr>
        <w:t>Przyjęcie protokołu z poprzedniego posiedzenia.</w:t>
      </w:r>
    </w:p>
    <w:p w14:paraId="60040ECF" w14:textId="77777777" w:rsidR="00A17880" w:rsidRPr="00A26C03" w:rsidRDefault="00A17880" w:rsidP="00A26C03">
      <w:pPr>
        <w:spacing w:after="0" w:line="276" w:lineRule="auto"/>
        <w:jc w:val="both"/>
        <w:rPr>
          <w:rFonts w:ascii="Georgia" w:hAnsi="Georgia"/>
        </w:rPr>
      </w:pPr>
    </w:p>
    <w:p w14:paraId="5A88A385" w14:textId="512D0BD6" w:rsidR="00A26C03" w:rsidRPr="00A17880" w:rsidRDefault="00A17880" w:rsidP="00A17880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17880">
        <w:rPr>
          <w:rFonts w:ascii="Georgia" w:hAnsi="Georgia"/>
          <w:bCs/>
          <w:i/>
          <w:iCs/>
        </w:rPr>
        <w:t>Przewodnicząca E. Truszkowska</w:t>
      </w:r>
      <w:r w:rsidRPr="00A17880">
        <w:rPr>
          <w:rFonts w:ascii="Georgia" w:hAnsi="Georgia"/>
          <w:bCs/>
        </w:rPr>
        <w:t xml:space="preserve"> otworzyła pkt 3 posiedzenia i poinformowała, że protokół został wyłożony w Biurze Rady Powiatu oraz zamieszczony w systemie eSesja, a</w:t>
      </w:r>
      <w:r>
        <w:rPr>
          <w:rFonts w:ascii="Georgia" w:hAnsi="Georgia"/>
          <w:bCs/>
        </w:rPr>
        <w:t> </w:t>
      </w:r>
      <w:r w:rsidRPr="00A17880">
        <w:rPr>
          <w:rFonts w:ascii="Georgia" w:hAnsi="Georgia"/>
          <w:bCs/>
        </w:rPr>
        <w:t>następnie biorąc pod uwagę brak zgłoszonych poprawek bądź uzupełnień do protokołu przystąpiła do głosowania.</w:t>
      </w:r>
    </w:p>
    <w:p w14:paraId="0FB6158D" w14:textId="096ECE75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6, PRZECIW: 0, WSTRZYMUJĘ SIĘ: 0, BRAK GŁOSU: 0, NIEOBECNI: 5</w:t>
      </w:r>
    </w:p>
    <w:p w14:paraId="5765863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6CDAF92E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(6)</w:t>
      </w:r>
    </w:p>
    <w:p w14:paraId="27965259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Krystyna CEGIEŁKA, Robert Stanisław DAWIDOWSKI, Krystian KRAWCZUK, Natalia PIWKO, Ewelina TRUSZKOWSKA</w:t>
      </w:r>
    </w:p>
    <w:p w14:paraId="4CE1E4E4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1116E06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35AAFC79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7BA484DF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(5)</w:t>
      </w:r>
    </w:p>
    <w:p w14:paraId="718A53D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Marek CHOJNOWSKI, Faustyna Anna GAJEWSKA, Emilia GÓRSKA, Grzegorz KACPERSKI, Tomasz PRZEKOP</w:t>
      </w:r>
    </w:p>
    <w:p w14:paraId="1D64040C" w14:textId="065C8D21" w:rsidR="005A1ADE" w:rsidRDefault="00A17880" w:rsidP="00CE7BF7">
      <w:pPr>
        <w:spacing w:after="0" w:line="276" w:lineRule="auto"/>
        <w:ind w:firstLine="510"/>
        <w:jc w:val="both"/>
        <w:rPr>
          <w:rFonts w:ascii="Georgia" w:hAnsi="Georgia"/>
        </w:rPr>
      </w:pPr>
      <w:r w:rsidRPr="00CE7BF7">
        <w:rPr>
          <w:rFonts w:ascii="Georgia" w:hAnsi="Georgia"/>
          <w:i/>
          <w:iCs/>
        </w:rPr>
        <w:t>Przewodnicząca Komisji</w:t>
      </w:r>
      <w:r w:rsidRPr="00A17880">
        <w:rPr>
          <w:rFonts w:ascii="Georgia" w:hAnsi="Georgia"/>
        </w:rPr>
        <w:t xml:space="preserve"> oświadczyła, że protokół został przyjęty „za” </w:t>
      </w:r>
      <w:r>
        <w:rPr>
          <w:rFonts w:ascii="Georgia" w:hAnsi="Georgia"/>
        </w:rPr>
        <w:t>6</w:t>
      </w:r>
      <w:r w:rsidRPr="00A17880">
        <w:rPr>
          <w:rFonts w:ascii="Georgia" w:hAnsi="Georgia"/>
        </w:rPr>
        <w:t xml:space="preserve"> głosami, jednogłośnie i zamknęła pkt. 3 posiedzenia.</w:t>
      </w:r>
    </w:p>
    <w:p w14:paraId="3A073CCB" w14:textId="77777777" w:rsidR="006F7443" w:rsidRDefault="00A26C03" w:rsidP="00A26C03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lastRenderedPageBreak/>
        <w:t xml:space="preserve">Ad. </w:t>
      </w:r>
      <w:r w:rsidRPr="00A26C03">
        <w:rPr>
          <w:rFonts w:ascii="Georgia" w:hAnsi="Georgia"/>
        </w:rPr>
        <w:t xml:space="preserve">4 </w:t>
      </w:r>
      <w:r w:rsidRPr="007F14C9">
        <w:rPr>
          <w:rFonts w:ascii="Georgia" w:hAnsi="Georgia"/>
          <w:i/>
          <w:iCs/>
        </w:rPr>
        <w:t>Informacja na temat funkcjonowania Powiatowego Centrum Pomocy Psychologiczno–Pedagogicznej w Ełku.</w:t>
      </w:r>
    </w:p>
    <w:p w14:paraId="0EA3B53B" w14:textId="77777777" w:rsidR="006F7443" w:rsidRDefault="006F7443" w:rsidP="00A26C03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0C882745" w14:textId="6F200AFB" w:rsidR="00EC3D71" w:rsidRDefault="006F7443" w:rsidP="007D177C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Przewodnicząca E. Truszkowska </w:t>
      </w:r>
      <w:r w:rsidRPr="006F7443">
        <w:rPr>
          <w:rFonts w:ascii="Georgia" w:hAnsi="Georgia"/>
        </w:rPr>
        <w:t xml:space="preserve">poinformowała, że w dniu dzisiejszym </w:t>
      </w:r>
      <w:r>
        <w:rPr>
          <w:rFonts w:ascii="Georgia" w:hAnsi="Georgia"/>
        </w:rPr>
        <w:t>w</w:t>
      </w:r>
      <w:r w:rsidR="00AB5F46">
        <w:rPr>
          <w:rFonts w:ascii="Georgia" w:hAnsi="Georgia"/>
        </w:rPr>
        <w:t> </w:t>
      </w:r>
      <w:r w:rsidRPr="006F7443">
        <w:rPr>
          <w:rFonts w:ascii="Georgia" w:hAnsi="Georgia"/>
        </w:rPr>
        <w:t>posiedzeniu Komisji</w:t>
      </w:r>
      <w:r>
        <w:rPr>
          <w:rFonts w:ascii="Georgia" w:hAnsi="Georgia"/>
          <w:i/>
          <w:iCs/>
        </w:rPr>
        <w:t xml:space="preserve"> </w:t>
      </w:r>
      <w:r w:rsidRPr="006F7443">
        <w:rPr>
          <w:rFonts w:ascii="Georgia" w:hAnsi="Georgia"/>
        </w:rPr>
        <w:t>nie będzie uczestniczyła</w:t>
      </w:r>
      <w:r>
        <w:rPr>
          <w:rFonts w:ascii="Georgia" w:hAnsi="Georgia"/>
          <w:i/>
          <w:iCs/>
        </w:rPr>
        <w:t xml:space="preserve"> Dyrektor B. Gos, </w:t>
      </w:r>
      <w:r w:rsidRPr="006F7443">
        <w:rPr>
          <w:rFonts w:ascii="Georgia" w:hAnsi="Georgia"/>
        </w:rPr>
        <w:t xml:space="preserve">a następnie w </w:t>
      </w:r>
      <w:r>
        <w:rPr>
          <w:rFonts w:ascii="Georgia" w:hAnsi="Georgia"/>
        </w:rPr>
        <w:t xml:space="preserve">jej </w:t>
      </w:r>
      <w:r w:rsidRPr="006F7443">
        <w:rPr>
          <w:rFonts w:ascii="Georgia" w:hAnsi="Georgia"/>
        </w:rPr>
        <w:t>imieniu</w:t>
      </w:r>
      <w:r>
        <w:rPr>
          <w:rFonts w:ascii="Georgia" w:hAnsi="Georgia"/>
        </w:rPr>
        <w:t xml:space="preserve"> </w:t>
      </w:r>
      <w:r w:rsidRPr="006F7443">
        <w:rPr>
          <w:rFonts w:ascii="Georgia" w:hAnsi="Georgia"/>
        </w:rPr>
        <w:t>przekazała pisemną informację</w:t>
      </w:r>
      <w:r w:rsidR="00B531CC">
        <w:rPr>
          <w:rFonts w:ascii="Georgia" w:hAnsi="Georgia"/>
        </w:rPr>
        <w:t xml:space="preserve"> do wglądu</w:t>
      </w:r>
      <w:r>
        <w:rPr>
          <w:rFonts w:ascii="Georgia" w:hAnsi="Georgia"/>
        </w:rPr>
        <w:t xml:space="preserve"> i </w:t>
      </w:r>
      <w:r w:rsidR="00EC3D71">
        <w:rPr>
          <w:rFonts w:ascii="Georgia" w:hAnsi="Georgia"/>
        </w:rPr>
        <w:t>wnioski:</w:t>
      </w:r>
    </w:p>
    <w:p w14:paraId="5ACCE7F0" w14:textId="669076E2" w:rsidR="00EC3D71" w:rsidRPr="00EC3D71" w:rsidRDefault="00EC3D71" w:rsidP="00EC3D71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C3D71">
        <w:rPr>
          <w:rFonts w:ascii="Georgia" w:hAnsi="Georgia"/>
          <w:i/>
          <w:iCs/>
        </w:rPr>
        <w:t>PCPP-P w Ełku z uwagi na złożoność prawną podejmowanych spraw, powinno mieć zapewniony stały dostęp do radcy prawnego.</w:t>
      </w:r>
    </w:p>
    <w:p w14:paraId="243CC072" w14:textId="3049883A" w:rsidR="00EC3D71" w:rsidRPr="00EC3D71" w:rsidRDefault="00EC3D71" w:rsidP="00EC3D71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EC3D71">
        <w:rPr>
          <w:rFonts w:ascii="Georgia" w:hAnsi="Georgia"/>
          <w:i/>
          <w:iCs/>
        </w:rPr>
        <w:t>PCPP-P w Ełku w swoich strukturach powinno mieć, w swoim etacie – część etatu informatyka.</w:t>
      </w:r>
    </w:p>
    <w:p w14:paraId="490328FF" w14:textId="386B6ED8" w:rsidR="006F7443" w:rsidRPr="006F7443" w:rsidRDefault="007D177C" w:rsidP="007D177C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457F08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zamknęła pkt 4 i przystąpiła do realizacji pkt. 5.</w:t>
      </w:r>
    </w:p>
    <w:p w14:paraId="2CCE5C48" w14:textId="77777777" w:rsidR="005A1ADE" w:rsidRDefault="005A1ADE" w:rsidP="00A26C03">
      <w:pPr>
        <w:spacing w:after="0" w:line="276" w:lineRule="auto"/>
        <w:jc w:val="both"/>
        <w:rPr>
          <w:rFonts w:ascii="Georgia" w:hAnsi="Georgia"/>
        </w:rPr>
      </w:pPr>
    </w:p>
    <w:p w14:paraId="4701EA9F" w14:textId="085E82D8" w:rsidR="00D47246" w:rsidRDefault="00A26C03" w:rsidP="00A26C0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A26C03">
        <w:rPr>
          <w:rFonts w:ascii="Georgia" w:hAnsi="Georgia"/>
        </w:rPr>
        <w:t xml:space="preserve">5 </w:t>
      </w:r>
      <w:r w:rsidRPr="009C59F3">
        <w:rPr>
          <w:rFonts w:ascii="Georgia" w:hAnsi="Georgia"/>
          <w:i/>
          <w:iCs/>
        </w:rPr>
        <w:t>Zaopiniowanie projektu WPF i budżetu na 2026 r.</w:t>
      </w:r>
    </w:p>
    <w:p w14:paraId="018613B7" w14:textId="77777777" w:rsidR="005A1ADE" w:rsidRDefault="005A1ADE" w:rsidP="00A26C03">
      <w:pPr>
        <w:spacing w:after="0" w:line="276" w:lineRule="auto"/>
        <w:jc w:val="both"/>
        <w:rPr>
          <w:rFonts w:ascii="Georgia" w:hAnsi="Georgia"/>
        </w:rPr>
      </w:pPr>
    </w:p>
    <w:p w14:paraId="18FB8C25" w14:textId="522D45D1" w:rsidR="00F433C2" w:rsidRPr="00F433C2" w:rsidRDefault="00F433C2" w:rsidP="00F433C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433C2">
        <w:rPr>
          <w:rFonts w:ascii="Georgia" w:hAnsi="Georgia"/>
          <w:i/>
          <w:iCs/>
        </w:rPr>
        <w:t>Zaopiniowanie projektu Wieloletniej Prognozy Finansowej Powiatu Ełckiego na lata 2026-2035.</w:t>
      </w:r>
    </w:p>
    <w:p w14:paraId="5454BEEC" w14:textId="21A04ED0" w:rsidR="00F433C2" w:rsidRPr="00F433C2" w:rsidRDefault="00F433C2" w:rsidP="00F433C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433C2">
        <w:rPr>
          <w:rFonts w:ascii="Georgia" w:hAnsi="Georgia"/>
          <w:i/>
          <w:iCs/>
        </w:rPr>
        <w:t>Zaopiniowanie projektu budżetu Powiatu Ełckiego na 2026 r.</w:t>
      </w:r>
    </w:p>
    <w:p w14:paraId="6FAD6659" w14:textId="77777777" w:rsidR="00F433C2" w:rsidRDefault="00F433C2" w:rsidP="00A26C03">
      <w:pPr>
        <w:spacing w:after="0" w:line="276" w:lineRule="auto"/>
        <w:jc w:val="both"/>
        <w:rPr>
          <w:rFonts w:ascii="Georgia" w:hAnsi="Georgia"/>
        </w:rPr>
      </w:pPr>
    </w:p>
    <w:p w14:paraId="5067C9D3" w14:textId="682C46CF" w:rsidR="004C393A" w:rsidRPr="004C393A" w:rsidRDefault="004C393A" w:rsidP="004C393A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Przewodnicząca Komisji </w:t>
      </w:r>
      <w:r w:rsidRPr="004C393A">
        <w:rPr>
          <w:rFonts w:ascii="Georgia" w:hAnsi="Georgia"/>
        </w:rPr>
        <w:t>przedstawiła obieg dokumentacji związanej z projektem Wieloletniej Prognozy Finansowej Powiatu Ełckiego na lata 2026-2035 oraz projektem budżetu Powiatu Ełckiego na 2025 r.</w:t>
      </w:r>
      <w:r>
        <w:rPr>
          <w:rFonts w:ascii="Georgia" w:hAnsi="Georgia"/>
        </w:rPr>
        <w:t>:</w:t>
      </w:r>
    </w:p>
    <w:p w14:paraId="38B676AC" w14:textId="3760070E" w:rsidR="004C393A" w:rsidRDefault="004C393A" w:rsidP="004C39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C393A">
        <w:rPr>
          <w:rFonts w:ascii="Georgia" w:hAnsi="Georgia"/>
          <w:i/>
          <w:iCs/>
        </w:rPr>
        <w:t>Uchwała nr 225.32.2025 Zarządu Powiatu Ełckiego z dnia 13 listopada 2025 r. w sprawie projektu Wieloletniej Prognozy Finansowej na lata 2026-2035 oraz uchwała nr 22.33.2025 Zarządu Powiatu Ełckiego z dnia 13 listopada 2025 r. w sprawie projektu budżetu Powiatu Ełckiego na 2026 r. wpłynęły do Biura Rady Powiatu Ełckiego 14 listopada 2025 r. i w tym samym dniu została przesłana państwu droga elektroniczną.</w:t>
      </w:r>
    </w:p>
    <w:p w14:paraId="4AF38837" w14:textId="4287AF07" w:rsidR="004C393A" w:rsidRPr="004C393A" w:rsidRDefault="004C393A" w:rsidP="004C393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C393A">
        <w:rPr>
          <w:rFonts w:ascii="Georgia" w:hAnsi="Georgia"/>
          <w:i/>
          <w:iCs/>
        </w:rPr>
        <w:t>W dniu 18 listopada br. wpłynęły do Biura Rady Powiatu Ełckiego:</w:t>
      </w:r>
    </w:p>
    <w:p w14:paraId="7BBD76C0" w14:textId="3F324BFB" w:rsidR="004C393A" w:rsidRPr="004C393A" w:rsidRDefault="004C393A" w:rsidP="004C39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C393A">
        <w:rPr>
          <w:rFonts w:ascii="Georgia" w:hAnsi="Georgia"/>
          <w:i/>
          <w:iCs/>
        </w:rPr>
        <w:t>Uchwała NR RIO.IV-0120-251/2025 Składu Orzekającego Regionalnej Izby Obrachunkowej w Olsztynie w sprawie opinii o przedłożonym przez Zarząd Powiatu Ełckiego projekcie uchwały w sprawie Wieloletniej Prognozy Finansowej Powiatu Ełckiego na lata 2026-2035 – opinia pozytywna.</w:t>
      </w:r>
    </w:p>
    <w:p w14:paraId="6BE8E4D0" w14:textId="070F05D0" w:rsidR="004C393A" w:rsidRDefault="004C393A" w:rsidP="004C393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C393A">
        <w:rPr>
          <w:rFonts w:ascii="Georgia" w:hAnsi="Georgia"/>
          <w:i/>
          <w:iCs/>
        </w:rPr>
        <w:t>Uchwała NR RIO.IV-0120-250/2025 Składu Orzekającego Regionalnej Izby Obrachunkowej w Olsztynie w sprawie opinii o przedłożonym przez Zarząd Powiatu Ełckiego projekcie uchwały budżetowej na 2026 rok oraz o możliwości sfinansowania deficytu budżetu przedstawionego w tym projekcie – opinia pozytywna.</w:t>
      </w:r>
    </w:p>
    <w:p w14:paraId="59BB6152" w14:textId="21FE2A92" w:rsidR="00D47095" w:rsidRPr="00D47095" w:rsidRDefault="00D47095" w:rsidP="00D47095">
      <w:pPr>
        <w:spacing w:after="0" w:line="276" w:lineRule="auto"/>
        <w:jc w:val="both"/>
        <w:rPr>
          <w:rFonts w:ascii="Georgia" w:hAnsi="Georgia"/>
        </w:rPr>
      </w:pPr>
      <w:r w:rsidRPr="00D47095">
        <w:rPr>
          <w:rFonts w:ascii="Georgia" w:hAnsi="Georgia"/>
        </w:rPr>
        <w:t xml:space="preserve">Następnie poprosiła </w:t>
      </w:r>
      <w:r w:rsidRPr="00D47095">
        <w:rPr>
          <w:rFonts w:ascii="Georgia" w:hAnsi="Georgia"/>
          <w:i/>
          <w:iCs/>
        </w:rPr>
        <w:t>Skarbnik Powiatu</w:t>
      </w:r>
      <w:r w:rsidRPr="00D47095">
        <w:rPr>
          <w:rFonts w:ascii="Georgia" w:hAnsi="Georgia"/>
        </w:rPr>
        <w:t xml:space="preserve"> o omówienie projektów.</w:t>
      </w:r>
    </w:p>
    <w:p w14:paraId="4915A6C9" w14:textId="148FCE45" w:rsidR="009C59F3" w:rsidRDefault="009C59F3" w:rsidP="009C59F3">
      <w:pPr>
        <w:spacing w:after="0" w:line="276" w:lineRule="auto"/>
        <w:ind w:firstLine="510"/>
        <w:jc w:val="both"/>
        <w:rPr>
          <w:rFonts w:ascii="Georgia" w:hAnsi="Georgia"/>
        </w:rPr>
      </w:pPr>
      <w:r w:rsidRPr="00D12596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zwróciła uwagę na poniższe:</w:t>
      </w:r>
    </w:p>
    <w:p w14:paraId="5EAC49A1" w14:textId="77777777" w:rsidR="009C59F3" w:rsidRDefault="009C59F3" w:rsidP="009C59F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Podstawą opracowania Wieloletniej Prognozy Finansowej Powiatu Ełckiego jest projekt uchwały budżetowej na 2026 r., dane sprawozdawcze z wykonania </w:t>
      </w:r>
      <w:r>
        <w:rPr>
          <w:rFonts w:ascii="Georgia" w:hAnsi="Georgia"/>
        </w:rPr>
        <w:lastRenderedPageBreak/>
        <w:t>budżetu Powiatu Ełckiego za lata 2023 i 2024, wartości planowane na koniec III kwartału 2025 r. oraz wytyczne Ministra Finansów dotyczące stosowania jednolitych wskaźników makroekonomicznych będących podstawą oszacowania skutków finansowych projektowanych ustaw.</w:t>
      </w:r>
    </w:p>
    <w:p w14:paraId="129192D0" w14:textId="77777777" w:rsidR="009C59F3" w:rsidRDefault="009C59F3" w:rsidP="009C59F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Przy opracowaniu prognozy pozycji budżetowych Powiatu Ełckiego wykorzystano dwa podstawowe mierniki koniunktury gospodarczej, a mianowicie: produkt krajowy brutto oraz wskaźnik inflacji. Zgodnie z zaleceniami Ministra Finansów prognozę wskazanych mierników oparto o Wytyczne dotyczące stosowania jednolitych wskaźników makroekonomicznych będących podstaw a oszacowania skutków finansowych projektowanych ustaw.</w:t>
      </w:r>
    </w:p>
    <w:p w14:paraId="75B9E98F" w14:textId="77777777" w:rsidR="009C59F3" w:rsidRDefault="009C59F3" w:rsidP="009C59F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Prognozę oparto o następujące założenia:</w:t>
      </w:r>
    </w:p>
    <w:p w14:paraId="78421565" w14:textId="77777777" w:rsidR="009C59F3" w:rsidRDefault="009C59F3" w:rsidP="009C59F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roku 2026 przyjęto wartości wynikające z projektu budżetu;</w:t>
      </w:r>
    </w:p>
    <w:p w14:paraId="1A3BCD0A" w14:textId="77777777" w:rsidR="009C59F3" w:rsidRDefault="009C59F3" w:rsidP="009C59F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lat 2027-2029 prognozę wykonano poprzez indeksację o wskaźniki dynamiki inflacji oraz dynamiki PKB;</w:t>
      </w:r>
    </w:p>
    <w:p w14:paraId="0335AA2A" w14:textId="2AA4ACDD" w:rsidR="009C59F3" w:rsidRDefault="009C59F3" w:rsidP="009C59F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lat 2030-2035 zastosowano zaokrąglone, jednolite wartości nominalne wyliczone na rok 2030.</w:t>
      </w:r>
    </w:p>
    <w:p w14:paraId="3CCDC335" w14:textId="77777777" w:rsidR="009C59F3" w:rsidRDefault="009C59F3" w:rsidP="009C59F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Konstrukcja budżetu 2026 r. ujmuje podział dochodów oraz wydatków na bieżące i majątkowe. Realizacja zadań w znacznej mierze jest uzależniona od otrzymania dotacji, subwencji i transferów środków unijnych.</w:t>
      </w:r>
    </w:p>
    <w:p w14:paraId="3CC699B4" w14:textId="77777777" w:rsidR="009C59F3" w:rsidRDefault="009C59F3" w:rsidP="009C59F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Zarząd Powiatu przyjął do opracowania projektu budżetu następujące wytyczne:</w:t>
      </w:r>
    </w:p>
    <w:p w14:paraId="2A0369E1" w14:textId="77777777" w:rsidR="009C59F3" w:rsidRDefault="009C59F3" w:rsidP="009C59F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Dochody jednostek budżetowych należy zaplanować na poziomie planu dochodów roku 2025 lub wyższym.</w:t>
      </w:r>
    </w:p>
    <w:p w14:paraId="6001AE42" w14:textId="77777777" w:rsidR="009C59F3" w:rsidRDefault="009C59F3" w:rsidP="009C59F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Wydatki rzeczowe (w tym fundusz płac) należy zaplanować na poziomie planu wydatków roku 2025 chyba, że przepisy wyższego rzędu dopuszczają inne regulacje w poszczególnych dziedzinach. Wydatki należy ograniczyć wyłącznie do zadań obligatoryjnych jednostki (wydziału).</w:t>
      </w:r>
    </w:p>
    <w:p w14:paraId="3B870BCB" w14:textId="77777777" w:rsidR="009C59F3" w:rsidRDefault="009C59F3" w:rsidP="009C59F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 jednostkach edukacyjnych:</w:t>
      </w:r>
    </w:p>
    <w:p w14:paraId="46DC4137" w14:textId="77777777" w:rsidR="009C59F3" w:rsidRDefault="009C59F3" w:rsidP="009C59F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Wielkość funduszu wynagrodzeń powinna być wprost proporcjonalna do ubytku (wzrostu) zadań (uczniów, godzin),</w:t>
      </w:r>
    </w:p>
    <w:p w14:paraId="0ABEA5FD" w14:textId="77777777" w:rsidR="009C59F3" w:rsidRDefault="009C59F3" w:rsidP="009C59F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Limit etatów kalkulacyjnych i budżet godzin powinien być zgodny z zatwierdzonym arkuszem kalkulacyjnym na rok 2025/2026.</w:t>
      </w:r>
    </w:p>
    <w:p w14:paraId="4EF28791" w14:textId="77777777" w:rsidR="009C59F3" w:rsidRDefault="009C59F3" w:rsidP="009C59F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 planach inwestycyjnych na 2026 r. należy ujmować jedynie inwestycje, które będą finansowane środkami zewnętrznymi i środkami własnymi.</w:t>
      </w:r>
    </w:p>
    <w:p w14:paraId="4947A968" w14:textId="77777777" w:rsidR="009C59F3" w:rsidRDefault="009C59F3" w:rsidP="009C59F3">
      <w:pPr>
        <w:pStyle w:val="Akapitzlist"/>
        <w:numPr>
          <w:ilvl w:val="0"/>
          <w:numId w:val="8"/>
        </w:numPr>
        <w:jc w:val="both"/>
        <w:rPr>
          <w:rFonts w:ascii="Georgia" w:hAnsi="Georgia"/>
        </w:rPr>
      </w:pPr>
      <w:r w:rsidRPr="00782B44">
        <w:rPr>
          <w:rFonts w:ascii="Georgia" w:hAnsi="Georgia"/>
        </w:rPr>
        <w:t>Dochody można podzielić na trzy konstytucyjne źródła: dochody własne, subwencje, dotacje.</w:t>
      </w:r>
      <w:r>
        <w:rPr>
          <w:rFonts w:ascii="Georgia" w:hAnsi="Georgia"/>
        </w:rPr>
        <w:t xml:space="preserve"> </w:t>
      </w:r>
      <w:r w:rsidRPr="00782B44">
        <w:rPr>
          <w:rFonts w:ascii="Georgia" w:hAnsi="Georgia"/>
        </w:rPr>
        <w:t>Dochody budżetu Powiatu Ełckiego na rok 2026 zaplanowano w wysokości 272.918.170,43, w tym dochody bieżące w wysokości 244.711.052,42</w:t>
      </w:r>
      <w:r>
        <w:rPr>
          <w:rFonts w:ascii="Georgia" w:hAnsi="Georgia"/>
        </w:rPr>
        <w:t> </w:t>
      </w:r>
      <w:r w:rsidRPr="00782B44">
        <w:rPr>
          <w:rFonts w:ascii="Georgia" w:hAnsi="Georgia"/>
        </w:rPr>
        <w:t xml:space="preserve">zł i dochody majątkowe w wysokości 28.207.118,01 zł. </w:t>
      </w:r>
    </w:p>
    <w:p w14:paraId="5D3ACB8D" w14:textId="77777777" w:rsidR="009C59F3" w:rsidRDefault="009C59F3" w:rsidP="009C59F3">
      <w:pPr>
        <w:pStyle w:val="Akapitzlist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Projekt planu wydatków opracowano o następujące założenia: realizacja zadań obligatoryjnych, przyznawane dotacje i subwencje, realne możliwości finansowania zadań, specyfikacja funkcjonowania Powiatu i jego jednostek organizacyjnych. Wydatki w 2026 r. zaplanowano w wysokości 281.216.230,29 zł, </w:t>
      </w:r>
      <w:r>
        <w:rPr>
          <w:rFonts w:ascii="Georgia" w:hAnsi="Georgia"/>
        </w:rPr>
        <w:lastRenderedPageBreak/>
        <w:t>w tym wydatki bieżące w wysokości 244.631.122,90 zł i wydatki majątkowe w wysokości 36.585.107,39 zł.</w:t>
      </w:r>
    </w:p>
    <w:p w14:paraId="339FD915" w14:textId="77777777" w:rsidR="009C59F3" w:rsidRDefault="009C59F3" w:rsidP="009C59F3">
      <w:pPr>
        <w:pStyle w:val="Akapitzlist"/>
        <w:numPr>
          <w:ilvl w:val="0"/>
          <w:numId w:val="8"/>
        </w:numPr>
        <w:jc w:val="both"/>
        <w:rPr>
          <w:rFonts w:ascii="Georgia" w:hAnsi="Georgia"/>
        </w:rPr>
      </w:pPr>
      <w:r w:rsidRPr="00726466">
        <w:rPr>
          <w:rFonts w:ascii="Georgia" w:hAnsi="Georgia"/>
        </w:rPr>
        <w:t xml:space="preserve">Przewiduje się deficyt budżetowy w wysokości </w:t>
      </w:r>
      <w:r>
        <w:rPr>
          <w:rFonts w:ascii="Georgia" w:hAnsi="Georgia"/>
        </w:rPr>
        <w:t>8.298.059,86</w:t>
      </w:r>
      <w:r w:rsidRPr="00726466">
        <w:rPr>
          <w:rFonts w:ascii="Georgia" w:hAnsi="Georgia"/>
        </w:rPr>
        <w:t xml:space="preserve"> zł, który planuje się pokryć przychodami pochodzącymi z nadwyżki budżetowej z lat ubiegłych w</w:t>
      </w:r>
      <w:r>
        <w:rPr>
          <w:rFonts w:ascii="Georgia" w:hAnsi="Georgia"/>
        </w:rPr>
        <w:t> </w:t>
      </w:r>
      <w:r w:rsidRPr="00726466">
        <w:rPr>
          <w:rFonts w:ascii="Georgia" w:hAnsi="Georgia"/>
        </w:rPr>
        <w:t xml:space="preserve">wysokości </w:t>
      </w:r>
      <w:r>
        <w:rPr>
          <w:rFonts w:ascii="Georgia" w:hAnsi="Georgia"/>
        </w:rPr>
        <w:t xml:space="preserve">591.335,91 </w:t>
      </w:r>
      <w:r w:rsidRPr="00726466">
        <w:rPr>
          <w:rFonts w:ascii="Georgia" w:hAnsi="Georgia"/>
        </w:rPr>
        <w:t xml:space="preserve">zł oraz ze sprzedaży papierów wartościowych w wysokości </w:t>
      </w:r>
      <w:r>
        <w:rPr>
          <w:rFonts w:ascii="Georgia" w:hAnsi="Georgia"/>
        </w:rPr>
        <w:t>7.706.723,95 zł</w:t>
      </w:r>
      <w:r w:rsidRPr="00726466">
        <w:rPr>
          <w:rFonts w:ascii="Georgia" w:hAnsi="Georgia"/>
        </w:rPr>
        <w:t>. W 202</w:t>
      </w:r>
      <w:r>
        <w:rPr>
          <w:rFonts w:ascii="Georgia" w:hAnsi="Georgia"/>
        </w:rPr>
        <w:t>6</w:t>
      </w:r>
      <w:r w:rsidRPr="00726466">
        <w:rPr>
          <w:rFonts w:ascii="Georgia" w:hAnsi="Georgia"/>
        </w:rPr>
        <w:t xml:space="preserve"> r. zaplanowano wykup obligacji wyemitowanych przez bank   PKO BP S.A w kwocie 3.</w:t>
      </w:r>
      <w:r>
        <w:rPr>
          <w:rFonts w:ascii="Georgia" w:hAnsi="Georgia"/>
        </w:rPr>
        <w:t>5</w:t>
      </w:r>
      <w:r w:rsidRPr="00726466">
        <w:rPr>
          <w:rFonts w:ascii="Georgia" w:hAnsi="Georgia"/>
        </w:rPr>
        <w:t>00.000 zł.</w:t>
      </w:r>
    </w:p>
    <w:p w14:paraId="1657D3F2" w14:textId="77777777" w:rsidR="009C59F3" w:rsidRDefault="009C59F3" w:rsidP="009C59F3">
      <w:pPr>
        <w:pStyle w:val="Akapitzlist"/>
        <w:numPr>
          <w:ilvl w:val="0"/>
          <w:numId w:val="8"/>
        </w:numPr>
        <w:jc w:val="both"/>
        <w:rPr>
          <w:rFonts w:ascii="Georgia" w:hAnsi="Georgia"/>
        </w:rPr>
      </w:pPr>
      <w:r w:rsidRPr="00EA3B6B">
        <w:rPr>
          <w:rFonts w:ascii="Georgia" w:hAnsi="Georgia"/>
        </w:rPr>
        <w:t>Wydatki na zadania własne finansowane</w:t>
      </w:r>
      <w:r>
        <w:rPr>
          <w:rFonts w:ascii="Georgia" w:hAnsi="Georgia"/>
        </w:rPr>
        <w:t xml:space="preserve"> z</w:t>
      </w:r>
      <w:r w:rsidRPr="00EA3B6B">
        <w:rPr>
          <w:rFonts w:ascii="Georgia" w:hAnsi="Georgia"/>
        </w:rPr>
        <w:t xml:space="preserve"> subwencji i ze środków własnych zaplanowano w sposób oszczędny i racjonalny. Wydatki na realizację zadań finansowanych z dotacji dostosowano do wielkości pozyskanych dotacji. Wydatki oświatowe zaplanowano w oparciu o wstępne informacje jednostek oświatowych oraz informacje otrzymane pismem Ministra Finansów, które mogą ulec weryfikacji po uchwaleniu budżetu państwa na rok 202</w:t>
      </w:r>
      <w:r>
        <w:rPr>
          <w:rFonts w:ascii="Georgia" w:hAnsi="Georgia"/>
        </w:rPr>
        <w:t>6</w:t>
      </w:r>
      <w:r w:rsidRPr="00EA3B6B">
        <w:rPr>
          <w:rFonts w:ascii="Georgia" w:hAnsi="Georgia"/>
        </w:rPr>
        <w:t>.</w:t>
      </w:r>
      <w:r w:rsidRPr="00F306AB">
        <w:t xml:space="preserve"> </w:t>
      </w:r>
      <w:r w:rsidRPr="00F306AB">
        <w:rPr>
          <w:rFonts w:ascii="Georgia" w:hAnsi="Georgia"/>
        </w:rPr>
        <w:t>Zaplanowane zadania inwestycyjne finansowane są środkami zewnętrznymi i środkami własnymi.</w:t>
      </w:r>
    </w:p>
    <w:p w14:paraId="426AB22C" w14:textId="77777777" w:rsidR="009C59F3" w:rsidRDefault="009C59F3" w:rsidP="009C59F3">
      <w:pPr>
        <w:pStyle w:val="Akapitzlist"/>
        <w:numPr>
          <w:ilvl w:val="0"/>
          <w:numId w:val="8"/>
        </w:numPr>
        <w:jc w:val="both"/>
        <w:rPr>
          <w:rFonts w:ascii="Georgia" w:hAnsi="Georgia"/>
        </w:rPr>
      </w:pPr>
      <w:r w:rsidRPr="00F306AB">
        <w:rPr>
          <w:rFonts w:ascii="Georgia" w:hAnsi="Georgia"/>
        </w:rPr>
        <w:t>Poziom zadłużenia Powiatu prognozowany jest w wysokości 2</w:t>
      </w:r>
      <w:r>
        <w:rPr>
          <w:rFonts w:ascii="Georgia" w:hAnsi="Georgia"/>
        </w:rPr>
        <w:t>9</w:t>
      </w:r>
      <w:r w:rsidRPr="00F306AB">
        <w:rPr>
          <w:rFonts w:ascii="Georgia" w:hAnsi="Georgia"/>
        </w:rPr>
        <w:t>,</w:t>
      </w:r>
      <w:r>
        <w:rPr>
          <w:rFonts w:ascii="Georgia" w:hAnsi="Georgia"/>
        </w:rPr>
        <w:t>7</w:t>
      </w:r>
      <w:r w:rsidRPr="00F306AB">
        <w:rPr>
          <w:rFonts w:ascii="Georgia" w:hAnsi="Georgia"/>
        </w:rPr>
        <w:t xml:space="preserve"> mln zł na koniec    202</w:t>
      </w:r>
      <w:r>
        <w:rPr>
          <w:rFonts w:ascii="Georgia" w:hAnsi="Georgia"/>
        </w:rPr>
        <w:t>6</w:t>
      </w:r>
      <w:r w:rsidRPr="00F306AB">
        <w:rPr>
          <w:rFonts w:ascii="Georgia" w:hAnsi="Georgia"/>
        </w:rPr>
        <w:t xml:space="preserve"> r. Sytuacja finansowa Powiatu może ulec zmianie po rozliczeniu roku 202</w:t>
      </w:r>
      <w:r>
        <w:rPr>
          <w:rFonts w:ascii="Georgia" w:hAnsi="Georgia"/>
        </w:rPr>
        <w:t>5</w:t>
      </w:r>
      <w:r w:rsidRPr="00F306AB">
        <w:rPr>
          <w:rFonts w:ascii="Georgia" w:hAnsi="Georgia"/>
        </w:rPr>
        <w:t xml:space="preserve">        oraz w wyniku zmian w trakcie roku 202</w:t>
      </w:r>
      <w:r>
        <w:rPr>
          <w:rFonts w:ascii="Georgia" w:hAnsi="Georgia"/>
        </w:rPr>
        <w:t>6</w:t>
      </w:r>
      <w:r w:rsidRPr="00F306AB">
        <w:rPr>
          <w:rFonts w:ascii="Georgia" w:hAnsi="Georgia"/>
        </w:rPr>
        <w:t>.</w:t>
      </w:r>
    </w:p>
    <w:p w14:paraId="2F5AE5F2" w14:textId="6936EBCE" w:rsidR="008B1069" w:rsidRDefault="009C59F3" w:rsidP="00E44DA3">
      <w:pPr>
        <w:pStyle w:val="Akapitzlist"/>
        <w:numPr>
          <w:ilvl w:val="0"/>
          <w:numId w:val="8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 załączniku nr 3 do projektu budżetu Powiatu Ełckiego na rok 2026 zostały wymienione zadania inwestycyjne (roczne i wieloletnie) przewidywane do realizacji w 2026 r.</w:t>
      </w:r>
    </w:p>
    <w:p w14:paraId="53F9ECB7" w14:textId="34349F42" w:rsidR="00D47246" w:rsidRDefault="00E44DA3" w:rsidP="00A9351C">
      <w:pPr>
        <w:spacing w:after="0"/>
        <w:ind w:firstLine="510"/>
        <w:jc w:val="both"/>
        <w:rPr>
          <w:rFonts w:ascii="Georgia" w:hAnsi="Georgia"/>
        </w:rPr>
      </w:pPr>
      <w:r w:rsidRPr="00E44DA3">
        <w:rPr>
          <w:rFonts w:ascii="Georgia" w:hAnsi="Georgia"/>
          <w:i/>
          <w:iCs/>
        </w:rPr>
        <w:t>Przewodnicząca E. Truszkowska</w:t>
      </w:r>
      <w:r w:rsidR="00A9351C">
        <w:rPr>
          <w:rFonts w:ascii="Georgia" w:hAnsi="Georgia"/>
        </w:rPr>
        <w:t xml:space="preserve"> otworzyła dyskusję do </w:t>
      </w:r>
      <w:r w:rsidRPr="00A26C03">
        <w:rPr>
          <w:rFonts w:ascii="Georgia" w:hAnsi="Georgia"/>
        </w:rPr>
        <w:t>projektu Wieloletniej Prognozy Finansowej Powiatu Ełckiego na lata 2026-2035.</w:t>
      </w:r>
    </w:p>
    <w:p w14:paraId="660B224A" w14:textId="3CEA08F5" w:rsidR="00754A4B" w:rsidRDefault="00754A4B" w:rsidP="00A9351C">
      <w:pPr>
        <w:spacing w:after="0"/>
        <w:ind w:firstLine="510"/>
        <w:jc w:val="both"/>
        <w:rPr>
          <w:rFonts w:ascii="Georgia" w:hAnsi="Georgia"/>
        </w:rPr>
      </w:pPr>
      <w:r w:rsidRPr="00754A4B">
        <w:rPr>
          <w:rFonts w:ascii="Georgia" w:hAnsi="Georgia"/>
          <w:i/>
          <w:iCs/>
        </w:rPr>
        <w:t>Członkowie Komisji</w:t>
      </w:r>
      <w:r>
        <w:rPr>
          <w:rFonts w:ascii="Georgia" w:hAnsi="Georgia"/>
        </w:rPr>
        <w:t xml:space="preserve"> nie zgłosili pytań i uwag do przedmiotowego projektu uchwały, a zatem </w:t>
      </w:r>
      <w:r w:rsidRPr="00754A4B">
        <w:rPr>
          <w:rFonts w:ascii="Georgia" w:hAnsi="Georgia"/>
          <w:i/>
          <w:iCs/>
        </w:rPr>
        <w:t>Przewodnicząc</w:t>
      </w:r>
      <w:r>
        <w:rPr>
          <w:rFonts w:ascii="Georgia" w:hAnsi="Georgia"/>
        </w:rPr>
        <w:t>a przystąpiła do głosowania.</w:t>
      </w:r>
    </w:p>
    <w:p w14:paraId="7A584CAA" w14:textId="6F317AB9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288209D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1FBFA511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162C469C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3B9D827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24A23CF6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7F09724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2871B72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2D8C373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2E44484B" w14:textId="1DCF64B1" w:rsidR="00D47246" w:rsidRPr="00A26C03" w:rsidRDefault="00754A4B" w:rsidP="00754A4B">
      <w:pPr>
        <w:spacing w:after="0" w:line="276" w:lineRule="auto"/>
        <w:ind w:firstLine="510"/>
        <w:jc w:val="both"/>
        <w:rPr>
          <w:rFonts w:ascii="Georgia" w:hAnsi="Georgia"/>
        </w:rPr>
      </w:pPr>
      <w:r w:rsidRPr="00754A4B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oświadczyła, że projekt uchwały został zaopiniowany pozytywnie, „za” 7 głosami, jednomyślnie</w:t>
      </w:r>
      <w:r w:rsidR="00302EEB">
        <w:rPr>
          <w:rFonts w:ascii="Georgia" w:hAnsi="Georgia"/>
        </w:rPr>
        <w:t>,</w:t>
      </w:r>
      <w:r>
        <w:rPr>
          <w:rFonts w:ascii="Georgia" w:hAnsi="Georgia"/>
        </w:rPr>
        <w:t xml:space="preserve"> a następnie przystąpiła do </w:t>
      </w:r>
      <w:r w:rsidRPr="00A26C03">
        <w:rPr>
          <w:rFonts w:ascii="Georgia" w:hAnsi="Georgia"/>
        </w:rPr>
        <w:t>zaopiniowania projektu budżetu Powiatu Ełckiego na 2026 r.</w:t>
      </w:r>
    </w:p>
    <w:p w14:paraId="77250D05" w14:textId="7DD2A9AF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637172A6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lastRenderedPageBreak/>
        <w:t>Wyniki imienne:</w:t>
      </w:r>
    </w:p>
    <w:p w14:paraId="124831A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76A4D9D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2D45B33F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65FA3CE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4BFF023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11040C50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63590BDD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56A562FF" w14:textId="5F1EC180" w:rsidR="005A1ADE" w:rsidRDefault="00754A4B" w:rsidP="00754A4B">
      <w:pPr>
        <w:spacing w:after="0" w:line="276" w:lineRule="auto"/>
        <w:ind w:firstLine="510"/>
        <w:jc w:val="both"/>
        <w:rPr>
          <w:rFonts w:ascii="Georgia" w:hAnsi="Georgia"/>
        </w:rPr>
      </w:pPr>
      <w:r w:rsidRPr="00754A4B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stwierdziła, że przedmiotowy projekt uchwały został zaopiniowany pozytywnie, „za” 7 głosami, jednomyślnie, a następnie zamknęła pkt 5 i przystąpiła od realizacji kolejnego.</w:t>
      </w:r>
    </w:p>
    <w:p w14:paraId="1997EBE4" w14:textId="77777777" w:rsidR="00754A4B" w:rsidRDefault="00754A4B" w:rsidP="00A26C03">
      <w:pPr>
        <w:spacing w:after="0" w:line="276" w:lineRule="auto"/>
        <w:jc w:val="both"/>
        <w:rPr>
          <w:rFonts w:ascii="Georgia" w:hAnsi="Georgia"/>
        </w:rPr>
      </w:pPr>
    </w:p>
    <w:p w14:paraId="6A28FCF7" w14:textId="39F22591" w:rsidR="00D47246" w:rsidRPr="00A26C03" w:rsidRDefault="00A26C03" w:rsidP="00A26C0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A26C03">
        <w:rPr>
          <w:rFonts w:ascii="Georgia" w:hAnsi="Georgia"/>
        </w:rPr>
        <w:t xml:space="preserve">6 </w:t>
      </w:r>
      <w:r w:rsidR="00FC5025" w:rsidRPr="00FC5025">
        <w:rPr>
          <w:rFonts w:ascii="Georgia" w:hAnsi="Georgia"/>
          <w:i/>
          <w:iCs/>
        </w:rPr>
        <w:t>Projekty uchwał zostały zamieszczone na eSesji.</w:t>
      </w:r>
    </w:p>
    <w:p w14:paraId="409FD5A4" w14:textId="77777777" w:rsidR="00A26C03" w:rsidRDefault="00A26C03" w:rsidP="00A26C03">
      <w:pPr>
        <w:spacing w:after="0" w:line="276" w:lineRule="auto"/>
        <w:jc w:val="both"/>
        <w:rPr>
          <w:rFonts w:ascii="Georgia" w:hAnsi="Georgia"/>
        </w:rPr>
      </w:pPr>
    </w:p>
    <w:p w14:paraId="417D8E36" w14:textId="1022A7CA" w:rsidR="00D47246" w:rsidRPr="0010001D" w:rsidRDefault="001134E5" w:rsidP="000817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0001D">
        <w:rPr>
          <w:rFonts w:ascii="Georgia" w:hAnsi="Georgia"/>
          <w:i/>
          <w:iCs/>
        </w:rPr>
        <w:t>Zaopiniowanie projektu uchwały Rady Powiatu Ełckiego w sprawie przystąpienia Powiatu Ełckiego do realizacji programu pn. „Zajęcia klubowe w</w:t>
      </w:r>
      <w:r w:rsidR="00E97CD4">
        <w:rPr>
          <w:rFonts w:ascii="Georgia" w:hAnsi="Georgia"/>
          <w:i/>
          <w:iCs/>
        </w:rPr>
        <w:t> </w:t>
      </w:r>
      <w:r w:rsidRPr="0010001D">
        <w:rPr>
          <w:rFonts w:ascii="Georgia" w:hAnsi="Georgia"/>
          <w:i/>
          <w:iCs/>
        </w:rPr>
        <w:t>WTZ” w 2026/2027 roku.</w:t>
      </w:r>
    </w:p>
    <w:p w14:paraId="40E65323" w14:textId="77777777" w:rsidR="00081702" w:rsidRPr="00081702" w:rsidRDefault="00081702" w:rsidP="00081702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5492A013" w14:textId="77777777" w:rsidR="00E97CD4" w:rsidRPr="00E97CD4" w:rsidRDefault="00E97CD4" w:rsidP="00E97CD4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E97CD4">
        <w:rPr>
          <w:rFonts w:ascii="Georgia" w:hAnsi="Georgia"/>
          <w:bCs/>
        </w:rPr>
        <w:t>Z uzasadnienia do przedmiotowego projektu uchwały wynika, że Państwowy Fundusz Rehabilitacji Osób Niepełnosprawnych planuje w kolejnym roku realizować program „Zajęcia klubowe w WTZ”. Zajęcia klubowe odbywać się będą przez pełen rok realizacyjny (12 miesięcy) począwszy od 01 lutego 2026 r. do dnia 31 stycznia 2027 r. Celem programu jest wsparcie osób niepełnosprawnych w utrzymaniu samodzielności i niezależności w życiu społecznym i zawodowym poprzez prowadzenie przez warsztaty terapii zajęciowej zajęć klubowych jako zorganizowanej formy rehabilitacji. W ramach programu WTZ zainteresowany prowadzeniem zajęć klubowych może ubiegać się o ich dofinansowanie. Program „Zajęcia klubowe w WTZ” jest rozwiązaniem, które sprzyja aktywnemu wspomaganiu uczestników warsztatów, którzy weszli na rynek pracy oraz osób niepełnosprawnych przed rozpoczęciem procesu rehabilitacji w warsztacie terapii zajęciowej. Zadanie to realizowane będzie ze środków własnych WTZ i PFRON. Chęć realizacji zadań w ramach programu wyraziło Katolickie Stowarzyszenie Niepełnosprawnych Diecezji Ełckiej prowadzące Warsztaty Terapii Zajęciowej w Ełku. Realizacja programu nie wymaga wkładu własnego Powiatu Ełckiego.</w:t>
      </w:r>
    </w:p>
    <w:p w14:paraId="2C3E6C17" w14:textId="1813DCC9" w:rsidR="00A26C03" w:rsidRDefault="00E97CD4" w:rsidP="00E97CD4">
      <w:pPr>
        <w:spacing w:after="0" w:line="276" w:lineRule="auto"/>
        <w:ind w:firstLine="510"/>
        <w:jc w:val="both"/>
        <w:rPr>
          <w:rFonts w:ascii="Georgia" w:hAnsi="Georgia"/>
          <w:bCs/>
          <w:i/>
          <w:iCs/>
        </w:rPr>
      </w:pPr>
      <w:r w:rsidRPr="00E97CD4">
        <w:rPr>
          <w:rFonts w:ascii="Georgia" w:hAnsi="Georgia"/>
          <w:bCs/>
        </w:rPr>
        <w:t xml:space="preserve">Projekt uchwały zarekomendowała </w:t>
      </w:r>
      <w:r w:rsidRPr="00E97CD4">
        <w:rPr>
          <w:rFonts w:ascii="Georgia" w:hAnsi="Georgia"/>
          <w:bCs/>
          <w:i/>
          <w:iCs/>
        </w:rPr>
        <w:t>Dyrektor Powiatowego Centrum Pomocy Rodzinie w Ełku A. Brdys.</w:t>
      </w:r>
    </w:p>
    <w:p w14:paraId="44B0EB1F" w14:textId="3447A024" w:rsidR="00302EEB" w:rsidRPr="00E97CD4" w:rsidRDefault="00302EEB" w:rsidP="00E97CD4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302EEB">
        <w:rPr>
          <w:rFonts w:ascii="Georgia" w:hAnsi="Georgia"/>
          <w:bCs/>
          <w:i/>
          <w:iCs/>
        </w:rPr>
        <w:t>Przewodnicząca Komisji</w:t>
      </w:r>
      <w:r w:rsidRPr="00302EEB">
        <w:rPr>
          <w:rFonts w:ascii="Georgia" w:hAnsi="Georgia"/>
          <w:bCs/>
        </w:rPr>
        <w:t xml:space="preserve"> otworzyła dyskusję. Członkowie Komisji nie podjęli dyskusji, a zatem Przewodnicząca przystąpiła do głosowania.</w:t>
      </w:r>
    </w:p>
    <w:p w14:paraId="61ACA055" w14:textId="3025F9C6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368FB66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lastRenderedPageBreak/>
        <w:t>Wyniki imienne:</w:t>
      </w:r>
    </w:p>
    <w:p w14:paraId="4256030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78BF33C7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5A324C6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56A92571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320E31B9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65965F9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54DE3ECE" w14:textId="77777777" w:rsidR="00D47246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45800EF4" w14:textId="572741FF" w:rsidR="00302EEB" w:rsidRPr="00A26C03" w:rsidRDefault="00302EEB" w:rsidP="00302EEB">
      <w:pPr>
        <w:spacing w:after="0" w:line="276" w:lineRule="auto"/>
        <w:ind w:firstLine="510"/>
        <w:jc w:val="both"/>
        <w:rPr>
          <w:rFonts w:ascii="Georgia" w:hAnsi="Georgia"/>
        </w:rPr>
      </w:pPr>
      <w:r w:rsidRPr="00302EEB">
        <w:rPr>
          <w:rFonts w:ascii="Georgia" w:hAnsi="Georgia"/>
          <w:i/>
          <w:iCs/>
        </w:rPr>
        <w:t xml:space="preserve">Przewodnicząca </w:t>
      </w:r>
      <w:r w:rsidRPr="00302EEB">
        <w:rPr>
          <w:rFonts w:ascii="Georgia" w:hAnsi="Georgia"/>
        </w:rPr>
        <w:t>oświadczyła, że przedmiotowy projekt uchwały został zaopiniowany pozytywnie, „za” 7 głosami, jednomyślnie.</w:t>
      </w:r>
    </w:p>
    <w:p w14:paraId="4DA7B01F" w14:textId="77777777" w:rsidR="00A26C03" w:rsidRDefault="00A26C03" w:rsidP="00A26C03">
      <w:pPr>
        <w:spacing w:after="0" w:line="276" w:lineRule="auto"/>
        <w:jc w:val="both"/>
        <w:rPr>
          <w:rFonts w:ascii="Georgia" w:hAnsi="Georgia"/>
        </w:rPr>
      </w:pPr>
    </w:p>
    <w:p w14:paraId="6D1C56F3" w14:textId="4010F10F" w:rsidR="00D47246" w:rsidRPr="0010001D" w:rsidRDefault="001134E5" w:rsidP="000817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0001D">
        <w:rPr>
          <w:rFonts w:ascii="Georgia" w:hAnsi="Georgia"/>
          <w:i/>
          <w:iCs/>
        </w:rPr>
        <w:t>Zaopiniowanie projektu uchwały Rady Powiatu Ełckiego w sprawie wprowadzenia programu „Karta Rodzica Zastępczego w Powiecie Ełckim”.</w:t>
      </w:r>
    </w:p>
    <w:p w14:paraId="7742284C" w14:textId="77777777" w:rsidR="00081702" w:rsidRPr="00081702" w:rsidRDefault="00081702" w:rsidP="00081702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47FCEEE2" w14:textId="4F2BFA32" w:rsidR="00FC5025" w:rsidRPr="00FC5025" w:rsidRDefault="00FC5025" w:rsidP="00FC5025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C5025">
        <w:rPr>
          <w:rFonts w:ascii="Georgia" w:hAnsi="Georgia"/>
          <w:bCs/>
        </w:rPr>
        <w:t>W uzasadnieniu do przedmiotowego projektu uchwały wskazano</w:t>
      </w:r>
      <w:r>
        <w:rPr>
          <w:rFonts w:ascii="Georgia" w:hAnsi="Georgia"/>
          <w:bCs/>
        </w:rPr>
        <w:t>, iż</w:t>
      </w:r>
      <w:r w:rsidRPr="00FC5025">
        <w:t xml:space="preserve"> </w:t>
      </w:r>
      <w:r>
        <w:rPr>
          <w:rFonts w:ascii="Georgia" w:hAnsi="Georgia"/>
          <w:bCs/>
        </w:rPr>
        <w:t>r</w:t>
      </w:r>
      <w:r w:rsidRPr="00FC5025">
        <w:rPr>
          <w:rFonts w:ascii="Georgia" w:hAnsi="Georgia"/>
          <w:bCs/>
        </w:rPr>
        <w:t>odziny zastępcze, prowadzący rodzinne domy dziecka oraz placówki opiekuńczo-wychowawcze typu rodzinnego pełnią niezwykle ważną rolę w systemie wspierania rodziny i pieczy zastępczej. Zapewniają dzieciom pozbawionym opieki rodziców biologicznych warunki do prawidłowego rozwoju, poczucie bezpieczeństwa i możliwość wychowania w środowisku zbliżonym do rodzinnego. Podejmowanie tej odpowiedzialnej misji wiąże się jednak z licznymi obowiązkami oraz zwiększonymi kosztami utrzymania dzieci i organizacji ich codziennego życia.W trosce o zapewnienie rodzinom zastępczym, prowadzącym rodzinnym domom dziecka oraz placówkom opiekuńczo-wychowawczym typu rodzinnego dodatkowego wsparcia, przygotowano program „Karta Rodzica Zastępczego w Powiecie Ełckim”. Celem programu jest:</w:t>
      </w:r>
    </w:p>
    <w:p w14:paraId="40A8654E" w14:textId="5FA24708" w:rsidR="00FC5025" w:rsidRDefault="00FC5025" w:rsidP="00B5276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</w:rPr>
      </w:pPr>
      <w:r w:rsidRPr="00B5276B">
        <w:rPr>
          <w:rFonts w:ascii="Georgia" w:hAnsi="Georgia"/>
          <w:bCs/>
        </w:rPr>
        <w:t>wzmocnienie wsparcia rodzin zastępczych, rodzinnych domów dziecka i placówek typu rodzinnego, poprzez umożliwienie korzystania z ulg, zniżek i preferencji oferowanych przez partnerów programu, co przyczyni się do zmniejszenia obciążeń finansowych związanych z wychowaniem i utrzymaniem dzieci;</w:t>
      </w:r>
    </w:p>
    <w:p w14:paraId="261188AF" w14:textId="63780DAD" w:rsidR="00B5276B" w:rsidRDefault="00FC5025" w:rsidP="00FC502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</w:rPr>
      </w:pPr>
      <w:r w:rsidRPr="00B5276B">
        <w:rPr>
          <w:rFonts w:ascii="Georgia" w:hAnsi="Georgia"/>
          <w:bCs/>
        </w:rPr>
        <w:t>zwiększenie dostępności dóbr i usług w sferze edukacyjnej, kulturalnej, sportowej</w:t>
      </w:r>
      <w:r w:rsidR="00B5276B">
        <w:rPr>
          <w:rFonts w:ascii="Georgia" w:hAnsi="Georgia"/>
          <w:bCs/>
        </w:rPr>
        <w:t xml:space="preserve"> </w:t>
      </w:r>
      <w:r w:rsidRPr="00B5276B">
        <w:rPr>
          <w:rFonts w:ascii="Georgia" w:hAnsi="Georgia"/>
          <w:bCs/>
        </w:rPr>
        <w:t>i rekreacyjnej dla dzieci i ich opiekunów;</w:t>
      </w:r>
    </w:p>
    <w:p w14:paraId="51ADED14" w14:textId="45068462" w:rsidR="00FC5025" w:rsidRPr="00B5276B" w:rsidRDefault="00FC5025" w:rsidP="00FC502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eorgia" w:hAnsi="Georgia"/>
          <w:bCs/>
        </w:rPr>
      </w:pPr>
      <w:r w:rsidRPr="00B5276B">
        <w:rPr>
          <w:rFonts w:ascii="Georgia" w:hAnsi="Georgia"/>
          <w:bCs/>
        </w:rPr>
        <w:t>promocja idei rodzicielstwa zastępczego w lokalnej społeczności, wzmacnianie pozytywnego wizerunku rodzin zastępczych i placówek rodzinnych oraz popularyzacja wartości rodzinnych.</w:t>
      </w:r>
    </w:p>
    <w:p w14:paraId="3E20D501" w14:textId="762D4B2B" w:rsidR="00A26C03" w:rsidRPr="00FC5025" w:rsidRDefault="00FC5025" w:rsidP="00FC5025">
      <w:pPr>
        <w:spacing w:after="0" w:line="276" w:lineRule="auto"/>
        <w:jc w:val="both"/>
        <w:rPr>
          <w:rFonts w:ascii="Georgia" w:hAnsi="Georgia"/>
          <w:bCs/>
        </w:rPr>
      </w:pPr>
      <w:r w:rsidRPr="00FC5025">
        <w:rPr>
          <w:rFonts w:ascii="Georgia" w:hAnsi="Georgia"/>
          <w:bCs/>
        </w:rPr>
        <w:t xml:space="preserve">Realizatorem programu będzie Powiatowe Centrum Pomocy Rodzinie w Ełku, które zajmie się wydawaniem Kart, prowadzeniem ich ewidencji oraz współpracą z partnerami programu – jednostkami samorządu terytorialnego, instytucjami kultury, sportu i edukacji, organizacjami pozarządowymi i przedsiębiorcami prywatnymi. Wdrożenie programu nie generuje dodatkowych kosztów dla budżetu Powiatu Ełckiego, gdyż Karta </w:t>
      </w:r>
      <w:r w:rsidRPr="00FC5025">
        <w:rPr>
          <w:rFonts w:ascii="Georgia" w:hAnsi="Georgia"/>
          <w:bCs/>
        </w:rPr>
        <w:lastRenderedPageBreak/>
        <w:t>wydawana jest nieodpłatnie, a zniżki i ulgi będą przyznawane bezpośrednio przez partnerów programu.</w:t>
      </w:r>
    </w:p>
    <w:p w14:paraId="523B792C" w14:textId="706A6509" w:rsidR="00A94D64" w:rsidRDefault="00A94D64" w:rsidP="00A94D64">
      <w:pPr>
        <w:spacing w:after="0" w:line="276" w:lineRule="auto"/>
        <w:ind w:firstLine="510"/>
        <w:jc w:val="both"/>
        <w:rPr>
          <w:rFonts w:ascii="Georgia" w:hAnsi="Georgia"/>
          <w:bCs/>
          <w:i/>
          <w:iCs/>
        </w:rPr>
      </w:pPr>
      <w:r w:rsidRPr="00A94D64">
        <w:rPr>
          <w:rFonts w:ascii="Georgia" w:hAnsi="Georgia"/>
          <w:bCs/>
        </w:rPr>
        <w:t xml:space="preserve">Projekt uchwały przedstawiła  </w:t>
      </w:r>
      <w:r w:rsidRPr="00A94D64">
        <w:rPr>
          <w:rFonts w:ascii="Georgia" w:hAnsi="Georgia"/>
          <w:bCs/>
          <w:i/>
          <w:iCs/>
        </w:rPr>
        <w:t>Dyrektor Powiatowego Centrum Pomocy Rodzinie w Ełku A. Brdys.</w:t>
      </w:r>
    </w:p>
    <w:p w14:paraId="431FCDCC" w14:textId="77777777" w:rsidR="00302EEB" w:rsidRPr="00302EEB" w:rsidRDefault="00302EEB" w:rsidP="00302EEB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302EEB">
        <w:rPr>
          <w:rFonts w:ascii="Georgia" w:hAnsi="Georgia"/>
          <w:bCs/>
          <w:i/>
          <w:iCs/>
        </w:rPr>
        <w:t>Przewodnicząca E. Truszkowska</w:t>
      </w:r>
      <w:r w:rsidRPr="00302EEB">
        <w:rPr>
          <w:rFonts w:ascii="Georgia" w:hAnsi="Georgia"/>
          <w:bCs/>
        </w:rPr>
        <w:t xml:space="preserve"> otworzyła dyskusję.</w:t>
      </w:r>
    </w:p>
    <w:p w14:paraId="3626E1CD" w14:textId="77777777" w:rsidR="00302EEB" w:rsidRPr="00302EEB" w:rsidRDefault="00302EEB" w:rsidP="00302EEB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302EEB">
        <w:rPr>
          <w:rFonts w:ascii="Georgia" w:hAnsi="Georgia"/>
          <w:bCs/>
          <w:i/>
          <w:iCs/>
        </w:rPr>
        <w:t>Radni</w:t>
      </w:r>
      <w:r w:rsidRPr="00302EEB">
        <w:rPr>
          <w:rFonts w:ascii="Georgia" w:hAnsi="Georgia"/>
          <w:bCs/>
        </w:rPr>
        <w:t xml:space="preserve"> nie podjęli dyskusji, a zatem </w:t>
      </w:r>
      <w:r w:rsidRPr="00302EEB">
        <w:rPr>
          <w:rFonts w:ascii="Georgia" w:hAnsi="Georgia"/>
          <w:bCs/>
          <w:i/>
          <w:iCs/>
        </w:rPr>
        <w:t>Przewodnicząca</w:t>
      </w:r>
      <w:r w:rsidRPr="00302EEB">
        <w:rPr>
          <w:rFonts w:ascii="Georgia" w:hAnsi="Georgia"/>
          <w:bCs/>
        </w:rPr>
        <w:t xml:space="preserve"> przystąpiła do głosowania.</w:t>
      </w:r>
    </w:p>
    <w:p w14:paraId="35DB5C25" w14:textId="31457F90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3B6ABF4C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0939A7DF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03E9C0A6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3990615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72F339E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7801DB1D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7A3FD35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7D9C329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08318F46" w14:textId="2F506069" w:rsidR="00A26C03" w:rsidRDefault="00302EEB" w:rsidP="00302EEB">
      <w:pPr>
        <w:spacing w:after="0" w:line="276" w:lineRule="auto"/>
        <w:ind w:firstLine="360"/>
        <w:jc w:val="both"/>
        <w:rPr>
          <w:rFonts w:ascii="Georgia" w:hAnsi="Georgia"/>
        </w:rPr>
      </w:pPr>
      <w:r w:rsidRPr="00302EEB">
        <w:rPr>
          <w:rFonts w:ascii="Georgia" w:hAnsi="Georgia"/>
          <w:i/>
          <w:iCs/>
        </w:rPr>
        <w:t>Przewodnicząca Komisji</w:t>
      </w:r>
      <w:r w:rsidRPr="00302EEB">
        <w:rPr>
          <w:rFonts w:ascii="Georgia" w:hAnsi="Georgia"/>
        </w:rPr>
        <w:t xml:space="preserve"> stwierdziła, że przedmiotowy projekt uchwały został zaopiniowany pozytywnie, „za” 7 głosami, jednomyślnie.</w:t>
      </w:r>
    </w:p>
    <w:p w14:paraId="4288DAE4" w14:textId="77777777" w:rsidR="00E9190C" w:rsidRDefault="00E9190C" w:rsidP="00302EEB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6C4D66F4" w14:textId="38C97319" w:rsidR="00D47246" w:rsidRPr="0010001D" w:rsidRDefault="001134E5" w:rsidP="000817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0001D">
        <w:rPr>
          <w:rFonts w:ascii="Georgia" w:hAnsi="Georgia"/>
          <w:i/>
          <w:iCs/>
        </w:rPr>
        <w:t>Zaopiniowanie projektu uchwały Rady Powiatu Ełckiego w sprawie wyrażenia zgody na zawarcie porozumienia dotyczącego powierzenia przez Powiat Ełcki Powiatowi Oleckiemu, zadania publicznego w zakresie prowadzenia mieszkania treningowego</w:t>
      </w:r>
      <w:r w:rsidR="00A26C03" w:rsidRPr="0010001D">
        <w:rPr>
          <w:rFonts w:ascii="Georgia" w:hAnsi="Georgia"/>
          <w:i/>
          <w:iCs/>
        </w:rPr>
        <w:t>.</w:t>
      </w:r>
    </w:p>
    <w:p w14:paraId="6595A435" w14:textId="77777777" w:rsidR="00081702" w:rsidRPr="00081702" w:rsidRDefault="00081702" w:rsidP="00081702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66E4CF0D" w14:textId="2F4DBDE1" w:rsidR="00F76317" w:rsidRPr="00F76317" w:rsidRDefault="00A94D64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F76317" w:rsidRPr="00F76317">
        <w:rPr>
          <w:rFonts w:ascii="Georgia" w:hAnsi="Georgia"/>
        </w:rPr>
        <w:t xml:space="preserve"> uzasadnieni</w:t>
      </w:r>
      <w:r>
        <w:rPr>
          <w:rFonts w:ascii="Georgia" w:hAnsi="Georgia"/>
        </w:rPr>
        <w:t>a</w:t>
      </w:r>
      <w:r w:rsidR="00F76317" w:rsidRPr="00F76317">
        <w:rPr>
          <w:rFonts w:ascii="Georgia" w:hAnsi="Georgia"/>
        </w:rPr>
        <w:t xml:space="preserve"> do przedmiotowego projektu uchwały w</w:t>
      </w:r>
      <w:r>
        <w:rPr>
          <w:rFonts w:ascii="Georgia" w:hAnsi="Georgia"/>
        </w:rPr>
        <w:t>ynika</w:t>
      </w:r>
      <w:r w:rsidR="00F76317" w:rsidRPr="00F76317">
        <w:rPr>
          <w:rFonts w:ascii="Georgia" w:hAnsi="Georgia"/>
        </w:rPr>
        <w:t>, że zgodnie z art 19 pkt</w:t>
      </w:r>
      <w:r w:rsidR="002948DF">
        <w:rPr>
          <w:rFonts w:ascii="Georgia" w:hAnsi="Georgia"/>
        </w:rPr>
        <w:t> </w:t>
      </w:r>
      <w:r w:rsidR="00F76317" w:rsidRPr="00F76317">
        <w:rPr>
          <w:rFonts w:ascii="Georgia" w:hAnsi="Georgia"/>
        </w:rPr>
        <w:t>11 ustawy z dnia 12 marca 2004 r. o pomocy społecznej do zadań własnych powiatu należy prowadzenie mieszkań treningowych dla osób z terenu więcej niż jednej gminy. Celem uchwały jest  wyrażenie zgody na zawarcie porozumienia dotyczącego powierzenia przez Powiat Ełcki Powiatowi Oleckiemu zadania publicznego w zakresie prowadzenia mieszkania treningowego.</w:t>
      </w:r>
    </w:p>
    <w:p w14:paraId="3006C100" w14:textId="7A511235" w:rsidR="00A26C03" w:rsidRDefault="00F76317" w:rsidP="00F76317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F76317">
        <w:rPr>
          <w:rFonts w:ascii="Georgia" w:hAnsi="Georgia"/>
        </w:rPr>
        <w:t xml:space="preserve">Projekt uchwały omówiła </w:t>
      </w:r>
      <w:r w:rsidRPr="005F09EB">
        <w:rPr>
          <w:rFonts w:ascii="Georgia" w:hAnsi="Georgia"/>
          <w:i/>
          <w:iCs/>
        </w:rPr>
        <w:t>Dyrektor Powiatowego Centrum Pomocy Rodzinie w</w:t>
      </w:r>
      <w:r w:rsidR="005F09EB">
        <w:rPr>
          <w:rFonts w:ascii="Georgia" w:hAnsi="Georgia"/>
          <w:i/>
          <w:iCs/>
        </w:rPr>
        <w:t> </w:t>
      </w:r>
      <w:r w:rsidRPr="005F09EB">
        <w:rPr>
          <w:rFonts w:ascii="Georgia" w:hAnsi="Georgia"/>
          <w:i/>
          <w:iCs/>
        </w:rPr>
        <w:t>Ełku A. Brdys.</w:t>
      </w:r>
    </w:p>
    <w:p w14:paraId="6E77075F" w14:textId="69AEE3D2" w:rsidR="00302EEB" w:rsidRDefault="00302EEB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302EEB">
        <w:rPr>
          <w:rFonts w:ascii="Georgia" w:hAnsi="Georgia"/>
          <w:i/>
          <w:iCs/>
        </w:rPr>
        <w:t>Przewodnicząca Komisji</w:t>
      </w:r>
      <w:r w:rsidRPr="00302EEB">
        <w:rPr>
          <w:rFonts w:ascii="Georgia" w:hAnsi="Georgia"/>
        </w:rPr>
        <w:t xml:space="preserve"> otworzyła dyskusję.</w:t>
      </w:r>
    </w:p>
    <w:p w14:paraId="6F8D3F2E" w14:textId="1E470704" w:rsidR="00E9190C" w:rsidRDefault="00C94964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C94964">
        <w:rPr>
          <w:rFonts w:ascii="Georgia" w:hAnsi="Georgia"/>
          <w:i/>
          <w:iCs/>
        </w:rPr>
        <w:t>Radna N. Piwko</w:t>
      </w:r>
      <w:r>
        <w:rPr>
          <w:rFonts w:ascii="Georgia" w:hAnsi="Georgia"/>
        </w:rPr>
        <w:t xml:space="preserve"> zapytała, dlaczego Powiat Ełcki sam nie prowadzi mieszkania treningowego.</w:t>
      </w:r>
    </w:p>
    <w:p w14:paraId="5A199627" w14:textId="499A7F2F" w:rsidR="00C94964" w:rsidRDefault="00C94964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C94964">
        <w:rPr>
          <w:rFonts w:ascii="Georgia" w:hAnsi="Georgia"/>
          <w:i/>
          <w:iCs/>
        </w:rPr>
        <w:t>Dyrektor A. Brdys</w:t>
      </w:r>
      <w:r>
        <w:rPr>
          <w:rFonts w:ascii="Georgia" w:hAnsi="Georgia"/>
        </w:rPr>
        <w:t xml:space="preserve"> odpowiedziała, że </w:t>
      </w:r>
      <w:r w:rsidR="00720635">
        <w:rPr>
          <w:rFonts w:ascii="Georgia" w:hAnsi="Georgia"/>
        </w:rPr>
        <w:t xml:space="preserve">próbowaliśmy dostosować mieszkanie, jednakże musiało ono spełniać szereg wymogów, których nie jesteśmy w stanie </w:t>
      </w:r>
      <w:r w:rsidR="00F86E5E">
        <w:rPr>
          <w:rFonts w:ascii="Georgia" w:hAnsi="Georgia"/>
        </w:rPr>
        <w:t>wykonać</w:t>
      </w:r>
      <w:r w:rsidR="00720635">
        <w:rPr>
          <w:rFonts w:ascii="Georgia" w:hAnsi="Georgia"/>
        </w:rPr>
        <w:t xml:space="preserve">. Przed zmianą przepisów posiadaliśmy mieszkanie na drugim piętrze, w kamienicy, jednak nikt nie wyda nam zgody na zainstalowanie windy w tym budynku. Na chwile </w:t>
      </w:r>
      <w:r w:rsidR="00720635">
        <w:rPr>
          <w:rFonts w:ascii="Georgia" w:hAnsi="Georgia"/>
        </w:rPr>
        <w:lastRenderedPageBreak/>
        <w:t>obecna Powiat Ełcki, w swoich zasobach, nie posiada mieszkania spełniającego wymogi określone przepisami.</w:t>
      </w:r>
    </w:p>
    <w:p w14:paraId="675A5087" w14:textId="06F8425E" w:rsidR="00A94503" w:rsidRDefault="00A94503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A94503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dodała, że musielibyśmy kupić takie mieszkanie w stanie deweloperskim lub też wybudować dom.</w:t>
      </w:r>
    </w:p>
    <w:p w14:paraId="2DD6B3A6" w14:textId="312BBB78" w:rsidR="00C619EC" w:rsidRDefault="00C619EC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C619EC">
        <w:rPr>
          <w:rFonts w:ascii="Georgia" w:hAnsi="Georgia"/>
          <w:i/>
          <w:iCs/>
        </w:rPr>
        <w:t>Radny G. Kacperski</w:t>
      </w:r>
      <w:r>
        <w:rPr>
          <w:rFonts w:ascii="Georgia" w:hAnsi="Georgia"/>
        </w:rPr>
        <w:t xml:space="preserve"> zapytał, czy obecnie w mieszkaniu chronionym w Olecku przebywa ktoś z naszego Powiatu.</w:t>
      </w:r>
    </w:p>
    <w:p w14:paraId="6E26581A" w14:textId="1DB8FB45" w:rsidR="00C619EC" w:rsidRDefault="00C619EC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C619EC">
        <w:rPr>
          <w:rFonts w:ascii="Georgia" w:hAnsi="Georgia"/>
          <w:i/>
          <w:iCs/>
        </w:rPr>
        <w:t>Dyrektor A. Brdys</w:t>
      </w:r>
      <w:r>
        <w:rPr>
          <w:rFonts w:ascii="Georgia" w:hAnsi="Georgia"/>
        </w:rPr>
        <w:t xml:space="preserve"> zaprzeczyła powyższemu i dodała, że w ubiegłym roku przebywała jedna osoba, przez kilka miesięcy, do momentu pozyskania mieszkania z zasobów komunalnych.</w:t>
      </w:r>
    </w:p>
    <w:p w14:paraId="6E52D7AC" w14:textId="7A836824" w:rsidR="00A94503" w:rsidRPr="00A26C03" w:rsidRDefault="005A25DE" w:rsidP="00F76317">
      <w:pPr>
        <w:spacing w:after="0" w:line="276" w:lineRule="auto"/>
        <w:ind w:firstLine="510"/>
        <w:jc w:val="both"/>
        <w:rPr>
          <w:rFonts w:ascii="Georgia" w:hAnsi="Georgia"/>
        </w:rPr>
      </w:pPr>
      <w:r w:rsidRPr="005A25DE">
        <w:rPr>
          <w:rFonts w:ascii="Georgia" w:hAnsi="Georgia"/>
          <w:i/>
          <w:iCs/>
        </w:rPr>
        <w:t>Członkowie Komisji</w:t>
      </w:r>
      <w:r w:rsidRPr="005A25DE">
        <w:rPr>
          <w:rFonts w:ascii="Georgia" w:hAnsi="Georgia"/>
        </w:rPr>
        <w:t xml:space="preserve"> </w:t>
      </w:r>
      <w:r>
        <w:rPr>
          <w:rFonts w:ascii="Georgia" w:hAnsi="Georgia"/>
        </w:rPr>
        <w:t>nie zgłosili innych pytań w</w:t>
      </w:r>
      <w:r w:rsidRPr="005A25DE">
        <w:rPr>
          <w:rFonts w:ascii="Georgia" w:hAnsi="Georgia"/>
        </w:rPr>
        <w:t xml:space="preserve"> dyskusji, a zatem </w:t>
      </w:r>
      <w:r w:rsidRPr="005A25DE">
        <w:rPr>
          <w:rFonts w:ascii="Georgia" w:hAnsi="Georgia"/>
          <w:i/>
          <w:iCs/>
        </w:rPr>
        <w:t>Przewodnicząca</w:t>
      </w:r>
      <w:r w:rsidRPr="005A25DE">
        <w:rPr>
          <w:rFonts w:ascii="Georgia" w:hAnsi="Georgia"/>
        </w:rPr>
        <w:t xml:space="preserve"> przystąpiła do głosowania.</w:t>
      </w:r>
    </w:p>
    <w:p w14:paraId="041BC3EF" w14:textId="5BBFB95E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38385C5A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653BA8D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3CC8DFCD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013E8EF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57FE9ABA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5D82AFF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79A6106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72CFAED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0FCC0721" w14:textId="5B5615CD" w:rsidR="00A26C03" w:rsidRDefault="005A25DE" w:rsidP="005A25DE">
      <w:pPr>
        <w:spacing w:after="0" w:line="276" w:lineRule="auto"/>
        <w:ind w:firstLine="360"/>
        <w:jc w:val="both"/>
        <w:rPr>
          <w:rFonts w:ascii="Georgia" w:hAnsi="Georgia"/>
        </w:rPr>
      </w:pPr>
      <w:r w:rsidRPr="005A25DE">
        <w:rPr>
          <w:rFonts w:ascii="Georgia" w:hAnsi="Georgia"/>
          <w:i/>
          <w:iCs/>
        </w:rPr>
        <w:t>Przewodnicząca E. Truszkowska</w:t>
      </w:r>
      <w:r w:rsidRPr="005A25DE">
        <w:rPr>
          <w:rFonts w:ascii="Georgia" w:hAnsi="Georgia"/>
        </w:rPr>
        <w:t xml:space="preserve"> stwierdziła, że przedmiotowy projekt uchwały został zaopiniowany pozytywnie, „za” 7 głosami, jednomyślnie.</w:t>
      </w:r>
    </w:p>
    <w:p w14:paraId="6322F98A" w14:textId="77777777" w:rsidR="005A25DE" w:rsidRDefault="005A25DE" w:rsidP="005A25DE">
      <w:pPr>
        <w:spacing w:after="0" w:line="276" w:lineRule="auto"/>
        <w:ind w:firstLine="360"/>
        <w:jc w:val="both"/>
        <w:rPr>
          <w:rFonts w:ascii="Georgia" w:hAnsi="Georgia"/>
        </w:rPr>
      </w:pPr>
    </w:p>
    <w:p w14:paraId="2474025E" w14:textId="7FF92635" w:rsidR="00D47246" w:rsidRPr="0010001D" w:rsidRDefault="001134E5" w:rsidP="000817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0001D">
        <w:rPr>
          <w:rFonts w:ascii="Georgia" w:hAnsi="Georgia"/>
          <w:i/>
          <w:iCs/>
        </w:rPr>
        <w:t>Zaopiniowanie projektu uchwały Rady Powiatu Ełckiego w sprawie zmian w Wieloletniej Prognozie Finansowej Powiatu Ełckiego na lata 2025-2032</w:t>
      </w:r>
      <w:r w:rsidR="00A26C03" w:rsidRPr="0010001D">
        <w:rPr>
          <w:rFonts w:ascii="Georgia" w:hAnsi="Georgia"/>
          <w:i/>
          <w:iCs/>
        </w:rPr>
        <w:t>.</w:t>
      </w:r>
    </w:p>
    <w:p w14:paraId="5E94727E" w14:textId="2B07B809" w:rsidR="00081702" w:rsidRPr="0010001D" w:rsidRDefault="00081702" w:rsidP="0008170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10001D">
        <w:rPr>
          <w:rFonts w:ascii="Georgia" w:hAnsi="Georgia"/>
          <w:i/>
          <w:iCs/>
        </w:rPr>
        <w:t>Zaopiniowanie projektu uchwały Rady Powiatu Ełckiego w sprawie zmian w budżecie Powiatu Ełckiego na 2025 r.</w:t>
      </w:r>
    </w:p>
    <w:p w14:paraId="0F2670AD" w14:textId="77777777" w:rsidR="003D7358" w:rsidRDefault="003D7358" w:rsidP="00A26C03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50550218" w14:textId="77777777" w:rsidR="003D7358" w:rsidRDefault="003D7358" w:rsidP="003D7358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Pr="00F54B80">
        <w:rPr>
          <w:rFonts w:ascii="Georgia" w:hAnsi="Georgia"/>
        </w:rPr>
        <w:t xml:space="preserve"> uzasadnienia do </w:t>
      </w:r>
      <w:r w:rsidRPr="003A2D41">
        <w:rPr>
          <w:rFonts w:ascii="Georgia" w:hAnsi="Georgia"/>
          <w:i/>
          <w:iCs/>
          <w:u w:val="single"/>
        </w:rPr>
        <w:t>projektu uchwały Rady Powiatu Ełckiego w sprawie zmian w Wieloletniej Prognozie Finansowej Powiatu Ełckiego na lata 2025-2032</w:t>
      </w:r>
      <w:r w:rsidRPr="00F54B80">
        <w:rPr>
          <w:rFonts w:ascii="Georgia" w:hAnsi="Georgia"/>
        </w:rPr>
        <w:t xml:space="preserve"> w</w:t>
      </w:r>
      <w:r>
        <w:rPr>
          <w:rFonts w:ascii="Georgia" w:hAnsi="Georgia"/>
        </w:rPr>
        <w:t>skazano</w:t>
      </w:r>
      <w:r w:rsidRPr="00F54B80">
        <w:rPr>
          <w:rFonts w:ascii="Georgia" w:hAnsi="Georgia"/>
        </w:rPr>
        <w:t xml:space="preserve">, że zwiększono dochody bieżące o kwotę </w:t>
      </w:r>
      <w:r>
        <w:rPr>
          <w:rFonts w:ascii="Georgia" w:hAnsi="Georgia"/>
        </w:rPr>
        <w:t>1.618.505,73</w:t>
      </w:r>
      <w:r w:rsidRPr="00F54B80">
        <w:rPr>
          <w:rFonts w:ascii="Georgia" w:hAnsi="Georgia"/>
        </w:rPr>
        <w:t xml:space="preserve"> zł oraz zwiększono dochody majątkowe o kwotę </w:t>
      </w:r>
      <w:r>
        <w:rPr>
          <w:rFonts w:ascii="Georgia" w:hAnsi="Georgia"/>
        </w:rPr>
        <w:t xml:space="preserve">36.600 </w:t>
      </w:r>
      <w:r w:rsidRPr="00F54B80">
        <w:rPr>
          <w:rFonts w:ascii="Georgia" w:hAnsi="Georgia"/>
        </w:rPr>
        <w:t xml:space="preserve">zł. Wydatki ogółem zwiększono o kwotę </w:t>
      </w:r>
      <w:r>
        <w:rPr>
          <w:rFonts w:ascii="Georgia" w:hAnsi="Georgia"/>
        </w:rPr>
        <w:t>1.655.105,73 zł</w:t>
      </w:r>
      <w:r w:rsidRPr="00F54B80">
        <w:rPr>
          <w:rFonts w:ascii="Georgia" w:hAnsi="Georgia"/>
        </w:rPr>
        <w:t>, w</w:t>
      </w:r>
      <w:r>
        <w:rPr>
          <w:rFonts w:ascii="Georgia" w:hAnsi="Georgia"/>
        </w:rPr>
        <w:t> </w:t>
      </w:r>
      <w:r w:rsidRPr="00F54B80">
        <w:rPr>
          <w:rFonts w:ascii="Georgia" w:hAnsi="Georgia"/>
        </w:rPr>
        <w:t xml:space="preserve">tym zwiększono wydatki bieżące o kwotę </w:t>
      </w:r>
      <w:r>
        <w:rPr>
          <w:rFonts w:ascii="Georgia" w:hAnsi="Georgia"/>
        </w:rPr>
        <w:t>1.378.102,49</w:t>
      </w:r>
      <w:r w:rsidRPr="00F54B80">
        <w:rPr>
          <w:rFonts w:ascii="Georgia" w:hAnsi="Georgia"/>
        </w:rPr>
        <w:t xml:space="preserve"> zł oraz wydatki majątkowe  o kwotę </w:t>
      </w:r>
      <w:r>
        <w:rPr>
          <w:rFonts w:ascii="Georgia" w:hAnsi="Georgia"/>
        </w:rPr>
        <w:t>277.003,24</w:t>
      </w:r>
      <w:r w:rsidRPr="00F54B80">
        <w:rPr>
          <w:rFonts w:ascii="Georgia" w:hAnsi="Georgia"/>
        </w:rPr>
        <w:t xml:space="preserve"> zł. W związku z powyższym wynik budżetu nie uległ zmianie. Planowane przychody budżetu wynoszą 17.064.608,66 zł i pochodzą z nadwyżki budżetowej z lat ubiegłych. Rozchody budżetu wynoszą 3.591.335,91 zł i zostaną przeznaczone na wykup papierów wartościowych w wysokości 3 mln zł oraz na przelewy </w:t>
      </w:r>
      <w:r w:rsidRPr="00F54B80">
        <w:rPr>
          <w:rFonts w:ascii="Georgia" w:hAnsi="Georgia"/>
        </w:rPr>
        <w:lastRenderedPageBreak/>
        <w:t>na rachunki lokat w</w:t>
      </w:r>
      <w:r>
        <w:rPr>
          <w:rFonts w:ascii="Georgia" w:hAnsi="Georgia"/>
        </w:rPr>
        <w:t> </w:t>
      </w:r>
      <w:r w:rsidRPr="00F54B80">
        <w:rPr>
          <w:rFonts w:ascii="Georgia" w:hAnsi="Georgia"/>
        </w:rPr>
        <w:t>wysokości 591.335,91 zł. Po wprowadzonych zmianach planowana łączna kwota długu na koniec 2025 r. wyniesie 22 mln zł.</w:t>
      </w:r>
    </w:p>
    <w:p w14:paraId="683E34A6" w14:textId="77777777" w:rsidR="003D7358" w:rsidRPr="00A51BCC" w:rsidRDefault="003D7358" w:rsidP="003D7358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51BCC">
        <w:rPr>
          <w:rFonts w:ascii="Georgia" w:hAnsi="Georgia"/>
          <w:bCs/>
        </w:rPr>
        <w:t xml:space="preserve">Z uzasadnienia do </w:t>
      </w:r>
      <w:r w:rsidRPr="00737C57">
        <w:rPr>
          <w:rFonts w:ascii="Georgia" w:hAnsi="Georgia"/>
          <w:bCs/>
          <w:i/>
          <w:iCs/>
          <w:u w:val="single"/>
        </w:rPr>
        <w:t>projektu uchwały Rady Powiatu Ełckiego w sprawie zmian w</w:t>
      </w:r>
      <w:r>
        <w:rPr>
          <w:rFonts w:ascii="Georgia" w:hAnsi="Georgia"/>
          <w:bCs/>
          <w:i/>
          <w:iCs/>
          <w:u w:val="single"/>
        </w:rPr>
        <w:t> </w:t>
      </w:r>
      <w:r w:rsidRPr="00737C57">
        <w:rPr>
          <w:rFonts w:ascii="Georgia" w:hAnsi="Georgia"/>
          <w:bCs/>
          <w:i/>
          <w:iCs/>
          <w:u w:val="single"/>
        </w:rPr>
        <w:t>budżecie Powiatu Ełckiego na 2025 r.</w:t>
      </w:r>
      <w:r w:rsidRPr="00A51BCC">
        <w:rPr>
          <w:rFonts w:ascii="Georgia" w:hAnsi="Georgia"/>
          <w:bCs/>
        </w:rPr>
        <w:t xml:space="preserve">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3576ADA8" w14:textId="77777777" w:rsidR="003D7358" w:rsidRPr="00A51BCC" w:rsidRDefault="003D7358" w:rsidP="003D73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dochodów ogółem w wysokości 27</w:t>
      </w:r>
      <w:r>
        <w:rPr>
          <w:rFonts w:ascii="Georgia" w:hAnsi="Georgia"/>
          <w:bCs/>
          <w:i/>
          <w:iCs/>
        </w:rPr>
        <w:t>8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801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372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34</w:t>
      </w:r>
      <w:r w:rsidRPr="00A51BCC">
        <w:rPr>
          <w:rFonts w:ascii="Georgia" w:hAnsi="Georgia"/>
          <w:bCs/>
          <w:i/>
          <w:iCs/>
        </w:rPr>
        <w:t xml:space="preserve"> zł, w tym dochody 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44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903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059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41</w:t>
      </w:r>
      <w:r w:rsidRPr="00A51BCC">
        <w:rPr>
          <w:rFonts w:ascii="Georgia" w:hAnsi="Georgia"/>
          <w:bCs/>
          <w:i/>
          <w:iCs/>
        </w:rPr>
        <w:t xml:space="preserve"> zł i dochody majątkowe w wysokości 3</w:t>
      </w:r>
      <w:r>
        <w:rPr>
          <w:rFonts w:ascii="Georgia" w:hAnsi="Georgia"/>
          <w:bCs/>
          <w:i/>
          <w:iCs/>
        </w:rPr>
        <w:t>3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898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312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93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24F0C858" w14:textId="77777777" w:rsidR="003D7358" w:rsidRPr="00A51BCC" w:rsidRDefault="003D7358" w:rsidP="003D73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wydatków ogółem w wysokości 2</w:t>
      </w:r>
      <w:r>
        <w:rPr>
          <w:rFonts w:ascii="Georgia" w:hAnsi="Georgia"/>
          <w:bCs/>
          <w:i/>
          <w:iCs/>
        </w:rPr>
        <w:t>92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274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645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09</w:t>
      </w:r>
      <w:r w:rsidRPr="00A51BCC">
        <w:rPr>
          <w:rFonts w:ascii="Georgia" w:hAnsi="Georgia"/>
          <w:bCs/>
          <w:i/>
          <w:iCs/>
        </w:rPr>
        <w:t xml:space="preserve"> zł, w tym wydatki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44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362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570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75</w:t>
      </w:r>
      <w:r w:rsidRPr="00A51BCC">
        <w:rPr>
          <w:rFonts w:ascii="Georgia" w:hAnsi="Georgia"/>
          <w:bCs/>
          <w:i/>
          <w:iCs/>
        </w:rPr>
        <w:t xml:space="preserve"> zł i wydatki majątkowe w wysokości 4</w:t>
      </w:r>
      <w:r>
        <w:rPr>
          <w:rFonts w:ascii="Georgia" w:hAnsi="Georgia"/>
          <w:bCs/>
          <w:i/>
          <w:iCs/>
        </w:rPr>
        <w:t>7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912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084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34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4442A84B" w14:textId="77777777" w:rsidR="003D7358" w:rsidRPr="00A51BCC" w:rsidRDefault="003D7358" w:rsidP="003D73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Planowany deficyt budżetu w wysokości 13.473.272,75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zł zostanie pokryty przychodami pochodzącymi z:</w:t>
      </w:r>
    </w:p>
    <w:p w14:paraId="4C3F144C" w14:textId="77777777" w:rsidR="003D7358" w:rsidRPr="00A51BCC" w:rsidRDefault="003D7358" w:rsidP="003D7358">
      <w:pPr>
        <w:pStyle w:val="Akapitzlist"/>
        <w:numPr>
          <w:ilvl w:val="0"/>
          <w:numId w:val="17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wykonania budżetu określonymi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odrębnych ustawach w kwocie 308.562,87 zł;</w:t>
      </w:r>
    </w:p>
    <w:p w14:paraId="2AFA734A" w14:textId="77777777" w:rsidR="003D7358" w:rsidRDefault="003D7358" w:rsidP="003D7358">
      <w:pPr>
        <w:pStyle w:val="Akapitzlist"/>
        <w:numPr>
          <w:ilvl w:val="0"/>
          <w:numId w:val="17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6525A2E4" w14:textId="77777777" w:rsidR="003D7358" w:rsidRPr="00147B7E" w:rsidRDefault="003D7358" w:rsidP="003D7358">
      <w:pPr>
        <w:pStyle w:val="Akapitzlist"/>
        <w:numPr>
          <w:ilvl w:val="0"/>
          <w:numId w:val="17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147B7E">
        <w:rPr>
          <w:rFonts w:ascii="Georgia" w:hAnsi="Georgia"/>
          <w:bCs/>
          <w:i/>
          <w:iCs/>
        </w:rPr>
        <w:t>nadwyżki budżetu z lat ubiegłych w kwocie 8.103.479,95 zł.</w:t>
      </w:r>
    </w:p>
    <w:p w14:paraId="6FE6E9D4" w14:textId="77777777" w:rsidR="003D7358" w:rsidRPr="00B66389" w:rsidRDefault="003D7358" w:rsidP="003D7358">
      <w:pPr>
        <w:spacing w:after="0" w:line="276" w:lineRule="auto"/>
        <w:ind w:firstLine="510"/>
        <w:jc w:val="both"/>
        <w:rPr>
          <w:rFonts w:ascii="Georgia" w:hAnsi="Georgia"/>
        </w:rPr>
      </w:pPr>
      <w:r w:rsidRPr="00B66389">
        <w:rPr>
          <w:rFonts w:ascii="Georgia" w:hAnsi="Georgia"/>
        </w:rPr>
        <w:t xml:space="preserve">Na koniec </w:t>
      </w:r>
      <w:r w:rsidRPr="00BE674E">
        <w:rPr>
          <w:rFonts w:ascii="Georgia" w:hAnsi="Georgia"/>
          <w:i/>
          <w:iCs/>
        </w:rPr>
        <w:t xml:space="preserve">Skarbnik Powiatu </w:t>
      </w:r>
      <w:r w:rsidRPr="00B66389">
        <w:rPr>
          <w:rFonts w:ascii="Georgia" w:hAnsi="Georgia"/>
        </w:rPr>
        <w:t>poinformowała, że na najbliższą Sesję Rady Powiatu Ełckiego planowane jest wprowadzenie autopoprawek do omawianych projektów uchwał,  związanych z bieżącą realizacją zadań przez jednostki organizacyjne Powiatu oraz decyzjami Wojewody Warmińsko – Mazurskiego o zmianie dotacji celowych.</w:t>
      </w:r>
    </w:p>
    <w:p w14:paraId="60DF8EA2" w14:textId="19CA87B5" w:rsidR="00BE674E" w:rsidRDefault="00BE674E" w:rsidP="00BE674E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BE674E">
        <w:rPr>
          <w:rFonts w:ascii="Georgia" w:hAnsi="Georgia"/>
          <w:bCs/>
          <w:i/>
          <w:iCs/>
        </w:rPr>
        <w:t>Przewodnicząca Komisji</w:t>
      </w:r>
      <w:r w:rsidRPr="00BE674E">
        <w:rPr>
          <w:rFonts w:ascii="Georgia" w:hAnsi="Georgia"/>
          <w:bCs/>
        </w:rPr>
        <w:t xml:space="preserve"> otworzyła dyskusję do projektu uchwały Rady Powiatu Ełckiego w sprawie zmian w Wieloletniej Prognozie Finansowej Powiatu Ełckiego na lata 2025-2032.</w:t>
      </w:r>
    </w:p>
    <w:p w14:paraId="4BD0CE98" w14:textId="23066A37" w:rsidR="00CA20CF" w:rsidRPr="00BE674E" w:rsidRDefault="00CA20CF" w:rsidP="00BE674E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CA20CF">
        <w:rPr>
          <w:rFonts w:ascii="Georgia" w:hAnsi="Georgia"/>
          <w:bCs/>
          <w:i/>
          <w:iCs/>
        </w:rPr>
        <w:t>Radny K. Krawczuk</w:t>
      </w:r>
      <w:r w:rsidRPr="00CA20CF">
        <w:rPr>
          <w:rFonts w:ascii="Georgia" w:hAnsi="Georgia"/>
          <w:bCs/>
        </w:rPr>
        <w:t xml:space="preserve"> podziękował Zarządowi Powiatu, a w szczególności Staroście Ełckiemu oraz Dyrektorowi PZD za przyszły remont drogi powiatowej na odcinku</w:t>
      </w:r>
      <w:r w:rsidR="00F04785">
        <w:rPr>
          <w:rFonts w:ascii="Georgia" w:hAnsi="Georgia"/>
          <w:bCs/>
        </w:rPr>
        <w:t xml:space="preserve"> Stare Juchy -</w:t>
      </w:r>
      <w:r w:rsidRPr="00CA20CF">
        <w:rPr>
          <w:rFonts w:ascii="Georgia" w:hAnsi="Georgia"/>
          <w:bCs/>
        </w:rPr>
        <w:t xml:space="preserve"> Gorłówko – Połom.</w:t>
      </w:r>
    </w:p>
    <w:p w14:paraId="0B7CDDC8" w14:textId="0C4207D0" w:rsidR="003D7358" w:rsidRDefault="00BE674E" w:rsidP="00A32CC7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684CDA">
        <w:rPr>
          <w:rFonts w:ascii="Georgia" w:hAnsi="Georgia"/>
          <w:bCs/>
          <w:i/>
          <w:iCs/>
        </w:rPr>
        <w:t>Członkowie Komisji</w:t>
      </w:r>
      <w:r w:rsidRPr="00684CDA">
        <w:rPr>
          <w:rFonts w:ascii="Georgia" w:hAnsi="Georgia"/>
          <w:bCs/>
        </w:rPr>
        <w:t xml:space="preserve"> nie podjęli </w:t>
      </w:r>
      <w:r w:rsidR="00CA20CF">
        <w:rPr>
          <w:rFonts w:ascii="Georgia" w:hAnsi="Georgia"/>
          <w:bCs/>
        </w:rPr>
        <w:t xml:space="preserve">dalszej </w:t>
      </w:r>
      <w:r w:rsidRPr="00684CDA">
        <w:rPr>
          <w:rFonts w:ascii="Georgia" w:hAnsi="Georgia"/>
          <w:bCs/>
        </w:rPr>
        <w:t xml:space="preserve">dyskusji, a zatem </w:t>
      </w:r>
      <w:r w:rsidRPr="00684CDA">
        <w:rPr>
          <w:rFonts w:ascii="Georgia" w:hAnsi="Georgia"/>
          <w:bCs/>
          <w:i/>
          <w:iCs/>
        </w:rPr>
        <w:t>Przewodnicząca</w:t>
      </w:r>
      <w:r w:rsidRPr="00684CDA">
        <w:rPr>
          <w:rFonts w:ascii="Georgia" w:hAnsi="Georgia"/>
          <w:bCs/>
        </w:rPr>
        <w:t xml:space="preserve"> przystąpiła do głosowania.</w:t>
      </w:r>
    </w:p>
    <w:p w14:paraId="5A1DD788" w14:textId="389287D6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45E25EA3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18557214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21061B1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024A398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748E4A75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lastRenderedPageBreak/>
        <w:t>WSTRZYMUJĘ SIĘ (0)</w:t>
      </w:r>
    </w:p>
    <w:p w14:paraId="11CB56DB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40CFCCC6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7EEFB120" w14:textId="77777777" w:rsidR="00D47246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65F70436" w14:textId="5E93DF0E" w:rsidR="00684CDA" w:rsidRPr="00A26C03" w:rsidRDefault="00684CDA" w:rsidP="00684CDA">
      <w:pPr>
        <w:spacing w:after="0" w:line="276" w:lineRule="auto"/>
        <w:ind w:firstLine="510"/>
        <w:jc w:val="both"/>
        <w:rPr>
          <w:rFonts w:ascii="Georgia" w:hAnsi="Georgia"/>
        </w:rPr>
      </w:pPr>
      <w:r w:rsidRPr="00684CDA">
        <w:rPr>
          <w:rFonts w:ascii="Georgia" w:hAnsi="Georgia"/>
          <w:i/>
          <w:iCs/>
        </w:rPr>
        <w:t>Przewodnicząca E. Truszkowska</w:t>
      </w:r>
      <w:r w:rsidRPr="00684CDA">
        <w:rPr>
          <w:rFonts w:ascii="Georgia" w:hAnsi="Georgia"/>
        </w:rPr>
        <w:t xml:space="preserve"> oświadczyła, że przedmiotowy projekt uchwały został zaopiniowany pozytywnie, „za” 7 głosami, jednomyślnie, a następnie otworzyła dyskusję do projektu uchwały Rady Powiatu Ełckiego w sprawie zmian w budżecie Powiatu Ełckiego na 2025 r.</w:t>
      </w:r>
    </w:p>
    <w:p w14:paraId="52174868" w14:textId="30A2729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głosowania</w:t>
      </w:r>
      <w:r w:rsidR="00A26C03">
        <w:rPr>
          <w:rFonts w:ascii="Georgia" w:hAnsi="Georgia"/>
        </w:rPr>
        <w:t xml:space="preserve">: </w:t>
      </w:r>
      <w:r w:rsidRPr="00A26C03">
        <w:rPr>
          <w:rFonts w:ascii="Georgia" w:hAnsi="Georgia"/>
        </w:rPr>
        <w:t>ZA: 7, PRZECIW: 0, WSTRZYMUJĘ SIĘ: 0, BRAK GŁOSU: 0, NIEOBECNI: 4</w:t>
      </w:r>
    </w:p>
    <w:p w14:paraId="62419B84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  <w:b/>
          <w:u w:val="single"/>
        </w:rPr>
        <w:t>Wyniki imienne:</w:t>
      </w:r>
    </w:p>
    <w:p w14:paraId="09F7F9B6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ZA (7)</w:t>
      </w:r>
    </w:p>
    <w:p w14:paraId="09337E08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Andrzej BEZDZIECKI, Robert Stanisław DAWIDOWSKI, Emilia GÓRSKA, Grzegorz KACPERSKI, Krystian KRAWCZUK, Natalia PIWKO, Ewelina TRUSZKOWSKA</w:t>
      </w:r>
    </w:p>
    <w:p w14:paraId="1776B441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PRZECIW (0)</w:t>
      </w:r>
    </w:p>
    <w:p w14:paraId="3FEDCFB2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WSTRZYMUJĘ SIĘ (0)</w:t>
      </w:r>
    </w:p>
    <w:p w14:paraId="2145AE57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BRAK GŁOSU (0)</w:t>
      </w:r>
    </w:p>
    <w:p w14:paraId="093E0ECF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NIEOBECNI (4)</w:t>
      </w:r>
    </w:p>
    <w:p w14:paraId="2CCACE74" w14:textId="77777777" w:rsidR="00D47246" w:rsidRPr="00A26C03" w:rsidRDefault="00000000" w:rsidP="00A26C03">
      <w:pPr>
        <w:spacing w:after="0" w:line="276" w:lineRule="auto"/>
        <w:jc w:val="both"/>
        <w:rPr>
          <w:rFonts w:ascii="Georgia" w:hAnsi="Georgia"/>
        </w:rPr>
      </w:pPr>
      <w:r w:rsidRPr="00A26C03">
        <w:rPr>
          <w:rFonts w:ascii="Georgia" w:hAnsi="Georgia"/>
        </w:rPr>
        <w:t>Krystyna CEGIEŁKA, Marek CHOJNOWSKI, Faustyna Anna GAJEWSKA, Tomasz PRZEKOP</w:t>
      </w:r>
    </w:p>
    <w:p w14:paraId="0CF5ADDD" w14:textId="15603994" w:rsidR="00A26C03" w:rsidRDefault="00684CDA" w:rsidP="00684CDA">
      <w:pPr>
        <w:spacing w:after="0" w:line="276" w:lineRule="auto"/>
        <w:ind w:firstLine="510"/>
        <w:jc w:val="both"/>
        <w:rPr>
          <w:rFonts w:ascii="Georgia" w:hAnsi="Georgia"/>
        </w:rPr>
      </w:pPr>
      <w:r w:rsidRPr="00684CDA">
        <w:rPr>
          <w:rFonts w:ascii="Georgia" w:hAnsi="Georgia"/>
          <w:i/>
          <w:iCs/>
        </w:rPr>
        <w:t>Przewodnicząca Komisji</w:t>
      </w:r>
      <w:r w:rsidRPr="00684CDA">
        <w:rPr>
          <w:rFonts w:ascii="Georgia" w:hAnsi="Georgia"/>
        </w:rPr>
        <w:t xml:space="preserve"> stwierdziła, że przedmiotowy projekt został zaopiniowany pozytywnie, „za” 7 głosami, jednogłośnie, a następnie zamknęła pkt. </w:t>
      </w:r>
      <w:r>
        <w:rPr>
          <w:rFonts w:ascii="Georgia" w:hAnsi="Georgia"/>
        </w:rPr>
        <w:t>6</w:t>
      </w:r>
      <w:r w:rsidRPr="00684CDA">
        <w:rPr>
          <w:rFonts w:ascii="Georgia" w:hAnsi="Georgia"/>
        </w:rPr>
        <w:t xml:space="preserve"> posiedzenia i</w:t>
      </w:r>
      <w:r w:rsidR="00A32CC7">
        <w:rPr>
          <w:rFonts w:ascii="Georgia" w:hAnsi="Georgia"/>
        </w:rPr>
        <w:t> </w:t>
      </w:r>
      <w:r w:rsidRPr="00684CDA">
        <w:rPr>
          <w:rFonts w:ascii="Georgia" w:hAnsi="Georgia"/>
        </w:rPr>
        <w:t>przystąpiła do realizacji ostatniego punktu.</w:t>
      </w:r>
    </w:p>
    <w:p w14:paraId="630016DB" w14:textId="77777777" w:rsidR="00684CDA" w:rsidRDefault="00684CDA" w:rsidP="00A26C03">
      <w:pPr>
        <w:spacing w:after="0" w:line="276" w:lineRule="auto"/>
        <w:jc w:val="both"/>
        <w:rPr>
          <w:rFonts w:ascii="Georgia" w:hAnsi="Georgia"/>
        </w:rPr>
      </w:pPr>
    </w:p>
    <w:p w14:paraId="7B5EF4E7" w14:textId="0A365FA6" w:rsidR="00D47246" w:rsidRDefault="00A26C03" w:rsidP="00A26C03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A26C03">
        <w:rPr>
          <w:rFonts w:ascii="Georgia" w:hAnsi="Georgia"/>
        </w:rPr>
        <w:t xml:space="preserve">7 </w:t>
      </w:r>
      <w:r w:rsidRPr="0047577F">
        <w:rPr>
          <w:rFonts w:ascii="Georgia" w:hAnsi="Georgia"/>
          <w:i/>
          <w:iCs/>
        </w:rPr>
        <w:t>Sprawy różne.</w:t>
      </w:r>
    </w:p>
    <w:p w14:paraId="773681CB" w14:textId="77777777" w:rsidR="00684CDA" w:rsidRDefault="00684CDA" w:rsidP="00A26C03">
      <w:pPr>
        <w:spacing w:after="0" w:line="276" w:lineRule="auto"/>
        <w:jc w:val="both"/>
        <w:rPr>
          <w:rFonts w:ascii="Georgia" w:hAnsi="Georgia"/>
        </w:rPr>
      </w:pPr>
    </w:p>
    <w:p w14:paraId="0032376D" w14:textId="1A8326B0" w:rsidR="00684CDA" w:rsidRDefault="00684CDA" w:rsidP="00684CDA">
      <w:pPr>
        <w:spacing w:after="0" w:line="276" w:lineRule="auto"/>
        <w:ind w:firstLine="510"/>
        <w:jc w:val="both"/>
        <w:rPr>
          <w:rFonts w:ascii="Georgia" w:hAnsi="Georgia"/>
        </w:rPr>
      </w:pPr>
      <w:r w:rsidRPr="00684CDA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ponowiła prośbę o </w:t>
      </w:r>
      <w:r w:rsidR="008951E4">
        <w:rPr>
          <w:rFonts w:ascii="Georgia" w:hAnsi="Georgia"/>
        </w:rPr>
        <w:t>stały dostęp</w:t>
      </w:r>
      <w:r>
        <w:rPr>
          <w:rFonts w:ascii="Georgia" w:hAnsi="Georgia"/>
        </w:rPr>
        <w:t xml:space="preserve"> Powiato</w:t>
      </w:r>
      <w:r w:rsidR="008951E4">
        <w:rPr>
          <w:rFonts w:ascii="Georgia" w:hAnsi="Georgia"/>
        </w:rPr>
        <w:t>wego</w:t>
      </w:r>
      <w:r>
        <w:rPr>
          <w:rFonts w:ascii="Georgia" w:hAnsi="Georgia"/>
        </w:rPr>
        <w:t xml:space="preserve"> </w:t>
      </w:r>
      <w:r w:rsidRPr="00684CDA">
        <w:rPr>
          <w:rFonts w:ascii="Georgia" w:hAnsi="Georgia"/>
        </w:rPr>
        <w:t>Centrum Pomocy Psychologiczno–Pedagogicznej w Ełku</w:t>
      </w:r>
      <w:r w:rsidR="008951E4">
        <w:rPr>
          <w:rFonts w:ascii="Georgia" w:hAnsi="Georgia"/>
        </w:rPr>
        <w:t xml:space="preserve"> do radcy prawnego</w:t>
      </w:r>
      <w:r w:rsidRPr="00684CDA">
        <w:rPr>
          <w:rFonts w:ascii="Georgia" w:hAnsi="Georgia"/>
        </w:rPr>
        <w:t>.</w:t>
      </w:r>
    </w:p>
    <w:p w14:paraId="31ABBFE3" w14:textId="43FD249F" w:rsidR="005223D8" w:rsidRDefault="005223D8" w:rsidP="00684CDA">
      <w:pPr>
        <w:spacing w:after="0" w:line="276" w:lineRule="auto"/>
        <w:ind w:firstLine="510"/>
        <w:jc w:val="both"/>
        <w:rPr>
          <w:rFonts w:ascii="Georgia" w:hAnsi="Georgia"/>
        </w:rPr>
      </w:pPr>
      <w:r w:rsidRPr="005223D8">
        <w:rPr>
          <w:rFonts w:ascii="Georgia" w:hAnsi="Georgia"/>
          <w:i/>
          <w:iCs/>
        </w:rPr>
        <w:t>Etatowy Członek Zarządu</w:t>
      </w:r>
      <w:r>
        <w:rPr>
          <w:rFonts w:ascii="Georgia" w:hAnsi="Georgia"/>
        </w:rPr>
        <w:t xml:space="preserve"> przypomniał, </w:t>
      </w:r>
      <w:r w:rsidR="009B2418">
        <w:rPr>
          <w:rFonts w:ascii="Georgia" w:hAnsi="Georgia"/>
        </w:rPr>
        <w:t>ż</w:t>
      </w:r>
      <w:r>
        <w:rPr>
          <w:rFonts w:ascii="Georgia" w:hAnsi="Georgia"/>
        </w:rPr>
        <w:t>e każda jednostka korzysta z pomocy prawnej radców prawnych zatrudnionych w Starostwie Powiatowym.</w:t>
      </w:r>
    </w:p>
    <w:p w14:paraId="6B26D030" w14:textId="6C505F69" w:rsidR="00386326" w:rsidRDefault="00386326" w:rsidP="00684CDA">
      <w:pPr>
        <w:spacing w:after="0" w:line="276" w:lineRule="auto"/>
        <w:ind w:firstLine="510"/>
        <w:jc w:val="both"/>
        <w:rPr>
          <w:rFonts w:ascii="Georgia" w:hAnsi="Georgia"/>
        </w:rPr>
      </w:pPr>
      <w:r w:rsidRPr="00AF228F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</w:t>
      </w:r>
      <w:r w:rsidR="00F86E5E">
        <w:rPr>
          <w:rFonts w:ascii="Georgia" w:hAnsi="Georgia"/>
        </w:rPr>
        <w:t>zwróciła uwagę</w:t>
      </w:r>
      <w:r>
        <w:rPr>
          <w:rFonts w:ascii="Georgia" w:hAnsi="Georgia"/>
        </w:rPr>
        <w:t>, że na funkcjonowanie Centrum, MOS-u, czy też MODN-u nie otrzymujemy dotacji.</w:t>
      </w:r>
    </w:p>
    <w:p w14:paraId="089AF753" w14:textId="77777777" w:rsidR="00684CDA" w:rsidRDefault="00684CDA" w:rsidP="00A26C03">
      <w:pPr>
        <w:spacing w:after="0" w:line="276" w:lineRule="auto"/>
        <w:jc w:val="both"/>
        <w:rPr>
          <w:rFonts w:ascii="Georgia" w:hAnsi="Georgia"/>
        </w:rPr>
      </w:pPr>
    </w:p>
    <w:p w14:paraId="3E1DD517" w14:textId="77777777" w:rsidR="00993B92" w:rsidRPr="00993B92" w:rsidRDefault="00993B92" w:rsidP="00790545">
      <w:pPr>
        <w:spacing w:after="0" w:line="276" w:lineRule="auto"/>
        <w:jc w:val="center"/>
        <w:rPr>
          <w:rFonts w:ascii="Georgia" w:hAnsi="Georgia"/>
        </w:rPr>
      </w:pPr>
      <w:r w:rsidRPr="00993B92">
        <w:rPr>
          <w:rFonts w:ascii="Georgia" w:hAnsi="Georgia"/>
        </w:rPr>
        <w:t>Na tym posiedzenie zakończono.</w:t>
      </w:r>
    </w:p>
    <w:p w14:paraId="19849F09" w14:textId="77777777" w:rsidR="00993B92" w:rsidRPr="00993B92" w:rsidRDefault="00993B92" w:rsidP="00993B92">
      <w:pPr>
        <w:spacing w:after="0" w:line="276" w:lineRule="auto"/>
        <w:jc w:val="both"/>
        <w:rPr>
          <w:rFonts w:ascii="Georgia" w:hAnsi="Georgia"/>
        </w:rPr>
      </w:pPr>
    </w:p>
    <w:p w14:paraId="7F28C718" w14:textId="25A09A34" w:rsidR="00712FDE" w:rsidRPr="00790545" w:rsidRDefault="00993B92" w:rsidP="00993B92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993B92">
        <w:rPr>
          <w:rFonts w:ascii="Georgia" w:hAnsi="Georgia"/>
        </w:rPr>
        <w:t xml:space="preserve">Protokołowała: </w:t>
      </w:r>
      <w:r w:rsidRPr="00A474EA">
        <w:rPr>
          <w:rFonts w:ascii="Georgia" w:hAnsi="Georgia"/>
          <w:i/>
          <w:iCs/>
          <w:sz w:val="22"/>
          <w:szCs w:val="22"/>
        </w:rPr>
        <w:t>Edyta Dzięgielewska ....</w:t>
      </w:r>
    </w:p>
    <w:p w14:paraId="1B3045CD" w14:textId="61D51025" w:rsidR="00993B92" w:rsidRPr="00E34585" w:rsidRDefault="00993B92" w:rsidP="00993B92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993B92">
        <w:rPr>
          <w:rFonts w:ascii="Georgia" w:hAnsi="Georgia"/>
          <w:i/>
          <w:iCs/>
        </w:rPr>
        <w:t xml:space="preserve">                                                                         </w:t>
      </w:r>
      <w:r w:rsidR="002D573F">
        <w:rPr>
          <w:rFonts w:ascii="Georgia" w:hAnsi="Georgia"/>
          <w:i/>
          <w:iCs/>
        </w:rPr>
        <w:t xml:space="preserve">         </w:t>
      </w:r>
      <w:r w:rsidRPr="00E34585">
        <w:rPr>
          <w:rFonts w:ascii="Georgia" w:hAnsi="Georgia"/>
          <w:i/>
          <w:iCs/>
          <w:sz w:val="22"/>
          <w:szCs w:val="22"/>
        </w:rPr>
        <w:t xml:space="preserve">Przewodnicząca Komisji                                            </w:t>
      </w:r>
    </w:p>
    <w:p w14:paraId="25F27741" w14:textId="3B1F6439" w:rsidR="00993B92" w:rsidRPr="00E34585" w:rsidRDefault="00993B92" w:rsidP="00993B92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E34585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</w:t>
      </w:r>
      <w:r w:rsidRPr="00E34585">
        <w:rPr>
          <w:rFonts w:ascii="Georgia" w:hAnsi="Georgia"/>
          <w:i/>
          <w:iCs/>
          <w:sz w:val="22"/>
          <w:szCs w:val="22"/>
        </w:rPr>
        <w:tab/>
        <w:t xml:space="preserve"> </w:t>
      </w:r>
      <w:r w:rsidR="00E34585">
        <w:rPr>
          <w:rFonts w:ascii="Georgia" w:hAnsi="Georgia"/>
          <w:i/>
          <w:iCs/>
          <w:sz w:val="22"/>
          <w:szCs w:val="22"/>
        </w:rPr>
        <w:t xml:space="preserve">          </w:t>
      </w:r>
      <w:r w:rsidRPr="00E34585">
        <w:rPr>
          <w:rFonts w:ascii="Georgia" w:hAnsi="Georgia"/>
          <w:i/>
          <w:iCs/>
          <w:sz w:val="22"/>
          <w:szCs w:val="22"/>
        </w:rPr>
        <w:t xml:space="preserve">Rodziny, Zdrowia i Pomocy Społecznej </w:t>
      </w:r>
    </w:p>
    <w:p w14:paraId="61D5D1C7" w14:textId="77777777" w:rsidR="00993B92" w:rsidRPr="00E34585" w:rsidRDefault="00993B92" w:rsidP="00993B92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E34585">
        <w:rPr>
          <w:rFonts w:ascii="Georgia" w:hAnsi="Georgia"/>
          <w:i/>
          <w:iCs/>
          <w:sz w:val="22"/>
          <w:szCs w:val="22"/>
        </w:rPr>
        <w:t xml:space="preserve">                    </w:t>
      </w:r>
    </w:p>
    <w:p w14:paraId="16591319" w14:textId="509DC289" w:rsidR="00993B92" w:rsidRPr="00E34585" w:rsidRDefault="00993B92" w:rsidP="00993B92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E34585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</w:t>
      </w:r>
      <w:r w:rsidRPr="00E34585">
        <w:rPr>
          <w:rFonts w:ascii="Georgia" w:hAnsi="Georgia"/>
          <w:i/>
          <w:iCs/>
          <w:sz w:val="22"/>
          <w:szCs w:val="22"/>
        </w:rPr>
        <w:tab/>
        <w:t xml:space="preserve">  </w:t>
      </w:r>
      <w:r w:rsidR="00E34585">
        <w:rPr>
          <w:rFonts w:ascii="Georgia" w:hAnsi="Georgia"/>
          <w:i/>
          <w:iCs/>
          <w:sz w:val="22"/>
          <w:szCs w:val="22"/>
        </w:rPr>
        <w:t xml:space="preserve">         </w:t>
      </w:r>
      <w:r w:rsidRPr="00E34585">
        <w:rPr>
          <w:rFonts w:ascii="Georgia" w:hAnsi="Georgia"/>
          <w:i/>
          <w:iCs/>
          <w:sz w:val="22"/>
          <w:szCs w:val="22"/>
        </w:rPr>
        <w:t xml:space="preserve">Ewelina Truszkowska .........................                      </w:t>
      </w:r>
    </w:p>
    <w:sectPr w:rsidR="00993B92" w:rsidRPr="00E3458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881E" w14:textId="77777777" w:rsidR="0021698A" w:rsidRDefault="0021698A">
      <w:pPr>
        <w:spacing w:after="0" w:line="240" w:lineRule="auto"/>
      </w:pPr>
      <w:r>
        <w:separator/>
      </w:r>
    </w:p>
  </w:endnote>
  <w:endnote w:type="continuationSeparator" w:id="0">
    <w:p w14:paraId="0A1CF40B" w14:textId="77777777" w:rsidR="0021698A" w:rsidRDefault="0021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993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B49431" w14:textId="5A05C36B" w:rsidR="001F518B" w:rsidRDefault="001F518B">
            <w:pPr>
              <w:pStyle w:val="Stopka"/>
              <w:jc w:val="right"/>
            </w:pPr>
            <w:r w:rsidRPr="001F518B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1F518B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1F518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63AA6E" w14:textId="6707E180" w:rsidR="009E6CCE" w:rsidRPr="001B21CC" w:rsidRDefault="009E6CCE" w:rsidP="001B2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C79F" w14:textId="77777777" w:rsidR="0021698A" w:rsidRDefault="0021698A">
      <w:pPr>
        <w:spacing w:after="0" w:line="240" w:lineRule="auto"/>
      </w:pPr>
      <w:r>
        <w:separator/>
      </w:r>
    </w:p>
  </w:footnote>
  <w:footnote w:type="continuationSeparator" w:id="0">
    <w:p w14:paraId="6C9DBB3B" w14:textId="77777777" w:rsidR="0021698A" w:rsidRDefault="0021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74E4" w14:textId="470202D8" w:rsidR="00DC430F" w:rsidRPr="00DC430F" w:rsidRDefault="00DC430F" w:rsidP="00B11CD1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DC430F">
      <w:rPr>
        <w:rFonts w:ascii="Georgia" w:hAnsi="Georgia"/>
        <w:i/>
        <w:iCs/>
        <w:sz w:val="22"/>
        <w:szCs w:val="22"/>
      </w:rPr>
      <w:t>15 Posiedzenie Komisji Rodziny, Zdrowia i Pomocy Społecznej w dniu 25 listopada 2025 r.</w:t>
    </w:r>
  </w:p>
  <w:p w14:paraId="16369B2D" w14:textId="77777777" w:rsidR="00D47246" w:rsidRDefault="00D472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B1A"/>
      </v:shape>
    </w:pict>
  </w:numPicBullet>
  <w:abstractNum w:abstractNumId="0" w15:restartNumberingAfterBreak="0">
    <w:nsid w:val="07516136"/>
    <w:multiLevelType w:val="hybridMultilevel"/>
    <w:tmpl w:val="4AD685BE"/>
    <w:lvl w:ilvl="0" w:tplc="D052703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6522D9"/>
    <w:multiLevelType w:val="hybridMultilevel"/>
    <w:tmpl w:val="4CE0BBE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56B9D"/>
    <w:multiLevelType w:val="hybridMultilevel"/>
    <w:tmpl w:val="46AEDB5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B3540"/>
    <w:multiLevelType w:val="hybridMultilevel"/>
    <w:tmpl w:val="4F30349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14AA"/>
    <w:multiLevelType w:val="hybridMultilevel"/>
    <w:tmpl w:val="079E80A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15BD"/>
    <w:multiLevelType w:val="hybridMultilevel"/>
    <w:tmpl w:val="44944F1E"/>
    <w:lvl w:ilvl="0" w:tplc="51B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998"/>
    <w:multiLevelType w:val="hybridMultilevel"/>
    <w:tmpl w:val="EA60FF96"/>
    <w:lvl w:ilvl="0" w:tplc="C3169D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11A39"/>
    <w:multiLevelType w:val="hybridMultilevel"/>
    <w:tmpl w:val="6C30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1EA"/>
    <w:multiLevelType w:val="hybridMultilevel"/>
    <w:tmpl w:val="2292A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F11FC"/>
    <w:multiLevelType w:val="hybridMultilevel"/>
    <w:tmpl w:val="AD205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056A"/>
    <w:multiLevelType w:val="hybridMultilevel"/>
    <w:tmpl w:val="4E269A6E"/>
    <w:lvl w:ilvl="0" w:tplc="9B34C8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D0152"/>
    <w:multiLevelType w:val="hybridMultilevel"/>
    <w:tmpl w:val="B0EE3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B3D79"/>
    <w:multiLevelType w:val="hybridMultilevel"/>
    <w:tmpl w:val="4AB0C61E"/>
    <w:lvl w:ilvl="0" w:tplc="7AB27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74C71"/>
    <w:multiLevelType w:val="hybridMultilevel"/>
    <w:tmpl w:val="AE7AF9B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34DB"/>
    <w:multiLevelType w:val="hybridMultilevel"/>
    <w:tmpl w:val="D0C23ED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A5F6E"/>
    <w:multiLevelType w:val="hybridMultilevel"/>
    <w:tmpl w:val="330247EE"/>
    <w:lvl w:ilvl="0" w:tplc="FEA255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6E061EB3"/>
    <w:multiLevelType w:val="hybridMultilevel"/>
    <w:tmpl w:val="7940FA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6A5899"/>
    <w:multiLevelType w:val="hybridMultilevel"/>
    <w:tmpl w:val="56EE8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6041">
    <w:abstractNumId w:val="5"/>
  </w:num>
  <w:num w:numId="2" w16cid:durableId="1676227108">
    <w:abstractNumId w:val="10"/>
  </w:num>
  <w:num w:numId="3" w16cid:durableId="1581481911">
    <w:abstractNumId w:val="14"/>
  </w:num>
  <w:num w:numId="4" w16cid:durableId="785777621">
    <w:abstractNumId w:val="12"/>
  </w:num>
  <w:num w:numId="5" w16cid:durableId="539709682">
    <w:abstractNumId w:val="4"/>
  </w:num>
  <w:num w:numId="6" w16cid:durableId="469249745">
    <w:abstractNumId w:val="16"/>
  </w:num>
  <w:num w:numId="7" w16cid:durableId="763451340">
    <w:abstractNumId w:val="0"/>
  </w:num>
  <w:num w:numId="8" w16cid:durableId="399794925">
    <w:abstractNumId w:val="13"/>
  </w:num>
  <w:num w:numId="9" w16cid:durableId="56828166">
    <w:abstractNumId w:val="8"/>
  </w:num>
  <w:num w:numId="10" w16cid:durableId="607928840">
    <w:abstractNumId w:val="6"/>
  </w:num>
  <w:num w:numId="11" w16cid:durableId="353042725">
    <w:abstractNumId w:val="3"/>
  </w:num>
  <w:num w:numId="12" w16cid:durableId="1531063117">
    <w:abstractNumId w:val="9"/>
  </w:num>
  <w:num w:numId="13" w16cid:durableId="1091051091">
    <w:abstractNumId w:val="2"/>
  </w:num>
  <w:num w:numId="14" w16cid:durableId="2059626662">
    <w:abstractNumId w:val="15"/>
  </w:num>
  <w:num w:numId="15" w16cid:durableId="510603980">
    <w:abstractNumId w:val="17"/>
  </w:num>
  <w:num w:numId="16" w16cid:durableId="1513033832">
    <w:abstractNumId w:val="1"/>
  </w:num>
  <w:num w:numId="17" w16cid:durableId="1023936900">
    <w:abstractNumId w:val="11"/>
  </w:num>
  <w:num w:numId="18" w16cid:durableId="629481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246"/>
    <w:rsid w:val="00081702"/>
    <w:rsid w:val="00084A0D"/>
    <w:rsid w:val="0010001D"/>
    <w:rsid w:val="001134E5"/>
    <w:rsid w:val="001B21CC"/>
    <w:rsid w:val="001B7509"/>
    <w:rsid w:val="001F518B"/>
    <w:rsid w:val="00206DA8"/>
    <w:rsid w:val="0021698A"/>
    <w:rsid w:val="002948DF"/>
    <w:rsid w:val="002A2142"/>
    <w:rsid w:val="002B4A06"/>
    <w:rsid w:val="002D573F"/>
    <w:rsid w:val="002E1D78"/>
    <w:rsid w:val="00301F3C"/>
    <w:rsid w:val="00302EEB"/>
    <w:rsid w:val="00310BD4"/>
    <w:rsid w:val="00364058"/>
    <w:rsid w:val="00370E21"/>
    <w:rsid w:val="00386326"/>
    <w:rsid w:val="003B2445"/>
    <w:rsid w:val="003D7358"/>
    <w:rsid w:val="004334DF"/>
    <w:rsid w:val="00442CF7"/>
    <w:rsid w:val="00457F08"/>
    <w:rsid w:val="0047577F"/>
    <w:rsid w:val="004C393A"/>
    <w:rsid w:val="005223D8"/>
    <w:rsid w:val="00525324"/>
    <w:rsid w:val="00550A61"/>
    <w:rsid w:val="005A1ADE"/>
    <w:rsid w:val="005A25DE"/>
    <w:rsid w:val="005F09EB"/>
    <w:rsid w:val="005F35E9"/>
    <w:rsid w:val="006048D6"/>
    <w:rsid w:val="00677BCF"/>
    <w:rsid w:val="00684CDA"/>
    <w:rsid w:val="006B21A9"/>
    <w:rsid w:val="006C070B"/>
    <w:rsid w:val="006C20E4"/>
    <w:rsid w:val="006D4669"/>
    <w:rsid w:val="006F7443"/>
    <w:rsid w:val="00712FDE"/>
    <w:rsid w:val="00720635"/>
    <w:rsid w:val="00754A4B"/>
    <w:rsid w:val="00790545"/>
    <w:rsid w:val="007D177C"/>
    <w:rsid w:val="007F14C9"/>
    <w:rsid w:val="00853FAB"/>
    <w:rsid w:val="008951E4"/>
    <w:rsid w:val="008960F2"/>
    <w:rsid w:val="008B1069"/>
    <w:rsid w:val="00911448"/>
    <w:rsid w:val="00923F98"/>
    <w:rsid w:val="00962BA1"/>
    <w:rsid w:val="00993B92"/>
    <w:rsid w:val="009B2418"/>
    <w:rsid w:val="009C59F3"/>
    <w:rsid w:val="009D3A41"/>
    <w:rsid w:val="009E6CCE"/>
    <w:rsid w:val="009F3673"/>
    <w:rsid w:val="00A073BA"/>
    <w:rsid w:val="00A17880"/>
    <w:rsid w:val="00A26C03"/>
    <w:rsid w:val="00A32CC7"/>
    <w:rsid w:val="00A474EA"/>
    <w:rsid w:val="00A6267E"/>
    <w:rsid w:val="00A81AEC"/>
    <w:rsid w:val="00A9351C"/>
    <w:rsid w:val="00A94503"/>
    <w:rsid w:val="00A94D64"/>
    <w:rsid w:val="00AB2F99"/>
    <w:rsid w:val="00AB5F46"/>
    <w:rsid w:val="00AF228F"/>
    <w:rsid w:val="00B11CD1"/>
    <w:rsid w:val="00B14846"/>
    <w:rsid w:val="00B179F2"/>
    <w:rsid w:val="00B5276B"/>
    <w:rsid w:val="00B531CC"/>
    <w:rsid w:val="00BA3FCF"/>
    <w:rsid w:val="00BD1A2B"/>
    <w:rsid w:val="00BE674E"/>
    <w:rsid w:val="00BE7016"/>
    <w:rsid w:val="00C161AB"/>
    <w:rsid w:val="00C475BF"/>
    <w:rsid w:val="00C619EC"/>
    <w:rsid w:val="00C94964"/>
    <w:rsid w:val="00CA20CF"/>
    <w:rsid w:val="00CE1C8B"/>
    <w:rsid w:val="00CE7BF7"/>
    <w:rsid w:val="00D14D66"/>
    <w:rsid w:val="00D47095"/>
    <w:rsid w:val="00D47246"/>
    <w:rsid w:val="00DC430F"/>
    <w:rsid w:val="00E34585"/>
    <w:rsid w:val="00E34759"/>
    <w:rsid w:val="00E44DA3"/>
    <w:rsid w:val="00E9190C"/>
    <w:rsid w:val="00E97CD4"/>
    <w:rsid w:val="00EC3D71"/>
    <w:rsid w:val="00EF6302"/>
    <w:rsid w:val="00F04785"/>
    <w:rsid w:val="00F10CC1"/>
    <w:rsid w:val="00F433C2"/>
    <w:rsid w:val="00F76317"/>
    <w:rsid w:val="00F86E5E"/>
    <w:rsid w:val="00FC5025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031F"/>
  <w15:docId w15:val="{9245E2B6-9274-402B-882E-8C1F3165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B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30F"/>
  </w:style>
  <w:style w:type="paragraph" w:styleId="Stopka">
    <w:name w:val="footer"/>
    <w:basedOn w:val="Normalny"/>
    <w:link w:val="StopkaZnak"/>
    <w:uiPriority w:val="99"/>
    <w:unhideWhenUsed/>
    <w:rsid w:val="00DC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3407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97</cp:revision>
  <cp:lastPrinted>2025-12-12T11:32:00Z</cp:lastPrinted>
  <dcterms:created xsi:type="dcterms:W3CDTF">2025-11-25T14:22:00Z</dcterms:created>
  <dcterms:modified xsi:type="dcterms:W3CDTF">2025-12-12T11:37:00Z</dcterms:modified>
</cp:coreProperties>
</file>