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134E" w14:textId="2CEB3211" w:rsidR="006A77EF" w:rsidRPr="006A77EF" w:rsidRDefault="006A77EF" w:rsidP="006A77EF">
      <w:pPr>
        <w:pStyle w:val="Nagwek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</w:rPr>
      </w:pPr>
      <w:r w:rsidRPr="006A77EF">
        <w:rPr>
          <w:rFonts w:ascii="Times New Roman" w:hAnsi="Times New Roman" w:cs="Times New Roman"/>
          <w:b/>
          <w:bCs/>
          <w:color w:val="auto"/>
          <w:sz w:val="26"/>
        </w:rPr>
        <w:t xml:space="preserve">UCHWAŁA NR </w:t>
      </w:r>
      <w:r>
        <w:rPr>
          <w:rFonts w:ascii="Times New Roman" w:hAnsi="Times New Roman" w:cs="Times New Roman"/>
          <w:b/>
          <w:bCs/>
          <w:color w:val="auto"/>
          <w:sz w:val="26"/>
        </w:rPr>
        <w:t>XIX.171.2025</w:t>
      </w:r>
    </w:p>
    <w:p w14:paraId="44B57FDC" w14:textId="77777777" w:rsidR="006A77EF" w:rsidRPr="006A77EF" w:rsidRDefault="006A77EF" w:rsidP="006A77EF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0"/>
        </w:rPr>
      </w:pPr>
      <w:r w:rsidRPr="006A77EF">
        <w:rPr>
          <w:rFonts w:ascii="Times New Roman" w:hAnsi="Times New Roman" w:cs="Times New Roman"/>
          <w:b/>
          <w:bCs/>
          <w:color w:val="auto"/>
          <w:sz w:val="26"/>
        </w:rPr>
        <w:t>RADY POWIATU EŁCKIEGO</w:t>
      </w:r>
    </w:p>
    <w:p w14:paraId="01F703AD" w14:textId="796CAEE6" w:rsidR="006A77EF" w:rsidRPr="006A77EF" w:rsidRDefault="006A77EF" w:rsidP="006A77EF">
      <w:pPr>
        <w:spacing w:line="276" w:lineRule="auto"/>
        <w:jc w:val="center"/>
        <w:rPr>
          <w:bCs/>
          <w:sz w:val="26"/>
        </w:rPr>
      </w:pPr>
      <w:r w:rsidRPr="006A77EF">
        <w:rPr>
          <w:bCs/>
          <w:sz w:val="26"/>
        </w:rPr>
        <w:t xml:space="preserve">z  dnia </w:t>
      </w:r>
      <w:r>
        <w:rPr>
          <w:bCs/>
          <w:sz w:val="26"/>
        </w:rPr>
        <w:t>18 grudnia 2025 r.</w:t>
      </w:r>
    </w:p>
    <w:p w14:paraId="7C54B4C6" w14:textId="77777777" w:rsidR="006A77EF" w:rsidRPr="006A77EF" w:rsidRDefault="006A77EF" w:rsidP="006A77EF">
      <w:pPr>
        <w:jc w:val="center"/>
        <w:rPr>
          <w:b/>
          <w:sz w:val="26"/>
          <w:szCs w:val="20"/>
        </w:rPr>
      </w:pPr>
    </w:p>
    <w:p w14:paraId="58A80139" w14:textId="77777777" w:rsidR="006A77EF" w:rsidRPr="006A77EF" w:rsidRDefault="006A77EF" w:rsidP="006A77EF">
      <w:pPr>
        <w:pStyle w:val="Tekstpodstawowy"/>
        <w:spacing w:line="276" w:lineRule="auto"/>
        <w:rPr>
          <w:sz w:val="26"/>
        </w:rPr>
      </w:pPr>
      <w:r w:rsidRPr="006A77EF">
        <w:rPr>
          <w:sz w:val="26"/>
        </w:rPr>
        <w:t xml:space="preserve">w sprawie zatwierdzenia rocznego planu kontroli Komisji Rewizyjnej </w:t>
      </w:r>
    </w:p>
    <w:p w14:paraId="4043CAD6" w14:textId="77777777" w:rsidR="006A77EF" w:rsidRPr="006A77EF" w:rsidRDefault="006A77EF" w:rsidP="006A77EF">
      <w:pPr>
        <w:pStyle w:val="Tekstpodstawowy"/>
        <w:spacing w:line="276" w:lineRule="auto"/>
        <w:rPr>
          <w:sz w:val="26"/>
          <w:szCs w:val="20"/>
        </w:rPr>
      </w:pPr>
      <w:r w:rsidRPr="006A77EF">
        <w:rPr>
          <w:sz w:val="26"/>
        </w:rPr>
        <w:t>Rady Powiatu Ełckiego na rok 2026</w:t>
      </w:r>
    </w:p>
    <w:p w14:paraId="03C95980" w14:textId="77777777" w:rsidR="006A77EF" w:rsidRPr="006A77EF" w:rsidRDefault="006A77EF" w:rsidP="006A77EF">
      <w:pPr>
        <w:spacing w:line="276" w:lineRule="auto"/>
        <w:rPr>
          <w:b/>
          <w:sz w:val="26"/>
          <w:szCs w:val="20"/>
        </w:rPr>
      </w:pPr>
    </w:p>
    <w:p w14:paraId="5E7B2A3D" w14:textId="77777777" w:rsidR="006A77EF" w:rsidRPr="006A77EF" w:rsidRDefault="006A77EF" w:rsidP="006A77EF">
      <w:pPr>
        <w:spacing w:line="276" w:lineRule="auto"/>
        <w:jc w:val="center"/>
        <w:rPr>
          <w:b/>
          <w:sz w:val="26"/>
          <w:szCs w:val="20"/>
        </w:rPr>
      </w:pPr>
    </w:p>
    <w:p w14:paraId="36103C7A" w14:textId="3696AD11" w:rsidR="006A77EF" w:rsidRPr="006A77EF" w:rsidRDefault="006A77EF" w:rsidP="006A77EF">
      <w:pPr>
        <w:pStyle w:val="Tekstpodstawowy3"/>
        <w:spacing w:line="276" w:lineRule="auto"/>
        <w:rPr>
          <w:sz w:val="26"/>
        </w:rPr>
      </w:pPr>
      <w:r w:rsidRPr="006A77EF">
        <w:t xml:space="preserve">        </w:t>
      </w:r>
      <w:r w:rsidRPr="006A77EF">
        <w:rPr>
          <w:sz w:val="26"/>
        </w:rPr>
        <w:t>Na podstawie art. 17 ust. 2 ustawy z dnia 5 czerwca 1998 r. o samorządzie powiatowym (</w:t>
      </w:r>
      <w:proofErr w:type="spellStart"/>
      <w:r w:rsidRPr="006A77EF">
        <w:rPr>
          <w:sz w:val="26"/>
        </w:rPr>
        <w:t>t.j</w:t>
      </w:r>
      <w:proofErr w:type="spellEnd"/>
      <w:r w:rsidRPr="006A77EF">
        <w:rPr>
          <w:sz w:val="26"/>
        </w:rPr>
        <w:t>. Dz. U. z 202</w:t>
      </w:r>
      <w:r>
        <w:rPr>
          <w:sz w:val="26"/>
        </w:rPr>
        <w:t>5</w:t>
      </w:r>
      <w:r w:rsidRPr="006A77EF">
        <w:rPr>
          <w:sz w:val="26"/>
        </w:rPr>
        <w:t xml:space="preserve"> r. poz. </w:t>
      </w:r>
      <w:r>
        <w:rPr>
          <w:sz w:val="26"/>
        </w:rPr>
        <w:t>1684</w:t>
      </w:r>
      <w:r w:rsidRPr="006A77EF">
        <w:rPr>
          <w:sz w:val="26"/>
        </w:rPr>
        <w:t xml:space="preserve">) oraz na podstawie § 54 ust. 3 Statutu Powiatu Ełckiego (Dz. Urz. Woj. Warmińsko-Mazurskiego z 2019 r. poz. 1799) uchwala się, co następuje: </w:t>
      </w:r>
    </w:p>
    <w:p w14:paraId="48E95C03" w14:textId="77777777" w:rsidR="006A77EF" w:rsidRPr="006A77EF" w:rsidRDefault="006A77EF" w:rsidP="006A77EF">
      <w:pPr>
        <w:spacing w:line="276" w:lineRule="auto"/>
        <w:jc w:val="both"/>
        <w:rPr>
          <w:sz w:val="26"/>
        </w:rPr>
      </w:pPr>
    </w:p>
    <w:p w14:paraId="15D1045C" w14:textId="34BC29AA" w:rsidR="006A77EF" w:rsidRPr="006A77EF" w:rsidRDefault="006A77EF" w:rsidP="006A77EF">
      <w:pPr>
        <w:spacing w:line="276" w:lineRule="auto"/>
        <w:jc w:val="both"/>
        <w:rPr>
          <w:sz w:val="26"/>
        </w:rPr>
      </w:pPr>
      <w:r w:rsidRPr="006A77EF">
        <w:rPr>
          <w:b/>
          <w:bCs/>
          <w:sz w:val="26"/>
        </w:rPr>
        <w:t>§ 1.</w:t>
      </w:r>
      <w:r w:rsidRPr="006A77EF">
        <w:rPr>
          <w:sz w:val="26"/>
        </w:rPr>
        <w:t xml:space="preserve"> Zatwierdza się roczny plan kontroli Komisji Rewizyjnej Rady Powiatu Ełckiego na </w:t>
      </w:r>
      <w:r w:rsidR="00944B6C">
        <w:rPr>
          <w:sz w:val="26"/>
        </w:rPr>
        <w:t> </w:t>
      </w:r>
      <w:r w:rsidRPr="006A77EF">
        <w:rPr>
          <w:sz w:val="26"/>
        </w:rPr>
        <w:t xml:space="preserve">rok 2026 wg załącznika do uchwały. </w:t>
      </w:r>
    </w:p>
    <w:p w14:paraId="0EA0EC68" w14:textId="77777777" w:rsidR="006A77EF" w:rsidRPr="006A77EF" w:rsidRDefault="006A77EF" w:rsidP="006A77EF">
      <w:pPr>
        <w:spacing w:line="276" w:lineRule="auto"/>
        <w:jc w:val="both"/>
        <w:rPr>
          <w:sz w:val="26"/>
        </w:rPr>
      </w:pPr>
    </w:p>
    <w:p w14:paraId="0524AE06" w14:textId="78124979" w:rsidR="006A77EF" w:rsidRPr="006A77EF" w:rsidRDefault="006A77EF" w:rsidP="006A77EF">
      <w:pPr>
        <w:spacing w:line="276" w:lineRule="auto"/>
        <w:jc w:val="both"/>
        <w:rPr>
          <w:sz w:val="26"/>
        </w:rPr>
      </w:pPr>
      <w:r w:rsidRPr="006A77EF">
        <w:rPr>
          <w:b/>
          <w:bCs/>
          <w:sz w:val="26"/>
        </w:rPr>
        <w:t>§ 2.</w:t>
      </w:r>
      <w:r w:rsidRPr="006A77EF">
        <w:rPr>
          <w:sz w:val="26"/>
        </w:rPr>
        <w:t xml:space="preserve"> Wykonanie uchwały powierza się Przewodniczącemu Komisji Rewizyjnej Rady Powiatu Ełckiego. </w:t>
      </w:r>
    </w:p>
    <w:p w14:paraId="6B34D3ED" w14:textId="77777777" w:rsidR="006A77EF" w:rsidRPr="006A77EF" w:rsidRDefault="006A77EF" w:rsidP="006A77EF">
      <w:pPr>
        <w:spacing w:line="276" w:lineRule="auto"/>
        <w:jc w:val="both"/>
        <w:rPr>
          <w:sz w:val="26"/>
        </w:rPr>
      </w:pPr>
    </w:p>
    <w:p w14:paraId="64B30A54" w14:textId="77777777" w:rsidR="006A77EF" w:rsidRPr="006A77EF" w:rsidRDefault="006A77EF" w:rsidP="006A77EF">
      <w:pPr>
        <w:spacing w:line="276" w:lineRule="auto"/>
        <w:jc w:val="both"/>
        <w:rPr>
          <w:szCs w:val="20"/>
        </w:rPr>
      </w:pPr>
      <w:r w:rsidRPr="006A77EF">
        <w:rPr>
          <w:b/>
          <w:bCs/>
          <w:sz w:val="26"/>
        </w:rPr>
        <w:t>§ 3.</w:t>
      </w:r>
      <w:r w:rsidRPr="006A77EF">
        <w:rPr>
          <w:sz w:val="26"/>
        </w:rPr>
        <w:t xml:space="preserve"> Uchwała wchodzi w życie z dniem podjęcia.</w:t>
      </w:r>
    </w:p>
    <w:p w14:paraId="2E9A318C" w14:textId="77777777" w:rsidR="00330B94" w:rsidRDefault="00330B94"/>
    <w:sectPr w:rsidR="0033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94"/>
    <w:rsid w:val="00330B94"/>
    <w:rsid w:val="006A77EF"/>
    <w:rsid w:val="00944B6C"/>
    <w:rsid w:val="00C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C2ED"/>
  <w15:chartTrackingRefBased/>
  <w15:docId w15:val="{830AE594-6D67-47A7-B849-0D2EF1C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7E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30B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330B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B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B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B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B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B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B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B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B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B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B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B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0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B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0B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B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B9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6A77EF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77EF"/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6A77EF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A77E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7</cp:revision>
  <dcterms:created xsi:type="dcterms:W3CDTF">2025-12-17T10:14:00Z</dcterms:created>
  <dcterms:modified xsi:type="dcterms:W3CDTF">2025-12-17T10:17:00Z</dcterms:modified>
</cp:coreProperties>
</file>