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7FD8" w14:textId="7908AC3B" w:rsidR="0025723C" w:rsidRPr="001B0BA0" w:rsidRDefault="00BA1BAA" w:rsidP="0025723C">
      <w:pPr>
        <w:pStyle w:val="Teksttreci20"/>
        <w:shd w:val="clear" w:color="auto" w:fill="auto"/>
        <w:spacing w:line="240" w:lineRule="auto"/>
        <w:ind w:left="7080" w:firstLine="0"/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</w:t>
      </w:r>
    </w:p>
    <w:p w14:paraId="09CE58EA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C35BB82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547EDEC" w14:textId="77777777" w:rsidR="00BA1BAA" w:rsidRDefault="00BA1BAA" w:rsidP="0025723C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15D5C6C" w14:textId="7A9D2105" w:rsidR="00BA1BAA" w:rsidRPr="006D5232" w:rsidRDefault="00BA1BAA" w:rsidP="006D5232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6D5232">
        <w:rPr>
          <w:rFonts w:eastAsia="Arial Unicode MS"/>
          <w:b/>
          <w:bCs/>
          <w:sz w:val="26"/>
          <w:szCs w:val="26"/>
        </w:rPr>
        <w:t xml:space="preserve">UCHWAŁA NR  </w:t>
      </w:r>
      <w:r w:rsidR="00F91E1F" w:rsidRPr="006D5232">
        <w:rPr>
          <w:rFonts w:eastAsia="Arial Unicode MS"/>
          <w:b/>
          <w:bCs/>
          <w:sz w:val="26"/>
          <w:szCs w:val="26"/>
        </w:rPr>
        <w:t>XX.178.</w:t>
      </w:r>
      <w:r w:rsidRPr="006D5232">
        <w:rPr>
          <w:rFonts w:eastAsia="Arial Unicode MS"/>
          <w:b/>
          <w:bCs/>
          <w:sz w:val="26"/>
          <w:szCs w:val="26"/>
        </w:rPr>
        <w:t>202</w:t>
      </w:r>
      <w:r w:rsidR="00FF7F3A" w:rsidRPr="006D5232">
        <w:rPr>
          <w:rFonts w:eastAsia="Arial Unicode MS"/>
          <w:b/>
          <w:bCs/>
          <w:sz w:val="26"/>
          <w:szCs w:val="26"/>
        </w:rPr>
        <w:t>6</w:t>
      </w:r>
    </w:p>
    <w:p w14:paraId="65AF6B55" w14:textId="12CF757C" w:rsidR="00BA1BAA" w:rsidRPr="006D5232" w:rsidRDefault="00BA1BAA" w:rsidP="006D5232">
      <w:pPr>
        <w:spacing w:line="276" w:lineRule="auto"/>
        <w:jc w:val="center"/>
        <w:rPr>
          <w:rFonts w:eastAsia="Arial Unicode MS"/>
          <w:b/>
          <w:bCs/>
          <w:sz w:val="26"/>
          <w:szCs w:val="26"/>
        </w:rPr>
      </w:pPr>
      <w:r w:rsidRPr="006D5232">
        <w:rPr>
          <w:rFonts w:eastAsia="Arial Unicode MS"/>
          <w:b/>
          <w:bCs/>
          <w:sz w:val="26"/>
          <w:szCs w:val="26"/>
        </w:rPr>
        <w:t>RADY POWIATU EŁCKIEGO</w:t>
      </w:r>
    </w:p>
    <w:p w14:paraId="15B57C64" w14:textId="20727219" w:rsidR="00BA1BAA" w:rsidRPr="006D5232" w:rsidRDefault="00BA1BAA" w:rsidP="006D5232">
      <w:pPr>
        <w:spacing w:line="276" w:lineRule="auto"/>
        <w:jc w:val="center"/>
        <w:rPr>
          <w:rFonts w:eastAsia="Arial Unicode MS"/>
          <w:sz w:val="26"/>
          <w:szCs w:val="26"/>
        </w:rPr>
      </w:pPr>
      <w:r w:rsidRPr="006D5232">
        <w:rPr>
          <w:rFonts w:eastAsia="Arial Unicode MS"/>
          <w:sz w:val="26"/>
          <w:szCs w:val="26"/>
        </w:rPr>
        <w:t xml:space="preserve">z dnia </w:t>
      </w:r>
      <w:r w:rsidR="00F91E1F" w:rsidRPr="006D5232">
        <w:rPr>
          <w:rFonts w:eastAsia="Arial Unicode MS"/>
          <w:sz w:val="26"/>
          <w:szCs w:val="26"/>
        </w:rPr>
        <w:t xml:space="preserve">26 lutego </w:t>
      </w:r>
      <w:r w:rsidRPr="006D5232">
        <w:rPr>
          <w:rFonts w:eastAsia="Arial Unicode MS"/>
          <w:sz w:val="26"/>
          <w:szCs w:val="26"/>
        </w:rPr>
        <w:t>202</w:t>
      </w:r>
      <w:r w:rsidR="00FF7F3A" w:rsidRPr="006D5232">
        <w:rPr>
          <w:rFonts w:eastAsia="Arial Unicode MS"/>
          <w:sz w:val="26"/>
          <w:szCs w:val="26"/>
        </w:rPr>
        <w:t>6</w:t>
      </w:r>
      <w:r w:rsidRPr="006D5232">
        <w:rPr>
          <w:rFonts w:eastAsia="Arial Unicode MS"/>
          <w:sz w:val="26"/>
          <w:szCs w:val="26"/>
        </w:rPr>
        <w:t xml:space="preserve"> r</w:t>
      </w:r>
      <w:r w:rsidR="00F91E1F" w:rsidRPr="006D5232">
        <w:rPr>
          <w:rFonts w:eastAsia="Arial Unicode MS"/>
          <w:sz w:val="26"/>
          <w:szCs w:val="26"/>
        </w:rPr>
        <w:t>.</w:t>
      </w:r>
    </w:p>
    <w:p w14:paraId="6E71BA01" w14:textId="77777777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</w:p>
    <w:p w14:paraId="1BF9A29D" w14:textId="77777777" w:rsidR="00BA1BAA" w:rsidRPr="00BA1BAA" w:rsidRDefault="00BA1BAA" w:rsidP="00BA1BAA">
      <w:pPr>
        <w:jc w:val="center"/>
        <w:rPr>
          <w:rFonts w:eastAsia="Arial Unicode MS"/>
          <w:b/>
          <w:bCs/>
          <w:sz w:val="24"/>
          <w:szCs w:val="24"/>
        </w:rPr>
      </w:pPr>
    </w:p>
    <w:p w14:paraId="52E02A64" w14:textId="7E74D36F" w:rsidR="00BA1BAA" w:rsidRPr="006D5232" w:rsidRDefault="00BA1BAA" w:rsidP="00BA1BAA">
      <w:pPr>
        <w:spacing w:line="360" w:lineRule="auto"/>
        <w:jc w:val="center"/>
        <w:rPr>
          <w:b/>
          <w:bCs/>
          <w:sz w:val="26"/>
          <w:szCs w:val="26"/>
        </w:rPr>
      </w:pPr>
      <w:r w:rsidRPr="006D5232">
        <w:rPr>
          <w:b/>
          <w:bCs/>
          <w:sz w:val="26"/>
          <w:szCs w:val="26"/>
        </w:rPr>
        <w:t>w sprawie przekazania dotacji celowej Powiatowi</w:t>
      </w:r>
      <w:r w:rsidR="00131498" w:rsidRPr="006D5232">
        <w:rPr>
          <w:b/>
          <w:bCs/>
          <w:sz w:val="26"/>
          <w:szCs w:val="26"/>
        </w:rPr>
        <w:t xml:space="preserve"> Oleckiemu</w:t>
      </w:r>
    </w:p>
    <w:p w14:paraId="7CC7117F" w14:textId="77777777" w:rsidR="00BA1BAA" w:rsidRPr="00BA1BAA" w:rsidRDefault="00BA1BAA" w:rsidP="00BA1BAA">
      <w:pPr>
        <w:spacing w:line="360" w:lineRule="auto"/>
        <w:jc w:val="both"/>
        <w:rPr>
          <w:b/>
          <w:bCs/>
          <w:sz w:val="24"/>
          <w:szCs w:val="32"/>
        </w:rPr>
      </w:pPr>
    </w:p>
    <w:p w14:paraId="6D9CA196" w14:textId="77777777" w:rsidR="00BA1BAA" w:rsidRDefault="00BA1BAA" w:rsidP="006D523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9B71F93" w14:textId="37BEBE19" w:rsidR="0025723C" w:rsidRPr="00780E9F" w:rsidRDefault="0025723C" w:rsidP="00F91E1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80E9F">
        <w:rPr>
          <w:sz w:val="24"/>
          <w:szCs w:val="24"/>
        </w:rPr>
        <w:t>Na podstawie art. 7a, art. 12 pkt 11 ustawy z dnia 5 czerwca 1998 r. o samorządzie powiatowym (</w:t>
      </w:r>
      <w:proofErr w:type="spellStart"/>
      <w:r w:rsidRPr="00780E9F">
        <w:rPr>
          <w:sz w:val="24"/>
          <w:szCs w:val="24"/>
        </w:rPr>
        <w:t>t.j</w:t>
      </w:r>
      <w:proofErr w:type="spellEnd"/>
      <w:r w:rsidRPr="00780E9F">
        <w:rPr>
          <w:sz w:val="24"/>
          <w:szCs w:val="24"/>
        </w:rPr>
        <w:t xml:space="preserve">. Dz. U. z </w:t>
      </w:r>
      <w:r w:rsidR="00780E9F" w:rsidRPr="00780E9F">
        <w:rPr>
          <w:sz w:val="24"/>
          <w:szCs w:val="24"/>
        </w:rPr>
        <w:t>202</w:t>
      </w:r>
      <w:r w:rsidR="00E742E7">
        <w:rPr>
          <w:sz w:val="24"/>
          <w:szCs w:val="24"/>
        </w:rPr>
        <w:t>5</w:t>
      </w:r>
      <w:r w:rsidRPr="00780E9F">
        <w:rPr>
          <w:sz w:val="24"/>
          <w:szCs w:val="24"/>
        </w:rPr>
        <w:t xml:space="preserve"> r. poz. 1</w:t>
      </w:r>
      <w:r w:rsidR="00E742E7">
        <w:rPr>
          <w:sz w:val="24"/>
          <w:szCs w:val="24"/>
        </w:rPr>
        <w:t>684</w:t>
      </w:r>
      <w:r w:rsidRPr="00780E9F">
        <w:rPr>
          <w:sz w:val="24"/>
          <w:szCs w:val="24"/>
        </w:rPr>
        <w:t>)</w:t>
      </w:r>
      <w:r w:rsidRPr="00780E9F">
        <w:rPr>
          <w:rFonts w:ascii="Arial" w:hAnsi="Arial" w:cs="Arial"/>
          <w:sz w:val="24"/>
          <w:szCs w:val="24"/>
        </w:rPr>
        <w:t xml:space="preserve"> </w:t>
      </w:r>
      <w:r w:rsidRPr="00780E9F">
        <w:rPr>
          <w:sz w:val="24"/>
          <w:szCs w:val="24"/>
        </w:rPr>
        <w:t>oraz art. 216 ust. 2 pkt 5 i art. 220 ust. 1 ustawy z dnia 27 sierpnia 2009 r. o finansach publicznych (</w:t>
      </w:r>
      <w:proofErr w:type="spellStart"/>
      <w:r w:rsidRPr="00780E9F">
        <w:rPr>
          <w:sz w:val="24"/>
          <w:szCs w:val="24"/>
        </w:rPr>
        <w:t>t.j</w:t>
      </w:r>
      <w:proofErr w:type="spellEnd"/>
      <w:r w:rsidRPr="00780E9F">
        <w:rPr>
          <w:sz w:val="24"/>
          <w:szCs w:val="24"/>
        </w:rPr>
        <w:t>. Dz. U. z 202</w:t>
      </w:r>
      <w:r w:rsidR="00E742E7">
        <w:rPr>
          <w:sz w:val="24"/>
          <w:szCs w:val="24"/>
        </w:rPr>
        <w:t>5</w:t>
      </w:r>
      <w:r w:rsidRPr="00780E9F">
        <w:rPr>
          <w:sz w:val="24"/>
          <w:szCs w:val="24"/>
        </w:rPr>
        <w:t xml:space="preserve"> r. poz. 1</w:t>
      </w:r>
      <w:r w:rsidR="00E742E7">
        <w:rPr>
          <w:sz w:val="24"/>
          <w:szCs w:val="24"/>
        </w:rPr>
        <w:t>483</w:t>
      </w:r>
      <w:r w:rsidRPr="00780E9F">
        <w:rPr>
          <w:sz w:val="24"/>
          <w:szCs w:val="24"/>
        </w:rPr>
        <w:t xml:space="preserve"> z </w:t>
      </w:r>
      <w:proofErr w:type="spellStart"/>
      <w:r w:rsidRPr="00780E9F">
        <w:rPr>
          <w:sz w:val="24"/>
          <w:szCs w:val="24"/>
        </w:rPr>
        <w:t>późn</w:t>
      </w:r>
      <w:proofErr w:type="spellEnd"/>
      <w:r w:rsidRPr="00780E9F">
        <w:rPr>
          <w:sz w:val="24"/>
          <w:szCs w:val="24"/>
        </w:rPr>
        <w:t>. zm.)  uchwala</w:t>
      </w:r>
      <w:r w:rsidR="00F91E1F">
        <w:rPr>
          <w:sz w:val="24"/>
          <w:szCs w:val="24"/>
        </w:rPr>
        <w:t xml:space="preserve"> się</w:t>
      </w:r>
      <w:r w:rsidRPr="00780E9F">
        <w:rPr>
          <w:sz w:val="24"/>
          <w:szCs w:val="24"/>
        </w:rPr>
        <w:t>, co następuje:</w:t>
      </w:r>
    </w:p>
    <w:p w14:paraId="0143430B" w14:textId="77777777" w:rsidR="0025723C" w:rsidRPr="00780E9F" w:rsidRDefault="0025723C" w:rsidP="0025723C">
      <w:pPr>
        <w:pStyle w:val="Teksttreci20"/>
        <w:shd w:val="clear" w:color="auto" w:fill="auto"/>
        <w:spacing w:line="240" w:lineRule="auto"/>
        <w:ind w:right="1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C6F9B32" w14:textId="77777777" w:rsidR="0025723C" w:rsidRPr="001A1A8B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jc w:val="center"/>
        <w:rPr>
          <w:rStyle w:val="Teksttreci3Bezpogrubienia"/>
          <w:bCs w:val="0"/>
        </w:rPr>
      </w:pPr>
      <w:r w:rsidRPr="001A1A8B">
        <w:rPr>
          <w:rStyle w:val="Teksttreci3Bezpogrubienia"/>
          <w:bCs w:val="0"/>
        </w:rPr>
        <w:t>§ 1.</w:t>
      </w:r>
    </w:p>
    <w:p w14:paraId="30A1885C" w14:textId="77777777" w:rsidR="0025723C" w:rsidRPr="001B0BA0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jc w:val="center"/>
        <w:rPr>
          <w:rStyle w:val="Teksttreci3Bezpogrubienia"/>
        </w:rPr>
      </w:pPr>
    </w:p>
    <w:p w14:paraId="3FF9036E" w14:textId="77777777" w:rsidR="0025723C" w:rsidRPr="001B0BA0" w:rsidRDefault="0025723C" w:rsidP="002572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0BA0">
        <w:rPr>
          <w:sz w:val="24"/>
          <w:szCs w:val="24"/>
        </w:rPr>
        <w:t xml:space="preserve">Udziela się Powiatowi Oleckiemu pomocy finansowej w formie dotacji celowej w </w:t>
      </w:r>
      <w:r>
        <w:rPr>
          <w:sz w:val="24"/>
          <w:szCs w:val="24"/>
        </w:rPr>
        <w:t>kwocie</w:t>
      </w:r>
    </w:p>
    <w:p w14:paraId="4F057887" w14:textId="50B53755" w:rsidR="0025723C" w:rsidRPr="002947BE" w:rsidRDefault="00FF7F3A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6 142,85</w:t>
      </w:r>
      <w:r w:rsidR="0025723C" w:rsidRPr="003B405E">
        <w:rPr>
          <w:rFonts w:ascii="Times New Roman" w:hAnsi="Times New Roman" w:cs="Times New Roman"/>
          <w:b w:val="0"/>
          <w:sz w:val="24"/>
          <w:szCs w:val="24"/>
        </w:rPr>
        <w:t xml:space="preserve"> zł </w:t>
      </w:r>
      <w:r w:rsidR="0025723C" w:rsidRPr="002947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sześć tysięcy sto czterdzieści dwa 85</w:t>
      </w:r>
      <w:r w:rsidR="0025723C" w:rsidRPr="002947BE">
        <w:rPr>
          <w:rFonts w:ascii="Times New Roman" w:hAnsi="Times New Roman" w:cs="Times New Roman"/>
          <w:b w:val="0"/>
          <w:bCs w:val="0"/>
          <w:sz w:val="24"/>
          <w:szCs w:val="24"/>
        </w:rPr>
        <w:t>/100</w:t>
      </w:r>
      <w:r w:rsidR="0025723C" w:rsidRPr="002947BE">
        <w:rPr>
          <w:rFonts w:ascii="Times New Roman" w:hAnsi="Times New Roman" w:cs="Times New Roman"/>
          <w:sz w:val="24"/>
          <w:szCs w:val="24"/>
        </w:rPr>
        <w:t>)</w:t>
      </w:r>
      <w:r w:rsidR="0025723C">
        <w:rPr>
          <w:rFonts w:ascii="Times New Roman" w:hAnsi="Times New Roman" w:cs="Times New Roman"/>
          <w:sz w:val="24"/>
          <w:szCs w:val="24"/>
        </w:rPr>
        <w:t xml:space="preserve"> </w:t>
      </w:r>
      <w:r w:rsidR="0025723C" w:rsidRPr="002947BE">
        <w:rPr>
          <w:rFonts w:ascii="Times New Roman" w:hAnsi="Times New Roman" w:cs="Times New Roman"/>
          <w:b w:val="0"/>
          <w:sz w:val="24"/>
          <w:szCs w:val="24"/>
        </w:rPr>
        <w:t>na utrzymanie portalu turystycznego www.egoturystyka.pl w roku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25723C" w:rsidRPr="002947B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FEDA1DF" w14:textId="77777777" w:rsidR="0025723C" w:rsidRPr="002947BE" w:rsidRDefault="0025723C" w:rsidP="0025723C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</w:p>
    <w:p w14:paraId="7A679EC8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74435664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6561E5B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B0BA0">
        <w:rPr>
          <w:rFonts w:ascii="Times New Roman" w:hAnsi="Times New Roman" w:cs="Times New Roman"/>
          <w:sz w:val="24"/>
          <w:szCs w:val="24"/>
        </w:rPr>
        <w:t>Szczegółowe warunki udzielenia dotacji celowej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0BA0">
        <w:rPr>
          <w:rFonts w:ascii="Times New Roman" w:hAnsi="Times New Roman" w:cs="Times New Roman"/>
          <w:sz w:val="24"/>
          <w:szCs w:val="24"/>
        </w:rPr>
        <w:t xml:space="preserve">przeznaczenie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1B0BA0">
        <w:rPr>
          <w:rFonts w:ascii="Times New Roman" w:hAnsi="Times New Roman" w:cs="Times New Roman"/>
          <w:sz w:val="24"/>
          <w:szCs w:val="24"/>
        </w:rPr>
        <w:t xml:space="preserve"> zasady rozliczenia środków określone zostaną w umowie zawartej pomiędzy Powiatem Ełckim a Powiatem Oleckim. </w:t>
      </w:r>
    </w:p>
    <w:p w14:paraId="40D775C8" w14:textId="77777777" w:rsidR="0025723C" w:rsidRPr="001B0BA0" w:rsidRDefault="0025723C" w:rsidP="0025723C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4CE42A3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14:paraId="17DF3DE9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6A56CD30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1F0A9776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461485B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§ 4. </w:t>
      </w:r>
    </w:p>
    <w:p w14:paraId="5321B7A1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F8E7CF8" w14:textId="77777777" w:rsidR="0025723C" w:rsidRPr="001B0BA0" w:rsidRDefault="0025723C" w:rsidP="0025723C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B0BA0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285D1BFF" w14:textId="77777777" w:rsidR="0025723C" w:rsidRDefault="0025723C" w:rsidP="0025723C"/>
    <w:p w14:paraId="1707E0AD" w14:textId="77777777" w:rsidR="0025723C" w:rsidRDefault="0025723C" w:rsidP="0025723C"/>
    <w:p w14:paraId="24431AED" w14:textId="77777777" w:rsidR="0025723C" w:rsidRDefault="0025723C" w:rsidP="0025723C"/>
    <w:p w14:paraId="3D6CB3EA" w14:textId="77777777" w:rsidR="0025723C" w:rsidRDefault="0025723C" w:rsidP="0025723C"/>
    <w:p w14:paraId="0E3EEC3B" w14:textId="77777777" w:rsidR="0025723C" w:rsidRDefault="0025723C" w:rsidP="0025723C"/>
    <w:p w14:paraId="1EF94D35" w14:textId="77777777" w:rsidR="0025723C" w:rsidRDefault="0025723C" w:rsidP="0025723C"/>
    <w:p w14:paraId="5D139F74" w14:textId="77777777" w:rsidR="0025723C" w:rsidRDefault="0025723C" w:rsidP="0025723C"/>
    <w:p w14:paraId="54D8FDA1" w14:textId="77777777" w:rsidR="0025723C" w:rsidRDefault="0025723C" w:rsidP="0025723C"/>
    <w:p w14:paraId="2386F72F" w14:textId="77777777" w:rsidR="0025723C" w:rsidRDefault="0025723C" w:rsidP="0025723C"/>
    <w:p w14:paraId="0BC59CEB" w14:textId="77777777" w:rsidR="0025723C" w:rsidRDefault="0025723C" w:rsidP="0025723C"/>
    <w:p w14:paraId="3721AADB" w14:textId="77777777" w:rsidR="0025723C" w:rsidRDefault="0025723C" w:rsidP="0025723C"/>
    <w:p w14:paraId="153FF531" w14:textId="77777777" w:rsidR="00D94F8A" w:rsidRDefault="00D94F8A" w:rsidP="00F91E1F">
      <w:pPr>
        <w:jc w:val="both"/>
        <w:rPr>
          <w:sz w:val="24"/>
          <w:szCs w:val="24"/>
        </w:rPr>
      </w:pPr>
    </w:p>
    <w:p w14:paraId="15501C8C" w14:textId="77777777" w:rsidR="00D94F8A" w:rsidRDefault="00D94F8A"/>
    <w:sectPr w:rsidR="00D94F8A" w:rsidSect="000B2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3C"/>
    <w:rsid w:val="00003259"/>
    <w:rsid w:val="000953FF"/>
    <w:rsid w:val="00131498"/>
    <w:rsid w:val="00197209"/>
    <w:rsid w:val="001C63A4"/>
    <w:rsid w:val="002375EF"/>
    <w:rsid w:val="0025723C"/>
    <w:rsid w:val="00387C25"/>
    <w:rsid w:val="00466F7D"/>
    <w:rsid w:val="00492666"/>
    <w:rsid w:val="004B0C6C"/>
    <w:rsid w:val="004F3429"/>
    <w:rsid w:val="005505A7"/>
    <w:rsid w:val="0056287A"/>
    <w:rsid w:val="005A76B0"/>
    <w:rsid w:val="00690B79"/>
    <w:rsid w:val="006A3834"/>
    <w:rsid w:val="006D5232"/>
    <w:rsid w:val="007046D9"/>
    <w:rsid w:val="00715D12"/>
    <w:rsid w:val="00780E9F"/>
    <w:rsid w:val="008B5D16"/>
    <w:rsid w:val="008F0EF6"/>
    <w:rsid w:val="0099129F"/>
    <w:rsid w:val="009E440E"/>
    <w:rsid w:val="00B1072A"/>
    <w:rsid w:val="00B87D0C"/>
    <w:rsid w:val="00BA1BAA"/>
    <w:rsid w:val="00BC347D"/>
    <w:rsid w:val="00CD10BA"/>
    <w:rsid w:val="00D94F8A"/>
    <w:rsid w:val="00DD7700"/>
    <w:rsid w:val="00DE05FE"/>
    <w:rsid w:val="00E05D8E"/>
    <w:rsid w:val="00E50502"/>
    <w:rsid w:val="00E72858"/>
    <w:rsid w:val="00E742E7"/>
    <w:rsid w:val="00EA02EC"/>
    <w:rsid w:val="00F067A9"/>
    <w:rsid w:val="00F91E1F"/>
    <w:rsid w:val="00FD3B42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522F"/>
  <w15:chartTrackingRefBased/>
  <w15:docId w15:val="{49677BE1-7AE3-4D20-ABDB-BEADFE4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25723C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5723C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25723C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723C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Teksttreci3Bezpogrubienia">
    <w:name w:val="Tekst treści (3) + Bez pogrubienia"/>
    <w:basedOn w:val="Teksttreci3"/>
    <w:rsid w:val="0025723C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customStyle="1" w:styleId="hgkelc">
    <w:name w:val="hgkelc"/>
    <w:basedOn w:val="Domylnaczcionkaakapitu"/>
    <w:rsid w:val="0025723C"/>
  </w:style>
  <w:style w:type="character" w:styleId="Hipercze">
    <w:name w:val="Hyperlink"/>
    <w:basedOn w:val="Domylnaczcionkaakapitu"/>
    <w:uiPriority w:val="99"/>
    <w:unhideWhenUsed/>
    <w:rsid w:val="006A38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Czepułkowska</dc:creator>
  <cp:keywords/>
  <dc:description/>
  <cp:lastModifiedBy>Edyta Dzięgielewska</cp:lastModifiedBy>
  <cp:revision>4</cp:revision>
  <cp:lastPrinted>2026-02-04T08:24:00Z</cp:lastPrinted>
  <dcterms:created xsi:type="dcterms:W3CDTF">2026-02-13T12:52:00Z</dcterms:created>
  <dcterms:modified xsi:type="dcterms:W3CDTF">2026-02-26T09:14:00Z</dcterms:modified>
</cp:coreProperties>
</file>