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5053" w14:textId="6962C989" w:rsidR="00B55647" w:rsidRDefault="00000000" w:rsidP="00EF4CD9">
      <w:pPr>
        <w:spacing w:after="0" w:line="276" w:lineRule="auto"/>
        <w:jc w:val="center"/>
        <w:rPr>
          <w:rFonts w:ascii="Georgia" w:hAnsi="Georgia"/>
          <w:b/>
        </w:rPr>
      </w:pPr>
      <w:r w:rsidRPr="0037102B">
        <w:rPr>
          <w:rFonts w:ascii="Georgia" w:hAnsi="Georgia"/>
          <w:b/>
        </w:rPr>
        <w:t>Protokół</w:t>
      </w:r>
      <w:r w:rsidR="00EF4CD9">
        <w:rPr>
          <w:rFonts w:ascii="Georgia" w:hAnsi="Georgia"/>
          <w:b/>
        </w:rPr>
        <w:t xml:space="preserve"> nr 16.25</w:t>
      </w:r>
    </w:p>
    <w:p w14:paraId="271FD4E0" w14:textId="77777777" w:rsidR="00D0327D" w:rsidRPr="0037102B" w:rsidRDefault="00D0327D" w:rsidP="00EF4CD9">
      <w:pPr>
        <w:spacing w:after="0" w:line="276" w:lineRule="auto"/>
        <w:jc w:val="center"/>
        <w:rPr>
          <w:rFonts w:ascii="Georgia" w:hAnsi="Georgia"/>
        </w:rPr>
      </w:pPr>
    </w:p>
    <w:p w14:paraId="48527929" w14:textId="77777777" w:rsidR="00B55647" w:rsidRPr="0037102B" w:rsidRDefault="00000000" w:rsidP="00EF4CD9">
      <w:pPr>
        <w:spacing w:after="0" w:line="276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Miejsce posiedzenia: Sala konferencyjnej nr 18 Starostwa Powiatowego w Ełku</w:t>
      </w:r>
    </w:p>
    <w:p w14:paraId="1EFEF349" w14:textId="649510EB" w:rsidR="00B55647" w:rsidRPr="0037102B" w:rsidRDefault="00000000" w:rsidP="00EF4CD9">
      <w:pPr>
        <w:spacing w:after="0" w:line="276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 xml:space="preserve">Obrady rozpoczęto </w:t>
      </w:r>
      <w:r w:rsidR="00467B29">
        <w:rPr>
          <w:rFonts w:ascii="Georgia" w:hAnsi="Georgia"/>
        </w:rPr>
        <w:t>16 grudnia 2025 r.</w:t>
      </w:r>
      <w:r w:rsidRPr="0037102B">
        <w:rPr>
          <w:rFonts w:ascii="Georgia" w:hAnsi="Georgia"/>
        </w:rPr>
        <w:t xml:space="preserve"> o godzinie 12:30</w:t>
      </w:r>
      <w:r w:rsidR="00EF4CD9">
        <w:rPr>
          <w:rFonts w:ascii="Georgia" w:hAnsi="Georgia"/>
        </w:rPr>
        <w:t xml:space="preserve"> i</w:t>
      </w:r>
      <w:r w:rsidRPr="0037102B">
        <w:rPr>
          <w:rFonts w:ascii="Georgia" w:hAnsi="Georgia"/>
        </w:rPr>
        <w:t xml:space="preserve"> zakończono tego samego dnia.</w:t>
      </w:r>
    </w:p>
    <w:p w14:paraId="3F980235" w14:textId="77777777" w:rsidR="00D0327D" w:rsidRDefault="00D0327D" w:rsidP="00EF4CD9">
      <w:pPr>
        <w:spacing w:after="0" w:line="276" w:lineRule="auto"/>
        <w:jc w:val="center"/>
        <w:rPr>
          <w:rFonts w:ascii="Georgia" w:hAnsi="Georgia"/>
        </w:rPr>
      </w:pPr>
    </w:p>
    <w:p w14:paraId="35C805BF" w14:textId="0B365CEF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W posiedzeniu wzięło udział 10 członków.</w:t>
      </w:r>
    </w:p>
    <w:p w14:paraId="55913C23" w14:textId="77777777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Obecni:</w:t>
      </w:r>
    </w:p>
    <w:p w14:paraId="3FBCFD0E" w14:textId="77777777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1. Andrzej BEZDZIECKI</w:t>
      </w:r>
    </w:p>
    <w:p w14:paraId="5044E2F8" w14:textId="77777777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2. Krystyna CEGIEŁKA</w:t>
      </w:r>
    </w:p>
    <w:p w14:paraId="7DC4189C" w14:textId="77777777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 xml:space="preserve">3. </w:t>
      </w:r>
      <w:r w:rsidRPr="0037102B">
        <w:rPr>
          <w:rFonts w:ascii="Georgia" w:hAnsi="Georgia"/>
          <w:strike/>
        </w:rPr>
        <w:t>Marek CHOJNOWSKI</w:t>
      </w:r>
    </w:p>
    <w:p w14:paraId="66F114AD" w14:textId="77777777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4. Robert Stanisław DAWIDOWSKI</w:t>
      </w:r>
    </w:p>
    <w:p w14:paraId="49B3225D" w14:textId="1E78CE01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5. Faustyna Anna GAJEWSKA</w:t>
      </w:r>
      <w:r w:rsidR="00EF4CD9">
        <w:rPr>
          <w:rFonts w:ascii="Georgia" w:hAnsi="Georgia"/>
        </w:rPr>
        <w:t xml:space="preserve"> (dołączyła w trakcie)</w:t>
      </w:r>
    </w:p>
    <w:p w14:paraId="783A2ABD" w14:textId="1AF974B9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6. Emilia GÓRSKA</w:t>
      </w:r>
      <w:r w:rsidR="00EF4CD9">
        <w:rPr>
          <w:rFonts w:ascii="Georgia" w:hAnsi="Georgia"/>
        </w:rPr>
        <w:t xml:space="preserve"> </w:t>
      </w:r>
      <w:r w:rsidR="00EF4CD9" w:rsidRPr="00EF4CD9">
        <w:rPr>
          <w:rFonts w:ascii="Georgia" w:hAnsi="Georgia"/>
        </w:rPr>
        <w:t>(dołączyła w trakcie)</w:t>
      </w:r>
    </w:p>
    <w:p w14:paraId="6A869682" w14:textId="77777777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7. Grzegorz KACPERSKI</w:t>
      </w:r>
    </w:p>
    <w:p w14:paraId="4848F130" w14:textId="0CA011E9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8. Krystian KRAWCZUK</w:t>
      </w:r>
      <w:r w:rsidR="00EF4CD9">
        <w:rPr>
          <w:rFonts w:ascii="Georgia" w:hAnsi="Georgia"/>
        </w:rPr>
        <w:t xml:space="preserve"> </w:t>
      </w:r>
      <w:r w:rsidR="00EF4CD9" w:rsidRPr="00EF4CD9">
        <w:rPr>
          <w:rFonts w:ascii="Georgia" w:hAnsi="Georgia"/>
        </w:rPr>
        <w:t>(dołączył w trakcie)</w:t>
      </w:r>
    </w:p>
    <w:p w14:paraId="315990DC" w14:textId="24FD8963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9. Natalia PIWKO</w:t>
      </w:r>
      <w:r w:rsidR="00EF4CD9">
        <w:rPr>
          <w:rFonts w:ascii="Georgia" w:hAnsi="Georgia"/>
        </w:rPr>
        <w:t xml:space="preserve"> </w:t>
      </w:r>
      <w:r w:rsidR="00EF4CD9" w:rsidRPr="00EF4CD9">
        <w:rPr>
          <w:rFonts w:ascii="Georgia" w:hAnsi="Georgia"/>
        </w:rPr>
        <w:t>(dołączyła w trakcie)</w:t>
      </w:r>
    </w:p>
    <w:p w14:paraId="54171A44" w14:textId="77777777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10. Tomasz PRZEKOP</w:t>
      </w:r>
    </w:p>
    <w:p w14:paraId="15579472" w14:textId="77777777" w:rsidR="00B55647" w:rsidRPr="0037102B" w:rsidRDefault="00000000" w:rsidP="00120A9E">
      <w:pPr>
        <w:spacing w:after="0" w:line="360" w:lineRule="auto"/>
        <w:jc w:val="center"/>
        <w:rPr>
          <w:rFonts w:ascii="Georgia" w:hAnsi="Georgia"/>
        </w:rPr>
      </w:pPr>
      <w:r w:rsidRPr="0037102B">
        <w:rPr>
          <w:rFonts w:ascii="Georgia" w:hAnsi="Georgia"/>
        </w:rPr>
        <w:t>11. Ewelina TRUSZKOWSKA</w:t>
      </w:r>
    </w:p>
    <w:p w14:paraId="17750C92" w14:textId="77777777" w:rsidR="00EF4CD9" w:rsidRDefault="00EF4CD9" w:rsidP="0037102B">
      <w:pPr>
        <w:spacing w:after="0" w:line="276" w:lineRule="auto"/>
        <w:rPr>
          <w:rFonts w:ascii="Georgia" w:hAnsi="Georgia"/>
        </w:rPr>
      </w:pPr>
    </w:p>
    <w:p w14:paraId="5BE6A8E9" w14:textId="5324B9BA" w:rsidR="00B55647" w:rsidRPr="00D0327D" w:rsidRDefault="00EF4CD9" w:rsidP="00ED5116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37102B">
        <w:rPr>
          <w:rFonts w:ascii="Georgia" w:hAnsi="Georgia"/>
        </w:rPr>
        <w:t xml:space="preserve">1 </w:t>
      </w:r>
      <w:r w:rsidRPr="00D0327D">
        <w:rPr>
          <w:rFonts w:ascii="Georgia" w:hAnsi="Georgia"/>
          <w:i/>
          <w:iCs/>
        </w:rPr>
        <w:t>Otwarcie posiedzenia i stwierdzenie prawomocności.</w:t>
      </w:r>
      <w:r w:rsidR="00FA3341" w:rsidRPr="00FA3341">
        <w:t xml:space="preserve"> </w:t>
      </w:r>
      <w:r w:rsidR="00FA3341" w:rsidRPr="00FA3341">
        <w:rPr>
          <w:rFonts w:ascii="Georgia" w:hAnsi="Georgia"/>
          <w:i/>
          <w:iCs/>
        </w:rPr>
        <w:t>Ad. 2 Zatwierdzenie porządku posiedzenia.</w:t>
      </w:r>
    </w:p>
    <w:p w14:paraId="5229BBDB" w14:textId="77777777" w:rsidR="0078728F" w:rsidRDefault="0078728F" w:rsidP="00ED5116">
      <w:pPr>
        <w:spacing w:after="0" w:line="276" w:lineRule="auto"/>
        <w:jc w:val="both"/>
        <w:rPr>
          <w:rFonts w:ascii="Georgia" w:hAnsi="Georgia"/>
        </w:rPr>
      </w:pPr>
    </w:p>
    <w:p w14:paraId="63DB291F" w14:textId="69CCB2E0" w:rsidR="00ED5116" w:rsidRDefault="0078728F" w:rsidP="0078728F">
      <w:pPr>
        <w:spacing w:after="0" w:line="276" w:lineRule="auto"/>
        <w:ind w:firstLine="510"/>
        <w:jc w:val="both"/>
        <w:rPr>
          <w:rFonts w:ascii="Georgia" w:hAnsi="Georgia"/>
        </w:rPr>
      </w:pPr>
      <w:r w:rsidRPr="0078728F">
        <w:rPr>
          <w:rFonts w:ascii="Georgia" w:hAnsi="Georgia"/>
          <w:i/>
          <w:iCs/>
        </w:rPr>
        <w:t>Przewodnicząca Komisji E. Truszkowska</w:t>
      </w:r>
      <w:r w:rsidRPr="0078728F">
        <w:rPr>
          <w:rFonts w:ascii="Georgia" w:hAnsi="Georgia"/>
        </w:rPr>
        <w:t xml:space="preserve"> otworzyła </w:t>
      </w:r>
      <w:r>
        <w:rPr>
          <w:rFonts w:ascii="Georgia" w:hAnsi="Georgia"/>
        </w:rPr>
        <w:t>szesnaste</w:t>
      </w:r>
      <w:r w:rsidRPr="0078728F">
        <w:rPr>
          <w:rFonts w:ascii="Georgia" w:hAnsi="Georgia"/>
        </w:rPr>
        <w:t xml:space="preserve"> posiedzenie Komisji Rodziny, Zdrowia i Pomocy Społecznej Rady Powiatu Ełckiego a następnie stwierdziła, że w posiedzeniu uczestniczy 6 radnych na stan ogólny 11 osób, co stanowi kworum pozwalające na podejmowanie prawomocnych decyzji. </w:t>
      </w:r>
      <w:r w:rsidRPr="0078728F">
        <w:rPr>
          <w:rFonts w:ascii="Georgia" w:hAnsi="Georgia"/>
          <w:i/>
          <w:iCs/>
        </w:rPr>
        <w:t>Przewodnicząca</w:t>
      </w:r>
      <w:r w:rsidRPr="0078728F">
        <w:rPr>
          <w:rFonts w:ascii="Georgia" w:hAnsi="Georgia"/>
        </w:rPr>
        <w:t xml:space="preserve"> powitała serdecznie: Panią Grażynę Boroda Skarbnik Powiatu,</w:t>
      </w:r>
      <w:r>
        <w:rPr>
          <w:rFonts w:ascii="Georgia" w:hAnsi="Georgia"/>
        </w:rPr>
        <w:t xml:space="preserve"> Pana Andrzeja Orzechowskiego Dyrektora Domu Pomocy Społecznej w Nowej Wsi Ełckiej,</w:t>
      </w:r>
      <w:r w:rsidRPr="0078728F">
        <w:rPr>
          <w:rFonts w:ascii="Georgia" w:hAnsi="Georgia"/>
        </w:rPr>
        <w:t xml:space="preserve"> Panią Anna </w:t>
      </w:r>
      <w:proofErr w:type="spellStart"/>
      <w:r w:rsidRPr="0078728F">
        <w:rPr>
          <w:rFonts w:ascii="Georgia" w:hAnsi="Georgia"/>
        </w:rPr>
        <w:t>Brdys</w:t>
      </w:r>
      <w:proofErr w:type="spellEnd"/>
      <w:r w:rsidRPr="0078728F">
        <w:rPr>
          <w:rFonts w:ascii="Georgia" w:hAnsi="Georgia"/>
        </w:rPr>
        <w:t xml:space="preserve"> Dyrektor Powiatowego Centrum Pomocy Rodzinie w Ełku oraz wszystkich Członków Komisji. </w:t>
      </w:r>
      <w:r w:rsidRPr="003B3B52">
        <w:rPr>
          <w:rFonts w:ascii="Georgia" w:hAnsi="Georgia"/>
          <w:i/>
          <w:iCs/>
        </w:rPr>
        <w:t>Przewodnicząca Komisji</w:t>
      </w:r>
      <w:r w:rsidRPr="0078728F">
        <w:rPr>
          <w:rFonts w:ascii="Georgia" w:hAnsi="Georgia"/>
        </w:rPr>
        <w:t xml:space="preserve"> poinformowała, że proponowany porządek obrad Radni otrzymali wraz z zaproszeniem na posiedzenie Komisji oraz go odczytała:</w:t>
      </w:r>
    </w:p>
    <w:p w14:paraId="567AE136" w14:textId="0CCB6AA3" w:rsidR="006D1BBE" w:rsidRPr="00FA3341" w:rsidRDefault="006D1BBE" w:rsidP="006D1BB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A3341">
        <w:rPr>
          <w:rFonts w:ascii="Georgia" w:hAnsi="Georgia"/>
          <w:i/>
          <w:iCs/>
        </w:rPr>
        <w:t>Otwarcie posiedzenia i stwierdzenie prawomocności.</w:t>
      </w:r>
    </w:p>
    <w:p w14:paraId="431EB859" w14:textId="4D8EF092" w:rsidR="006D1BBE" w:rsidRPr="00FA3341" w:rsidRDefault="006D1BBE" w:rsidP="006D1BB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A3341">
        <w:rPr>
          <w:rFonts w:ascii="Georgia" w:hAnsi="Georgia"/>
          <w:i/>
          <w:iCs/>
        </w:rPr>
        <w:t>Zatwierdzenie porządku posiedzenia.</w:t>
      </w:r>
    </w:p>
    <w:p w14:paraId="0C92FF1C" w14:textId="1A50E53C" w:rsidR="006D1BBE" w:rsidRPr="00FA3341" w:rsidRDefault="006D1BBE" w:rsidP="006D1BB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A3341">
        <w:rPr>
          <w:rFonts w:ascii="Georgia" w:hAnsi="Georgia"/>
          <w:i/>
          <w:iCs/>
        </w:rPr>
        <w:t>Przyjęcie protokołu z poprzedniego posiedzenia.</w:t>
      </w:r>
    </w:p>
    <w:p w14:paraId="7E51814D" w14:textId="0A1CA6D9" w:rsidR="006D1BBE" w:rsidRPr="00FA3341" w:rsidRDefault="006D1BBE" w:rsidP="006D1BB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A3341">
        <w:rPr>
          <w:rFonts w:ascii="Georgia" w:hAnsi="Georgia"/>
          <w:i/>
          <w:iCs/>
        </w:rPr>
        <w:t>Zapoznanie się z funkcjonowaniem Ośrodka Interwencji Kryzysowej.</w:t>
      </w:r>
    </w:p>
    <w:p w14:paraId="17DA66A7" w14:textId="2128376F" w:rsidR="006D1BBE" w:rsidRPr="00FA3341" w:rsidRDefault="006D1BBE" w:rsidP="006D1BB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A3341">
        <w:rPr>
          <w:rFonts w:ascii="Georgia" w:hAnsi="Georgia"/>
          <w:i/>
          <w:iCs/>
        </w:rPr>
        <w:t>Zaopiniowanie bieżących projektów uchwał Rady Powiatu Ełckiego.</w:t>
      </w:r>
    </w:p>
    <w:p w14:paraId="0E6266A5" w14:textId="57BA9DE6" w:rsidR="006D1BBE" w:rsidRPr="00FA3341" w:rsidRDefault="006D1BBE" w:rsidP="006D1BB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A3341">
        <w:rPr>
          <w:rFonts w:ascii="Georgia" w:hAnsi="Georgia"/>
          <w:i/>
          <w:iCs/>
        </w:rPr>
        <w:t>Sprawy różne.</w:t>
      </w:r>
    </w:p>
    <w:p w14:paraId="0E76C070" w14:textId="77777777" w:rsidR="006D1BBE" w:rsidRDefault="006D1BBE" w:rsidP="0078728F">
      <w:pPr>
        <w:spacing w:after="0" w:line="276" w:lineRule="auto"/>
        <w:ind w:firstLine="510"/>
        <w:jc w:val="both"/>
        <w:rPr>
          <w:rFonts w:ascii="Georgia" w:hAnsi="Georgia"/>
        </w:rPr>
      </w:pPr>
    </w:p>
    <w:p w14:paraId="01251A4B" w14:textId="2790E894" w:rsidR="00FA3341" w:rsidRDefault="00FA3341" w:rsidP="00ED5116">
      <w:pPr>
        <w:spacing w:after="0" w:line="276" w:lineRule="auto"/>
        <w:jc w:val="both"/>
        <w:rPr>
          <w:rFonts w:ascii="Georgia" w:hAnsi="Georgia"/>
        </w:rPr>
      </w:pPr>
      <w:r w:rsidRPr="00FA3341">
        <w:rPr>
          <w:rFonts w:ascii="Georgia" w:hAnsi="Georgia"/>
        </w:rPr>
        <w:t>Następnie dodała, iż w dniu dzisiejszym Komisja będzie opiniowała projekty uchwał Rady Powiatu Ełckiego w sprawach:</w:t>
      </w:r>
    </w:p>
    <w:p w14:paraId="7E9F38BB" w14:textId="5F1BAAFD" w:rsidR="00FA3341" w:rsidRPr="00FA3341" w:rsidRDefault="00FA3341" w:rsidP="00FA33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A3341">
        <w:rPr>
          <w:rFonts w:ascii="Georgia" w:hAnsi="Georgia"/>
          <w:i/>
          <w:iCs/>
        </w:rPr>
        <w:t>zmian w Wieloletniej Prognozie Finansowej Powiatu Ełckiego na lata 2025-2032;</w:t>
      </w:r>
    </w:p>
    <w:p w14:paraId="4B6861E5" w14:textId="0B25F270" w:rsidR="00FA3341" w:rsidRPr="00FA3341" w:rsidRDefault="00FA3341" w:rsidP="00FA334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FA3341">
        <w:rPr>
          <w:rFonts w:ascii="Georgia" w:hAnsi="Georgia"/>
          <w:i/>
          <w:iCs/>
        </w:rPr>
        <w:t>zmian w budżecie Powiatu Ełckiego na 2025 r.</w:t>
      </w:r>
    </w:p>
    <w:p w14:paraId="4D3DC742" w14:textId="6BBCB0DD" w:rsidR="00FA3341" w:rsidRDefault="00FA3341" w:rsidP="00FA3341">
      <w:pPr>
        <w:spacing w:after="0" w:line="276" w:lineRule="auto"/>
        <w:ind w:firstLine="360"/>
        <w:jc w:val="both"/>
        <w:rPr>
          <w:rFonts w:ascii="Georgia" w:hAnsi="Georgia"/>
        </w:rPr>
      </w:pPr>
      <w:r w:rsidRPr="00FA3341">
        <w:rPr>
          <w:rFonts w:ascii="Georgia" w:hAnsi="Georgia"/>
          <w:i/>
          <w:iCs/>
        </w:rPr>
        <w:t>Przewodnicząca E. Truszkowska</w:t>
      </w:r>
      <w:r w:rsidRPr="00FA3341">
        <w:rPr>
          <w:rFonts w:ascii="Georgia" w:hAnsi="Georgia"/>
        </w:rPr>
        <w:t xml:space="preserve"> zapytała, czy ktoś chce zabrać głos w sprawie porządku obrad. Zmian do porządku obrad nie było, a zatem Przewodnicząca stwierdziła, że Komisja będzie obradowała na </w:t>
      </w:r>
      <w:r>
        <w:rPr>
          <w:rFonts w:ascii="Georgia" w:hAnsi="Georgia"/>
        </w:rPr>
        <w:t>szesnastym</w:t>
      </w:r>
      <w:r w:rsidRPr="00FA3341">
        <w:rPr>
          <w:rFonts w:ascii="Georgia" w:hAnsi="Georgia"/>
        </w:rPr>
        <w:t xml:space="preserve"> posiedzeniu wg przedstawionego porządku. Następnie poinformowała, że punkt pierwszy i drugi uważa za zrealizowany.</w:t>
      </w:r>
    </w:p>
    <w:p w14:paraId="55646231" w14:textId="77777777" w:rsidR="00ED5116" w:rsidRDefault="00ED5116" w:rsidP="00ED5116">
      <w:pPr>
        <w:spacing w:after="0" w:line="276" w:lineRule="auto"/>
        <w:jc w:val="both"/>
        <w:rPr>
          <w:rFonts w:ascii="Georgia" w:hAnsi="Georgia"/>
        </w:rPr>
      </w:pPr>
    </w:p>
    <w:p w14:paraId="60D832FF" w14:textId="69C56945" w:rsidR="00B55647" w:rsidRPr="00D0327D" w:rsidRDefault="00EF4CD9" w:rsidP="00ED5116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37102B">
        <w:rPr>
          <w:rFonts w:ascii="Georgia" w:hAnsi="Georgia"/>
        </w:rPr>
        <w:t xml:space="preserve">3 </w:t>
      </w:r>
      <w:r w:rsidRPr="00D0327D">
        <w:rPr>
          <w:rFonts w:ascii="Georgia" w:hAnsi="Georgia"/>
          <w:i/>
          <w:iCs/>
        </w:rPr>
        <w:t>Przyjęcie protokołu z poprzedniego posiedzenia.</w:t>
      </w:r>
    </w:p>
    <w:p w14:paraId="1A39499D" w14:textId="77777777" w:rsidR="00FA3341" w:rsidRDefault="00FA3341" w:rsidP="00ED5116">
      <w:pPr>
        <w:spacing w:after="0" w:line="276" w:lineRule="auto"/>
        <w:jc w:val="both"/>
        <w:rPr>
          <w:rFonts w:ascii="Georgia" w:hAnsi="Georgia"/>
          <w:b/>
          <w:u w:val="single"/>
        </w:rPr>
      </w:pPr>
    </w:p>
    <w:p w14:paraId="07B7B4D9" w14:textId="5FC96B99" w:rsidR="00B55647" w:rsidRPr="00FA3341" w:rsidRDefault="00FA3341" w:rsidP="00FA3341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FA3341">
        <w:rPr>
          <w:rFonts w:ascii="Georgia" w:hAnsi="Georgia"/>
          <w:bCs/>
          <w:i/>
          <w:iCs/>
        </w:rPr>
        <w:t>Przewodnicząca E. Truszkowska</w:t>
      </w:r>
      <w:r w:rsidRPr="00FA3341">
        <w:rPr>
          <w:rFonts w:ascii="Georgia" w:hAnsi="Georgia"/>
          <w:bCs/>
        </w:rPr>
        <w:t xml:space="preserve"> otworzyła pkt 3 posiedzenia i poinformowała, że protokół został wyłożony w Biurze Rady Powiatu oraz zamieszczony w systemie eSesja, a</w:t>
      </w:r>
      <w:r>
        <w:rPr>
          <w:rFonts w:ascii="Georgia" w:hAnsi="Georgia"/>
          <w:bCs/>
        </w:rPr>
        <w:t> </w:t>
      </w:r>
      <w:r w:rsidRPr="00FA3341">
        <w:rPr>
          <w:rFonts w:ascii="Georgia" w:hAnsi="Georgia"/>
          <w:bCs/>
        </w:rPr>
        <w:t>następnie biorąc pod uwagę</w:t>
      </w:r>
      <w:r w:rsidRPr="00FA3341">
        <w:rPr>
          <w:bCs/>
        </w:rPr>
        <w:t xml:space="preserve"> </w:t>
      </w:r>
      <w:r w:rsidRPr="00FA3341">
        <w:rPr>
          <w:rFonts w:ascii="Georgia" w:hAnsi="Georgia"/>
          <w:bCs/>
        </w:rPr>
        <w:t>brak zgłoszonych poprawek bądź uzupełnień do protokołu przystąpiła do głosowania.</w:t>
      </w:r>
    </w:p>
    <w:p w14:paraId="2A94C448" w14:textId="5104319C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  <w:b/>
          <w:u w:val="single"/>
        </w:rPr>
        <w:t>Wyniki głosowania</w:t>
      </w:r>
      <w:r w:rsidR="00ED5116">
        <w:rPr>
          <w:rFonts w:ascii="Georgia" w:hAnsi="Georgia"/>
        </w:rPr>
        <w:t xml:space="preserve">: </w:t>
      </w:r>
      <w:r w:rsidRPr="0037102B">
        <w:rPr>
          <w:rFonts w:ascii="Georgia" w:hAnsi="Georgia"/>
        </w:rPr>
        <w:t>ZA: 6, PRZECIW: 0, WSTRZYMUJĘ SIĘ: 0, BRAK GŁOSU: 0, NIEOBECNI: 5</w:t>
      </w:r>
    </w:p>
    <w:p w14:paraId="283AB95A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  <w:b/>
          <w:u w:val="single"/>
        </w:rPr>
        <w:t>Wyniki imienne:</w:t>
      </w:r>
    </w:p>
    <w:p w14:paraId="6FE57833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ZA (6)</w:t>
      </w:r>
    </w:p>
    <w:p w14:paraId="514139CF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Andrzej BEZDZIECKI, Krystyna CEGIEŁKA, Robert Stanisław DAWIDOWSKI, Grzegorz KACPERSKI, Tomasz PRZEKOP, Ewelina TRUSZKOWSKA</w:t>
      </w:r>
    </w:p>
    <w:p w14:paraId="4E5388A6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PRZECIW (0)</w:t>
      </w:r>
    </w:p>
    <w:p w14:paraId="75AE28F6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WSTRZYMUJĘ SIĘ (0)</w:t>
      </w:r>
    </w:p>
    <w:p w14:paraId="35664B58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BRAK GŁOSU (0)</w:t>
      </w:r>
    </w:p>
    <w:p w14:paraId="3065510D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NIEOBECNI (5)</w:t>
      </w:r>
    </w:p>
    <w:p w14:paraId="39E330A5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Marek CHOJNOWSKI, Faustyna Anna GAJEWSKA, Emilia GÓRSKA, Krystian KRAWCZUK, Natalia PIWKO</w:t>
      </w:r>
    </w:p>
    <w:p w14:paraId="5BCBC22C" w14:textId="30E052F3" w:rsidR="00ED5116" w:rsidRDefault="00FA3341" w:rsidP="00FA3341">
      <w:pPr>
        <w:spacing w:after="0" w:line="276" w:lineRule="auto"/>
        <w:ind w:firstLine="510"/>
        <w:jc w:val="both"/>
        <w:rPr>
          <w:rFonts w:ascii="Georgia" w:hAnsi="Georgia"/>
        </w:rPr>
      </w:pPr>
      <w:r w:rsidRPr="00FA3341">
        <w:rPr>
          <w:rFonts w:ascii="Georgia" w:hAnsi="Georgia"/>
          <w:i/>
          <w:iCs/>
        </w:rPr>
        <w:t>Przewodnicząca Komisji</w:t>
      </w:r>
      <w:r w:rsidRPr="00FA3341">
        <w:rPr>
          <w:rFonts w:ascii="Georgia" w:hAnsi="Georgia"/>
        </w:rPr>
        <w:t xml:space="preserve"> oświadczyła, że protokół został przyjęty „za” 6 głosami, jednogłośnie i zamknęła pkt 3 posiedzenia.</w:t>
      </w:r>
    </w:p>
    <w:p w14:paraId="4BD89923" w14:textId="77777777" w:rsidR="00FA3341" w:rsidRDefault="00FA3341" w:rsidP="00FA3341">
      <w:pPr>
        <w:spacing w:after="0" w:line="276" w:lineRule="auto"/>
        <w:ind w:firstLine="510"/>
        <w:jc w:val="both"/>
        <w:rPr>
          <w:rFonts w:ascii="Georgia" w:hAnsi="Georgia"/>
        </w:rPr>
      </w:pPr>
    </w:p>
    <w:p w14:paraId="5BCE0A5F" w14:textId="03B898D4" w:rsidR="00B55647" w:rsidRPr="0037102B" w:rsidRDefault="00ED5116" w:rsidP="00ED5116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37102B">
        <w:rPr>
          <w:rFonts w:ascii="Georgia" w:hAnsi="Georgia"/>
        </w:rPr>
        <w:t xml:space="preserve">4 </w:t>
      </w:r>
      <w:r w:rsidRPr="00EE3295">
        <w:rPr>
          <w:rFonts w:ascii="Georgia" w:hAnsi="Georgia"/>
          <w:i/>
          <w:iCs/>
        </w:rPr>
        <w:t>Zapoznanie się z funkcjonowaniem Ośrodka Interwencji Kryzysowej.</w:t>
      </w:r>
    </w:p>
    <w:p w14:paraId="633F053B" w14:textId="77777777" w:rsidR="00ED5116" w:rsidRDefault="00ED5116" w:rsidP="00ED5116">
      <w:pPr>
        <w:spacing w:after="0" w:line="276" w:lineRule="auto"/>
        <w:jc w:val="both"/>
        <w:rPr>
          <w:rFonts w:ascii="Georgia" w:hAnsi="Georgia"/>
        </w:rPr>
      </w:pPr>
    </w:p>
    <w:p w14:paraId="3DA5EE1F" w14:textId="3004D0D3" w:rsidR="00FA3341" w:rsidRDefault="00FA3341" w:rsidP="00FA3341">
      <w:pPr>
        <w:spacing w:after="0" w:line="276" w:lineRule="auto"/>
        <w:ind w:firstLine="510"/>
        <w:jc w:val="both"/>
        <w:rPr>
          <w:rFonts w:ascii="Georgia" w:hAnsi="Georgia"/>
        </w:rPr>
      </w:pPr>
      <w:r w:rsidRPr="00FA3341">
        <w:rPr>
          <w:rFonts w:ascii="Georgia" w:hAnsi="Georgia"/>
          <w:i/>
          <w:iCs/>
        </w:rPr>
        <w:t>Przewodnicząca E. Truszkowska</w:t>
      </w:r>
      <w:r>
        <w:rPr>
          <w:rFonts w:ascii="Georgia" w:hAnsi="Georgia"/>
        </w:rPr>
        <w:t xml:space="preserve"> otworzyła pkt 4 i udzieliła głosu Panu A. Orzechowskiemu Dyrektorowi Domu Pomocy Społecznej w Nowej Wsi Ełckiej.</w:t>
      </w:r>
    </w:p>
    <w:p w14:paraId="044C5F84" w14:textId="304867B2" w:rsidR="00FA3341" w:rsidRDefault="00FA3341" w:rsidP="00FA3341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F868B7">
        <w:rPr>
          <w:rFonts w:ascii="Georgia" w:hAnsi="Georgia"/>
          <w:i/>
          <w:iCs/>
        </w:rPr>
        <w:t>Dyrektor A. Orzechowski</w:t>
      </w:r>
      <w:r w:rsidR="003B3B52">
        <w:rPr>
          <w:rFonts w:ascii="Georgia" w:hAnsi="Georgia"/>
          <w:i/>
          <w:iCs/>
        </w:rPr>
        <w:t xml:space="preserve"> poinformował, że Ośrodek Interwencji Kryzysowej został utworzony przy Domu Pomocy Społecznej w Nowej Wsi Ełckiej. W 2025 r. w Ośrodku przebywali:</w:t>
      </w:r>
    </w:p>
    <w:p w14:paraId="0A72087D" w14:textId="44303ECD" w:rsidR="003B3B52" w:rsidRDefault="00056604" w:rsidP="003B3B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k</w:t>
      </w:r>
      <w:r w:rsidR="003B3B52">
        <w:rPr>
          <w:rFonts w:ascii="Georgia" w:hAnsi="Georgia"/>
          <w:i/>
          <w:iCs/>
        </w:rPr>
        <w:t>obieta w okresie od 02 kwietnia br. do 07 maja br.</w:t>
      </w:r>
      <w:r>
        <w:rPr>
          <w:rFonts w:ascii="Georgia" w:hAnsi="Georgia"/>
          <w:i/>
          <w:iCs/>
        </w:rPr>
        <w:t>;</w:t>
      </w:r>
    </w:p>
    <w:p w14:paraId="51F9C6FA" w14:textId="5CE053FB" w:rsidR="003B3B52" w:rsidRPr="003B3B52" w:rsidRDefault="00056604" w:rsidP="003B3B52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lastRenderedPageBreak/>
        <w:t>m</w:t>
      </w:r>
      <w:r w:rsidR="003B3B52">
        <w:rPr>
          <w:rFonts w:ascii="Georgia" w:hAnsi="Georgia"/>
          <w:i/>
          <w:iCs/>
        </w:rPr>
        <w:t>ężczyzna, dwie kobiety oraz 5 dzieci w okresie od 29 września br. do 07</w:t>
      </w:r>
      <w:r w:rsidR="002E4221">
        <w:rPr>
          <w:rFonts w:ascii="Georgia" w:hAnsi="Georgia"/>
          <w:i/>
          <w:iCs/>
        </w:rPr>
        <w:t> </w:t>
      </w:r>
      <w:r w:rsidR="003B3B52">
        <w:rPr>
          <w:rFonts w:ascii="Georgia" w:hAnsi="Georgia"/>
          <w:i/>
          <w:iCs/>
        </w:rPr>
        <w:t>października br.</w:t>
      </w:r>
    </w:p>
    <w:p w14:paraId="3DE8D294" w14:textId="59F0243B" w:rsidR="00FA3341" w:rsidRDefault="00EA0573" w:rsidP="00ED5116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Na bieżącą działalność OIK zostały przyznane środki finansowe w wysokości 25.770 zł (w tym środki własne i z porozumienia z Powiatem Grajewskim).</w:t>
      </w:r>
      <w:r w:rsidR="00481092">
        <w:rPr>
          <w:rFonts w:ascii="Georgia" w:hAnsi="Georgia"/>
        </w:rPr>
        <w:t xml:space="preserve"> Do końca listopada wydatkowano środki w wysokości 20.584,80 zł.</w:t>
      </w:r>
    </w:p>
    <w:p w14:paraId="6F7B734C" w14:textId="62479846" w:rsidR="00481092" w:rsidRDefault="00481092" w:rsidP="00481092">
      <w:pPr>
        <w:spacing w:after="0" w:line="276" w:lineRule="auto"/>
        <w:ind w:firstLine="510"/>
        <w:jc w:val="both"/>
        <w:rPr>
          <w:rFonts w:ascii="Georgia" w:hAnsi="Georgia"/>
        </w:rPr>
      </w:pPr>
      <w:r w:rsidRPr="00481092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otworzyła dyskusję, a następnie zapytała</w:t>
      </w:r>
      <w:r w:rsidR="00B01BED">
        <w:rPr>
          <w:rFonts w:ascii="Georgia" w:hAnsi="Georgia"/>
        </w:rPr>
        <w:t xml:space="preserve"> o ilość miejsc w</w:t>
      </w:r>
      <w:r w:rsidR="004118A2">
        <w:rPr>
          <w:rFonts w:ascii="Georgia" w:hAnsi="Georgia"/>
        </w:rPr>
        <w:t> </w:t>
      </w:r>
      <w:r w:rsidR="00B01BED">
        <w:rPr>
          <w:rFonts w:ascii="Georgia" w:hAnsi="Georgia"/>
        </w:rPr>
        <w:t>Ośrodku.</w:t>
      </w:r>
    </w:p>
    <w:p w14:paraId="627B31CD" w14:textId="69A63C0A" w:rsidR="00EA0573" w:rsidRDefault="00FB0545" w:rsidP="008225D3">
      <w:pPr>
        <w:spacing w:after="0" w:line="276" w:lineRule="auto"/>
        <w:ind w:firstLine="510"/>
        <w:jc w:val="both"/>
        <w:rPr>
          <w:rFonts w:ascii="Georgia" w:hAnsi="Georgia"/>
        </w:rPr>
      </w:pPr>
      <w:r w:rsidRPr="00FB0545">
        <w:rPr>
          <w:rFonts w:ascii="Georgia" w:hAnsi="Georgia"/>
          <w:i/>
          <w:iCs/>
        </w:rPr>
        <w:t>Dyrektor DPS</w:t>
      </w:r>
      <w:r>
        <w:rPr>
          <w:rFonts w:ascii="Georgia" w:hAnsi="Georgia"/>
        </w:rPr>
        <w:t xml:space="preserve"> odpowiedział, że OIK </w:t>
      </w:r>
      <w:r w:rsidR="00085EAA">
        <w:rPr>
          <w:rFonts w:ascii="Georgia" w:hAnsi="Georgia"/>
        </w:rPr>
        <w:t xml:space="preserve">zajmuje 184,9 </w:t>
      </w:r>
      <w:r w:rsidR="00085EAA" w:rsidRPr="00085EAA">
        <w:rPr>
          <w:rFonts w:ascii="Georgia" w:hAnsi="Georgia"/>
        </w:rPr>
        <w:t>m</w:t>
      </w:r>
      <w:r w:rsidR="00085EAA">
        <w:rPr>
          <w:rFonts w:ascii="Georgia" w:hAnsi="Georgia"/>
          <w:vertAlign w:val="superscript"/>
        </w:rPr>
        <w:t>2</w:t>
      </w:r>
      <w:r w:rsidR="00085EAA">
        <w:rPr>
          <w:rFonts w:ascii="Georgia" w:hAnsi="Georgia"/>
        </w:rPr>
        <w:t xml:space="preserve">, </w:t>
      </w:r>
      <w:r w:rsidRPr="00085EAA">
        <w:rPr>
          <w:rFonts w:ascii="Georgia" w:hAnsi="Georgia"/>
        </w:rPr>
        <w:t>posiada</w:t>
      </w:r>
      <w:r>
        <w:rPr>
          <w:rFonts w:ascii="Georgia" w:hAnsi="Georgia"/>
        </w:rPr>
        <w:t xml:space="preserve"> 4 pokoje mieszkalne na 14 osób</w:t>
      </w:r>
      <w:r w:rsidR="008225D3">
        <w:rPr>
          <w:rFonts w:ascii="Georgia" w:hAnsi="Georgia"/>
        </w:rPr>
        <w:t>, gabinet psychologa, pokój administracyjny, kuchnię, stołówkę i łazienkę.</w:t>
      </w:r>
    </w:p>
    <w:p w14:paraId="5653FE9D" w14:textId="662E8ACE" w:rsidR="008225D3" w:rsidRDefault="008225D3" w:rsidP="008225D3">
      <w:pPr>
        <w:spacing w:after="0" w:line="276" w:lineRule="auto"/>
        <w:ind w:firstLine="510"/>
        <w:jc w:val="both"/>
        <w:rPr>
          <w:rFonts w:ascii="Georgia" w:hAnsi="Georgia"/>
        </w:rPr>
      </w:pPr>
      <w:r w:rsidRPr="008225D3">
        <w:rPr>
          <w:rFonts w:ascii="Georgia" w:hAnsi="Georgia"/>
          <w:i/>
          <w:iCs/>
        </w:rPr>
        <w:t>Radna K. Cegiełka</w:t>
      </w:r>
      <w:r>
        <w:rPr>
          <w:rFonts w:ascii="Georgia" w:hAnsi="Georgia"/>
        </w:rPr>
        <w:t xml:space="preserve"> zapytał, kto wydaje decyzje o umieszczeniu w Ośrodku Interwencji Kryzysowej.</w:t>
      </w:r>
    </w:p>
    <w:p w14:paraId="1E550242" w14:textId="4971C9FA" w:rsidR="0098442A" w:rsidRDefault="0098442A" w:rsidP="0098442A">
      <w:pPr>
        <w:spacing w:after="0" w:line="276" w:lineRule="auto"/>
        <w:ind w:firstLine="510"/>
        <w:jc w:val="both"/>
        <w:rPr>
          <w:rFonts w:ascii="Georgia" w:hAnsi="Georgia"/>
        </w:rPr>
      </w:pPr>
      <w:r w:rsidRPr="00417A5B">
        <w:rPr>
          <w:rFonts w:ascii="Georgia" w:hAnsi="Georgia"/>
          <w:i/>
          <w:iCs/>
        </w:rPr>
        <w:t>Dyrektor A. Orzechowski</w:t>
      </w:r>
      <w:r>
        <w:rPr>
          <w:rFonts w:ascii="Georgia" w:hAnsi="Georgia"/>
        </w:rPr>
        <w:t xml:space="preserve"> odpowiedział, że d</w:t>
      </w:r>
      <w:r w:rsidRPr="0098442A">
        <w:rPr>
          <w:rFonts w:ascii="Georgia" w:hAnsi="Georgia"/>
        </w:rPr>
        <w:t>ecyzję o umieszczeniu (skierowaniu) w</w:t>
      </w:r>
      <w:r>
        <w:rPr>
          <w:rFonts w:ascii="Georgia" w:hAnsi="Georgia"/>
        </w:rPr>
        <w:t> </w:t>
      </w:r>
      <w:r w:rsidRPr="0098442A">
        <w:rPr>
          <w:rFonts w:ascii="Georgia" w:hAnsi="Georgia"/>
        </w:rPr>
        <w:t>Ośrodku Interwencji Kryzysowej wydaje zazwyczaj</w:t>
      </w:r>
      <w:r>
        <w:rPr>
          <w:rFonts w:ascii="Georgia" w:hAnsi="Georgia"/>
        </w:rPr>
        <w:t xml:space="preserve"> </w:t>
      </w:r>
      <w:r w:rsidRPr="0098442A">
        <w:rPr>
          <w:rFonts w:ascii="Georgia" w:hAnsi="Georgia"/>
        </w:rPr>
        <w:t>Dyrektor Powiatowego Centrum Pomocy Rodzinie), który działa w oparciu o wniosek pracownika socjalnego, policji lub bezpośrednie zgłoszenie osoby potrzebującej.</w:t>
      </w:r>
    </w:p>
    <w:p w14:paraId="39DC6A82" w14:textId="10D169BE" w:rsidR="00F60190" w:rsidRDefault="00F60190" w:rsidP="0098442A">
      <w:pPr>
        <w:spacing w:after="0" w:line="276" w:lineRule="auto"/>
        <w:ind w:firstLine="510"/>
        <w:jc w:val="both"/>
        <w:rPr>
          <w:rFonts w:ascii="Georgia" w:hAnsi="Georgia"/>
        </w:rPr>
      </w:pPr>
      <w:r w:rsidRPr="00F60190">
        <w:rPr>
          <w:rFonts w:ascii="Georgia" w:hAnsi="Georgia"/>
          <w:i/>
          <w:iCs/>
        </w:rPr>
        <w:t>Radna K. Cegiełka</w:t>
      </w:r>
      <w:r>
        <w:rPr>
          <w:rFonts w:ascii="Georgia" w:hAnsi="Georgia"/>
        </w:rPr>
        <w:t xml:space="preserve"> zapytała również na jakiej podstawie inne powiaty partycypują w kosztach funkcjonowania OIK.</w:t>
      </w:r>
    </w:p>
    <w:p w14:paraId="3DBDF3F4" w14:textId="6BFE9F3D" w:rsidR="00F60190" w:rsidRDefault="00F60190" w:rsidP="00F60190">
      <w:pPr>
        <w:spacing w:after="0" w:line="276" w:lineRule="auto"/>
        <w:ind w:firstLine="510"/>
        <w:jc w:val="both"/>
        <w:rPr>
          <w:rFonts w:ascii="Georgia" w:hAnsi="Georgia"/>
        </w:rPr>
      </w:pPr>
      <w:r w:rsidRPr="00F60190">
        <w:rPr>
          <w:rFonts w:ascii="Georgia" w:hAnsi="Georgia"/>
          <w:i/>
          <w:iCs/>
        </w:rPr>
        <w:t>Dyrektor A. Orzechowski</w:t>
      </w:r>
      <w:r w:rsidRPr="00F60190">
        <w:rPr>
          <w:rFonts w:ascii="Georgia" w:hAnsi="Georgia"/>
        </w:rPr>
        <w:t xml:space="preserve"> odpowiedział, że</w:t>
      </w:r>
      <w:r>
        <w:rPr>
          <w:rFonts w:ascii="Georgia" w:hAnsi="Georgia"/>
        </w:rPr>
        <w:t xml:space="preserve"> i</w:t>
      </w:r>
      <w:r w:rsidRPr="00F60190">
        <w:rPr>
          <w:rFonts w:ascii="Georgia" w:hAnsi="Georgia"/>
        </w:rPr>
        <w:t>nne powiaty partycypują w kosztach funkcjonowania OIK</w:t>
      </w:r>
      <w:r>
        <w:rPr>
          <w:rFonts w:ascii="Georgia" w:hAnsi="Georgia"/>
        </w:rPr>
        <w:t xml:space="preserve"> </w:t>
      </w:r>
      <w:r w:rsidRPr="00F60190">
        <w:rPr>
          <w:rFonts w:ascii="Georgia" w:hAnsi="Georgia"/>
        </w:rPr>
        <w:t>przede wszystkim na podstawie</w:t>
      </w:r>
      <w:r>
        <w:rPr>
          <w:rFonts w:ascii="Georgia" w:hAnsi="Georgia"/>
        </w:rPr>
        <w:t xml:space="preserve"> </w:t>
      </w:r>
      <w:r w:rsidRPr="00F60190">
        <w:rPr>
          <w:rFonts w:ascii="Georgia" w:hAnsi="Georgia"/>
        </w:rPr>
        <w:t>porozumień międzyjednostkowych (</w:t>
      </w:r>
      <w:proofErr w:type="spellStart"/>
      <w:r w:rsidRPr="00F60190">
        <w:rPr>
          <w:rFonts w:ascii="Georgia" w:hAnsi="Georgia"/>
        </w:rPr>
        <w:t>międzypowiatowych</w:t>
      </w:r>
      <w:proofErr w:type="spellEnd"/>
      <w:r w:rsidRPr="00F60190">
        <w:rPr>
          <w:rFonts w:ascii="Georgia" w:hAnsi="Georgia"/>
        </w:rPr>
        <w:t>), wynikających z konieczności zapewnienia pomocy mieszkańcom w sytuacji, gdy ich własny powiat nie prowadzi takiej placówki.</w:t>
      </w:r>
    </w:p>
    <w:p w14:paraId="41F4AD76" w14:textId="77DDF82A" w:rsidR="00307082" w:rsidRDefault="00307082" w:rsidP="00F60190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</w:rPr>
        <w:t xml:space="preserve">Ponadto </w:t>
      </w:r>
      <w:r w:rsidRPr="00307082">
        <w:rPr>
          <w:rFonts w:ascii="Georgia" w:hAnsi="Georgia"/>
          <w:i/>
          <w:iCs/>
        </w:rPr>
        <w:t xml:space="preserve">Dyrektor A. </w:t>
      </w:r>
      <w:proofErr w:type="spellStart"/>
      <w:r w:rsidRPr="00307082">
        <w:rPr>
          <w:rFonts w:ascii="Georgia" w:hAnsi="Georgia"/>
          <w:i/>
          <w:iCs/>
        </w:rPr>
        <w:t>Brdys</w:t>
      </w:r>
      <w:proofErr w:type="spellEnd"/>
      <w:r>
        <w:rPr>
          <w:rFonts w:ascii="Georgia" w:hAnsi="Georgia"/>
        </w:rPr>
        <w:t xml:space="preserve"> poinformowała, że na sesji zostaną wprowadzone w trybie pilnym do porządku obrad dwa projekty uchwał Rady Powiatu Ełckiego w sprawach:</w:t>
      </w:r>
    </w:p>
    <w:p w14:paraId="32A94DFD" w14:textId="56F8EB18" w:rsidR="00307082" w:rsidRPr="00307082" w:rsidRDefault="00307082" w:rsidP="003070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307082">
        <w:rPr>
          <w:rFonts w:ascii="Georgia" w:hAnsi="Georgia"/>
          <w:i/>
          <w:iCs/>
        </w:rPr>
        <w:t>przyjęcia Programu służącego działaniom profilaktycznym mającym na celu udzielenie specjalistycznej pomocy, zwłaszcza w zakresie promowania i</w:t>
      </w:r>
      <w:r w:rsidR="00401ECD">
        <w:rPr>
          <w:rFonts w:ascii="Georgia" w:hAnsi="Georgia"/>
          <w:i/>
          <w:iCs/>
        </w:rPr>
        <w:t> </w:t>
      </w:r>
      <w:r w:rsidRPr="00307082">
        <w:rPr>
          <w:rFonts w:ascii="Georgia" w:hAnsi="Georgia"/>
          <w:i/>
          <w:iCs/>
        </w:rPr>
        <w:t>wdrażania prawidłowych metod wychowawczych, w stosunku do dzieci w</w:t>
      </w:r>
      <w:r w:rsidR="00401ECD">
        <w:rPr>
          <w:rFonts w:ascii="Georgia" w:hAnsi="Georgia"/>
          <w:i/>
          <w:iCs/>
        </w:rPr>
        <w:t> </w:t>
      </w:r>
      <w:r w:rsidRPr="00307082">
        <w:rPr>
          <w:rFonts w:ascii="Georgia" w:hAnsi="Georgia"/>
          <w:i/>
          <w:iCs/>
        </w:rPr>
        <w:t>rodzinach zagrożonych przemocą domową w powiecie ełckim na lata 2026-2030;</w:t>
      </w:r>
    </w:p>
    <w:p w14:paraId="4BF452E2" w14:textId="3D7E1005" w:rsidR="00EA0573" w:rsidRPr="00307082" w:rsidRDefault="00307082" w:rsidP="00307082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307082">
        <w:rPr>
          <w:rFonts w:ascii="Georgia" w:hAnsi="Georgia"/>
          <w:i/>
          <w:iCs/>
        </w:rPr>
        <w:t>przyjęcia Powiatowego Programu Przeciwdziałania Przemocy Domowej oraz Ochrony Osób Doznających Przemocy Domowej w powiecie ełckim na lata 2026-2030.</w:t>
      </w:r>
    </w:p>
    <w:p w14:paraId="4BA62396" w14:textId="47B739FC" w:rsidR="00307082" w:rsidRPr="00307082" w:rsidRDefault="00125405" w:rsidP="00125405">
      <w:pPr>
        <w:spacing w:after="0" w:line="276" w:lineRule="auto"/>
        <w:ind w:firstLine="360"/>
        <w:jc w:val="both"/>
        <w:rPr>
          <w:rFonts w:ascii="Georgia" w:hAnsi="Georgia"/>
        </w:rPr>
      </w:pPr>
      <w:r w:rsidRPr="00125405">
        <w:rPr>
          <w:rFonts w:ascii="Georgia" w:hAnsi="Georgia"/>
          <w:i/>
          <w:iCs/>
        </w:rPr>
        <w:t>Dyrektor PCPR</w:t>
      </w:r>
      <w:r>
        <w:rPr>
          <w:rFonts w:ascii="Georgia" w:hAnsi="Georgia"/>
        </w:rPr>
        <w:t xml:space="preserve"> o</w:t>
      </w:r>
      <w:r w:rsidR="001908A5">
        <w:rPr>
          <w:rFonts w:ascii="Georgia" w:hAnsi="Georgia"/>
        </w:rPr>
        <w:t xml:space="preserve">dnośnie pierwszego projektu uchwały wyjaśniła, że </w:t>
      </w:r>
      <w:r w:rsidR="001908A5" w:rsidRPr="001908A5">
        <w:rPr>
          <w:rFonts w:ascii="Georgia" w:hAnsi="Georgia"/>
        </w:rPr>
        <w:t>przyjęcie ww.</w:t>
      </w:r>
      <w:r w:rsidR="00A955FF">
        <w:rPr>
          <w:rFonts w:ascii="Georgia" w:hAnsi="Georgia"/>
        </w:rPr>
        <w:t> </w:t>
      </w:r>
      <w:r w:rsidR="001908A5" w:rsidRPr="001908A5">
        <w:rPr>
          <w:rFonts w:ascii="Georgia" w:hAnsi="Georgia"/>
        </w:rPr>
        <w:t>programu na lata 2026-2030 pozwoli na realizacje przez powiat zadań własnych określonych w ustawie o przeciwdziałaniu przemocy w rodzinie, jak również będzie podstawą kontynuowania działań mających na celu zmniejszenie skali zjawiska przemocy na terenie powiatu poprzez udzielanie specjalistycznej pomocy, informowanie o możliwych źródłach wsparcia, prowadzenie działań profilaktycznych oraz promowanie prawidłowych metod wychowawczych wobec dzieci</w:t>
      </w:r>
      <w:r w:rsidR="001908A5">
        <w:rPr>
          <w:rFonts w:ascii="Georgia" w:hAnsi="Georgia"/>
        </w:rPr>
        <w:t xml:space="preserve">. Następnie w stosunku do drugiego projektu uchwały poinformowała, iż </w:t>
      </w:r>
      <w:r w:rsidR="00307082" w:rsidRPr="00307082">
        <w:rPr>
          <w:rFonts w:ascii="Georgia" w:hAnsi="Georgia"/>
        </w:rPr>
        <w:t xml:space="preserve">przyjęcie tego programu będzie podstawą do realizacji zadań własnych powiatu oraz kontynuowania działań mających na celu </w:t>
      </w:r>
      <w:r w:rsidR="00307082" w:rsidRPr="00307082">
        <w:rPr>
          <w:rFonts w:ascii="Georgia" w:hAnsi="Georgia"/>
        </w:rPr>
        <w:lastRenderedPageBreak/>
        <w:t>tworzenie zintegrowanego i efektywnego systemu przeciwdziałania przemocy oraz pomocy osobom doznającym przemocy domowej na terenie naszego powiatu</w:t>
      </w:r>
      <w:r>
        <w:rPr>
          <w:rFonts w:ascii="Georgia" w:hAnsi="Georgia"/>
        </w:rPr>
        <w:t>.</w:t>
      </w:r>
    </w:p>
    <w:p w14:paraId="7ED8EDE4" w14:textId="77777777" w:rsidR="00125405" w:rsidRDefault="00125405" w:rsidP="00ED5116">
      <w:pPr>
        <w:spacing w:after="0" w:line="276" w:lineRule="auto"/>
        <w:jc w:val="both"/>
        <w:rPr>
          <w:rFonts w:ascii="Georgia" w:hAnsi="Georgia"/>
        </w:rPr>
      </w:pPr>
    </w:p>
    <w:p w14:paraId="0A70D5F3" w14:textId="63C7B0DD" w:rsidR="00B55647" w:rsidRDefault="00ED5116" w:rsidP="00ED5116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37102B">
        <w:rPr>
          <w:rFonts w:ascii="Georgia" w:hAnsi="Georgia"/>
        </w:rPr>
        <w:t xml:space="preserve">5 </w:t>
      </w:r>
      <w:r w:rsidR="00EE3295" w:rsidRPr="00EE3295">
        <w:rPr>
          <w:rFonts w:ascii="Georgia" w:hAnsi="Georgia"/>
          <w:i/>
          <w:iCs/>
        </w:rPr>
        <w:t xml:space="preserve">Projekty uchwał zostały zamieszczone na </w:t>
      </w:r>
      <w:proofErr w:type="spellStart"/>
      <w:r w:rsidR="00EE3295" w:rsidRPr="00EE3295">
        <w:rPr>
          <w:rFonts w:ascii="Georgia" w:hAnsi="Georgia"/>
          <w:i/>
          <w:iCs/>
        </w:rPr>
        <w:t>eSesji</w:t>
      </w:r>
      <w:proofErr w:type="spellEnd"/>
      <w:r w:rsidR="00EE3295" w:rsidRPr="00EE3295">
        <w:rPr>
          <w:rFonts w:ascii="Georgia" w:hAnsi="Georgia"/>
          <w:i/>
          <w:iCs/>
        </w:rPr>
        <w:t>.</w:t>
      </w:r>
    </w:p>
    <w:p w14:paraId="5B5325E3" w14:textId="77777777" w:rsidR="00ED5116" w:rsidRPr="0037102B" w:rsidRDefault="00ED5116" w:rsidP="00ED5116">
      <w:pPr>
        <w:spacing w:after="0" w:line="276" w:lineRule="auto"/>
        <w:jc w:val="both"/>
        <w:rPr>
          <w:rFonts w:ascii="Georgia" w:hAnsi="Georgia"/>
        </w:rPr>
      </w:pPr>
    </w:p>
    <w:p w14:paraId="25CC9349" w14:textId="575993A7" w:rsidR="00B55647" w:rsidRDefault="00ED5116" w:rsidP="00ED511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A47A14">
        <w:rPr>
          <w:rFonts w:ascii="Georgia" w:hAnsi="Georgia"/>
          <w:i/>
          <w:iCs/>
        </w:rPr>
        <w:t>Zaopiniowanie projektu uchwały Rady Powiatu Ełckiego w sprawie zmian w Wieloletniej Prognozie Finansowej Powiatu Ełckiego na lata 2025-2032.</w:t>
      </w:r>
    </w:p>
    <w:p w14:paraId="214E172C" w14:textId="35BBBB6E" w:rsidR="003B6718" w:rsidRPr="003B6718" w:rsidRDefault="003B6718" w:rsidP="003B6718">
      <w:pPr>
        <w:pStyle w:val="Akapitzlist"/>
        <w:numPr>
          <w:ilvl w:val="0"/>
          <w:numId w:val="1"/>
        </w:numPr>
        <w:rPr>
          <w:rFonts w:ascii="Georgia" w:hAnsi="Georgia"/>
          <w:i/>
          <w:iCs/>
        </w:rPr>
      </w:pPr>
      <w:r w:rsidRPr="003B6718">
        <w:rPr>
          <w:rFonts w:ascii="Georgia" w:hAnsi="Georgia"/>
          <w:i/>
          <w:iCs/>
        </w:rPr>
        <w:t>Zaopiniowanie projektu uchwały Rady Powiatu Ełckiego w sprawie zmian w budżecie Powiatu Ełckiego na 2025 r.</w:t>
      </w:r>
    </w:p>
    <w:p w14:paraId="45F6A137" w14:textId="77777777" w:rsidR="00ED5116" w:rsidRPr="00ED5116" w:rsidRDefault="00ED5116" w:rsidP="00ED5116">
      <w:pPr>
        <w:pStyle w:val="Akapitzlist"/>
        <w:spacing w:after="0" w:line="276" w:lineRule="auto"/>
        <w:jc w:val="both"/>
        <w:rPr>
          <w:rFonts w:ascii="Georgia" w:hAnsi="Georgia"/>
        </w:rPr>
      </w:pPr>
    </w:p>
    <w:p w14:paraId="679EBFDA" w14:textId="51AED77D" w:rsidR="009042D9" w:rsidRPr="009042D9" w:rsidRDefault="009042D9" w:rsidP="009042D9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>
        <w:rPr>
          <w:rFonts w:ascii="Georgia" w:hAnsi="Georgia"/>
          <w:bCs/>
        </w:rPr>
        <w:t>W</w:t>
      </w:r>
      <w:r w:rsidRPr="009042D9">
        <w:rPr>
          <w:rFonts w:ascii="Georgia" w:hAnsi="Georgia"/>
          <w:bCs/>
        </w:rPr>
        <w:t xml:space="preserve"> uzasadnieni</w:t>
      </w:r>
      <w:r>
        <w:rPr>
          <w:rFonts w:ascii="Georgia" w:hAnsi="Georgia"/>
          <w:bCs/>
        </w:rPr>
        <w:t>u</w:t>
      </w:r>
      <w:r w:rsidRPr="009042D9">
        <w:rPr>
          <w:rFonts w:ascii="Georgia" w:hAnsi="Georgia"/>
          <w:bCs/>
        </w:rPr>
        <w:t xml:space="preserve"> do projektu uchwały Rady Powiatu Ełckiego w sprawie zmian w</w:t>
      </w:r>
      <w:r w:rsidR="00D11421">
        <w:rPr>
          <w:rFonts w:ascii="Georgia" w:hAnsi="Georgia"/>
          <w:bCs/>
        </w:rPr>
        <w:t> </w:t>
      </w:r>
      <w:r w:rsidRPr="009042D9">
        <w:rPr>
          <w:rFonts w:ascii="Georgia" w:hAnsi="Georgia"/>
          <w:bCs/>
        </w:rPr>
        <w:t xml:space="preserve">Wieloletniej Prognozie Finansowej Powiatu Ełckiego na lata 2025-2032 wskazano, że zwiększono dochody bieżące o kwotę </w:t>
      </w:r>
      <w:r w:rsidR="00D11421">
        <w:rPr>
          <w:rFonts w:ascii="Georgia" w:hAnsi="Georgia"/>
          <w:bCs/>
        </w:rPr>
        <w:t>2</w:t>
      </w:r>
      <w:r w:rsidRPr="009042D9">
        <w:rPr>
          <w:rFonts w:ascii="Georgia" w:hAnsi="Georgia"/>
          <w:bCs/>
        </w:rPr>
        <w:t>.</w:t>
      </w:r>
      <w:r w:rsidR="00D11421">
        <w:rPr>
          <w:rFonts w:ascii="Georgia" w:hAnsi="Georgia"/>
          <w:bCs/>
        </w:rPr>
        <w:t>256</w:t>
      </w:r>
      <w:r w:rsidRPr="009042D9">
        <w:rPr>
          <w:rFonts w:ascii="Georgia" w:hAnsi="Georgia"/>
          <w:bCs/>
        </w:rPr>
        <w:t>.</w:t>
      </w:r>
      <w:r w:rsidR="00D11421">
        <w:rPr>
          <w:rFonts w:ascii="Georgia" w:hAnsi="Georgia"/>
          <w:bCs/>
        </w:rPr>
        <w:t>717</w:t>
      </w:r>
      <w:r w:rsidRPr="009042D9">
        <w:rPr>
          <w:rFonts w:ascii="Georgia" w:hAnsi="Georgia"/>
          <w:bCs/>
        </w:rPr>
        <w:t>, zł</w:t>
      </w:r>
      <w:r w:rsidR="00D11421">
        <w:rPr>
          <w:rFonts w:ascii="Georgia" w:hAnsi="Georgia"/>
          <w:bCs/>
        </w:rPr>
        <w:t xml:space="preserve"> oraz</w:t>
      </w:r>
      <w:r w:rsidRPr="009042D9">
        <w:rPr>
          <w:rFonts w:ascii="Georgia" w:hAnsi="Georgia"/>
          <w:bCs/>
        </w:rPr>
        <w:t xml:space="preserve"> wydatki bieżące o kwotę </w:t>
      </w:r>
      <w:r w:rsidR="00D11421">
        <w:rPr>
          <w:rFonts w:ascii="Georgia" w:hAnsi="Georgia"/>
          <w:bCs/>
        </w:rPr>
        <w:t>346.662 </w:t>
      </w:r>
      <w:r w:rsidRPr="009042D9">
        <w:rPr>
          <w:rFonts w:ascii="Georgia" w:hAnsi="Georgia"/>
          <w:bCs/>
        </w:rPr>
        <w:t>zł W związku z powyższym wynik budżetu uległ zmianie</w:t>
      </w:r>
      <w:r w:rsidR="00D11421">
        <w:rPr>
          <w:rFonts w:ascii="Georgia" w:hAnsi="Georgia"/>
          <w:bCs/>
        </w:rPr>
        <w:t xml:space="preserve"> i wynosi – 11.563.217,75 zł</w:t>
      </w:r>
      <w:r w:rsidRPr="009042D9">
        <w:rPr>
          <w:rFonts w:ascii="Georgia" w:hAnsi="Georgia"/>
          <w:bCs/>
        </w:rPr>
        <w:t>. Planowane przychody budżetu wynoszą 17.064.608,66 zł i pochodzą z</w:t>
      </w:r>
      <w:r w:rsidR="00F63D42">
        <w:rPr>
          <w:rFonts w:ascii="Georgia" w:hAnsi="Georgia"/>
          <w:bCs/>
        </w:rPr>
        <w:t> </w:t>
      </w:r>
      <w:r w:rsidRPr="009042D9">
        <w:rPr>
          <w:rFonts w:ascii="Georgia" w:hAnsi="Georgia"/>
          <w:bCs/>
        </w:rPr>
        <w:t xml:space="preserve">nadwyżki budżetowej z lat ubiegłych. Rozchody budżetu wynoszą </w:t>
      </w:r>
      <w:r w:rsidR="00D11421">
        <w:rPr>
          <w:rFonts w:ascii="Georgia" w:hAnsi="Georgia"/>
          <w:bCs/>
        </w:rPr>
        <w:t>5</w:t>
      </w:r>
      <w:r w:rsidRPr="009042D9">
        <w:rPr>
          <w:rFonts w:ascii="Georgia" w:hAnsi="Georgia"/>
          <w:bCs/>
        </w:rPr>
        <w:t>.5</w:t>
      </w:r>
      <w:r w:rsidR="00D11421">
        <w:rPr>
          <w:rFonts w:ascii="Georgia" w:hAnsi="Georgia"/>
          <w:bCs/>
        </w:rPr>
        <w:t>0</w:t>
      </w:r>
      <w:r w:rsidRPr="009042D9">
        <w:rPr>
          <w:rFonts w:ascii="Georgia" w:hAnsi="Georgia"/>
          <w:bCs/>
        </w:rPr>
        <w:t>1.3</w:t>
      </w:r>
      <w:r w:rsidR="00D11421">
        <w:rPr>
          <w:rFonts w:ascii="Georgia" w:hAnsi="Georgia"/>
          <w:bCs/>
        </w:rPr>
        <w:t>90</w:t>
      </w:r>
      <w:r w:rsidRPr="009042D9">
        <w:rPr>
          <w:rFonts w:ascii="Georgia" w:hAnsi="Georgia"/>
          <w:bCs/>
        </w:rPr>
        <w:t>,91 zł i</w:t>
      </w:r>
      <w:r w:rsidR="00F63D42">
        <w:rPr>
          <w:rFonts w:ascii="Georgia" w:hAnsi="Georgia"/>
          <w:bCs/>
        </w:rPr>
        <w:t> </w:t>
      </w:r>
      <w:r w:rsidRPr="009042D9">
        <w:rPr>
          <w:rFonts w:ascii="Georgia" w:hAnsi="Georgia"/>
          <w:bCs/>
        </w:rPr>
        <w:t xml:space="preserve">zostaną przeznaczone na wykup papierów wartościowych w wysokości 3 mln zł oraz na przelewy na rachunki lokat w wysokości </w:t>
      </w:r>
      <w:r w:rsidR="00D11421">
        <w:rPr>
          <w:rFonts w:ascii="Georgia" w:hAnsi="Georgia"/>
          <w:bCs/>
        </w:rPr>
        <w:t>2.501390,91</w:t>
      </w:r>
      <w:r w:rsidRPr="009042D9">
        <w:rPr>
          <w:rFonts w:ascii="Georgia" w:hAnsi="Georgia"/>
          <w:bCs/>
        </w:rPr>
        <w:t xml:space="preserve"> zł. Po wprowadzonych zmianach planowana łączna kwota długu na koniec 2025 r. wyniesie 22 mln zł.</w:t>
      </w:r>
    </w:p>
    <w:p w14:paraId="5032E94F" w14:textId="623B6AA0" w:rsidR="009042D9" w:rsidRPr="009042D9" w:rsidRDefault="009042D9" w:rsidP="00D11421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9042D9">
        <w:rPr>
          <w:rFonts w:ascii="Georgia" w:hAnsi="Georgia"/>
          <w:bCs/>
        </w:rPr>
        <w:t>Z uzasadnienia do projektu uchwały Rady Powiatu Ełckiego w sprawie zmian w</w:t>
      </w:r>
      <w:r w:rsidR="00C85C0F">
        <w:rPr>
          <w:rFonts w:ascii="Georgia" w:hAnsi="Georgia"/>
          <w:bCs/>
        </w:rPr>
        <w:t> </w:t>
      </w:r>
      <w:r w:rsidRPr="009042D9">
        <w:rPr>
          <w:rFonts w:ascii="Georgia" w:hAnsi="Georgia"/>
          <w:bCs/>
        </w:rPr>
        <w:t>budżecie Powiatu Ełckiego na 2025 r. wynika, że przedstawione w projekcie uchwały  zmiany w budżecie Powiatu Ełckiego są związane z bieżącą realizacją zadań przez jednostki organizacyjne Powiatu, a także z otrzymanych decyzji Wojewody Warmińsko-Mazurskiego</w:t>
      </w:r>
      <w:r w:rsidR="00611896">
        <w:rPr>
          <w:rFonts w:ascii="Georgia" w:hAnsi="Georgia"/>
          <w:bCs/>
        </w:rPr>
        <w:t xml:space="preserve"> oraz informacji Ministra Finansów i Gospodarki</w:t>
      </w:r>
      <w:r w:rsidRPr="009042D9">
        <w:rPr>
          <w:rFonts w:ascii="Georgia" w:hAnsi="Georgia"/>
          <w:bCs/>
        </w:rPr>
        <w:t>. Budżet po dokonanych zmianach wynosi:</w:t>
      </w:r>
    </w:p>
    <w:p w14:paraId="4997A545" w14:textId="27A377EB" w:rsidR="00611896" w:rsidRPr="001F3C58" w:rsidRDefault="009042D9" w:rsidP="00611896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Plan dochodów ogółem w wysokości 2</w:t>
      </w:r>
      <w:r w:rsidR="00180E6F" w:rsidRPr="001F3C58">
        <w:rPr>
          <w:rFonts w:ascii="Georgia" w:hAnsi="Georgia"/>
          <w:bCs/>
          <w:i/>
          <w:iCs/>
        </w:rPr>
        <w:t>81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631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14</w:t>
      </w:r>
      <w:r w:rsidRPr="001F3C58">
        <w:rPr>
          <w:rFonts w:ascii="Georgia" w:hAnsi="Georgia"/>
          <w:bCs/>
          <w:i/>
          <w:iCs/>
        </w:rPr>
        <w:t>2,</w:t>
      </w:r>
      <w:r w:rsidR="00180E6F" w:rsidRPr="001F3C58">
        <w:rPr>
          <w:rFonts w:ascii="Georgia" w:hAnsi="Georgia"/>
          <w:bCs/>
          <w:i/>
          <w:iCs/>
        </w:rPr>
        <w:t>72</w:t>
      </w:r>
      <w:r w:rsidRPr="001F3C58">
        <w:rPr>
          <w:rFonts w:ascii="Georgia" w:hAnsi="Georgia"/>
          <w:bCs/>
          <w:i/>
          <w:iCs/>
        </w:rPr>
        <w:t xml:space="preserve"> zł, w tym dochody  bieżące w</w:t>
      </w:r>
      <w:r w:rsidR="00CB1E68">
        <w:rPr>
          <w:rFonts w:ascii="Georgia" w:hAnsi="Georgia"/>
          <w:bCs/>
          <w:i/>
          <w:iCs/>
        </w:rPr>
        <w:t> </w:t>
      </w:r>
      <w:r w:rsidRPr="001F3C58">
        <w:rPr>
          <w:rFonts w:ascii="Georgia" w:hAnsi="Georgia"/>
          <w:bCs/>
          <w:i/>
          <w:iCs/>
        </w:rPr>
        <w:t>wysokości 24</w:t>
      </w:r>
      <w:r w:rsidR="00180E6F" w:rsidRPr="001F3C58">
        <w:rPr>
          <w:rFonts w:ascii="Georgia" w:hAnsi="Georgia"/>
          <w:bCs/>
          <w:i/>
          <w:iCs/>
        </w:rPr>
        <w:t>7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732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829</w:t>
      </w:r>
      <w:r w:rsidRPr="001F3C58">
        <w:rPr>
          <w:rFonts w:ascii="Georgia" w:hAnsi="Georgia"/>
          <w:bCs/>
          <w:i/>
          <w:iCs/>
        </w:rPr>
        <w:t>,</w:t>
      </w:r>
      <w:r w:rsidR="00180E6F" w:rsidRPr="001F3C58">
        <w:rPr>
          <w:rFonts w:ascii="Georgia" w:hAnsi="Georgia"/>
          <w:bCs/>
          <w:i/>
          <w:iCs/>
        </w:rPr>
        <w:t>79</w:t>
      </w:r>
      <w:r w:rsidRPr="001F3C58">
        <w:rPr>
          <w:rFonts w:ascii="Georgia" w:hAnsi="Georgia"/>
          <w:bCs/>
          <w:i/>
          <w:iCs/>
        </w:rPr>
        <w:t xml:space="preserve"> zł i dochody majątkowe w wysokości 33.898.312,93 zł.</w:t>
      </w:r>
    </w:p>
    <w:p w14:paraId="017F6916" w14:textId="308D3B9B" w:rsidR="009042D9" w:rsidRPr="001F3C58" w:rsidRDefault="009042D9" w:rsidP="009042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Plan wydatków ogółem w wysokości 29</w:t>
      </w:r>
      <w:r w:rsidR="00180E6F" w:rsidRPr="001F3C58">
        <w:rPr>
          <w:rFonts w:ascii="Georgia" w:hAnsi="Georgia"/>
          <w:bCs/>
          <w:i/>
          <w:iCs/>
        </w:rPr>
        <w:t>3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194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360</w:t>
      </w:r>
      <w:r w:rsidRPr="001F3C58">
        <w:rPr>
          <w:rFonts w:ascii="Georgia" w:hAnsi="Georgia"/>
          <w:bCs/>
          <w:i/>
          <w:iCs/>
        </w:rPr>
        <w:t>,</w:t>
      </w:r>
      <w:r w:rsidR="00180E6F" w:rsidRPr="001F3C58">
        <w:rPr>
          <w:rFonts w:ascii="Georgia" w:hAnsi="Georgia"/>
          <w:bCs/>
          <w:i/>
          <w:iCs/>
        </w:rPr>
        <w:t>47</w:t>
      </w:r>
      <w:r w:rsidRPr="001F3C58">
        <w:rPr>
          <w:rFonts w:ascii="Georgia" w:hAnsi="Georgia"/>
          <w:bCs/>
          <w:i/>
          <w:iCs/>
        </w:rPr>
        <w:t xml:space="preserve"> zł, w tym wydatki bieżące w</w:t>
      </w:r>
      <w:r w:rsidR="00CB1E68">
        <w:rPr>
          <w:rFonts w:ascii="Georgia" w:hAnsi="Georgia"/>
          <w:bCs/>
          <w:i/>
          <w:iCs/>
        </w:rPr>
        <w:t> </w:t>
      </w:r>
      <w:r w:rsidRPr="001F3C58">
        <w:rPr>
          <w:rFonts w:ascii="Georgia" w:hAnsi="Georgia"/>
          <w:bCs/>
          <w:i/>
          <w:iCs/>
        </w:rPr>
        <w:t>wysokości 24</w:t>
      </w:r>
      <w:r w:rsidR="00180E6F" w:rsidRPr="001F3C58">
        <w:rPr>
          <w:rFonts w:ascii="Georgia" w:hAnsi="Georgia"/>
          <w:bCs/>
          <w:i/>
          <w:iCs/>
        </w:rPr>
        <w:t>5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282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276</w:t>
      </w:r>
      <w:r w:rsidRPr="001F3C58">
        <w:rPr>
          <w:rFonts w:ascii="Georgia" w:hAnsi="Georgia"/>
          <w:bCs/>
          <w:i/>
          <w:iCs/>
        </w:rPr>
        <w:t>,</w:t>
      </w:r>
      <w:r w:rsidR="00180E6F" w:rsidRPr="001F3C58">
        <w:rPr>
          <w:rFonts w:ascii="Georgia" w:hAnsi="Georgia"/>
          <w:bCs/>
          <w:i/>
          <w:iCs/>
        </w:rPr>
        <w:t>13</w:t>
      </w:r>
      <w:r w:rsidRPr="001F3C58">
        <w:rPr>
          <w:rFonts w:ascii="Georgia" w:hAnsi="Georgia"/>
          <w:bCs/>
          <w:i/>
          <w:iCs/>
        </w:rPr>
        <w:t xml:space="preserve"> zł i wydatki majątkowe w wysokości 47.912.084,34 zł.</w:t>
      </w:r>
    </w:p>
    <w:p w14:paraId="0FEF1F3A" w14:textId="4F7F5489" w:rsidR="009042D9" w:rsidRPr="001F3C58" w:rsidRDefault="009042D9" w:rsidP="009042D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Planowany deficyt budżetu w wysokości 1</w:t>
      </w:r>
      <w:r w:rsidR="00180E6F" w:rsidRPr="001F3C58">
        <w:rPr>
          <w:rFonts w:ascii="Georgia" w:hAnsi="Georgia"/>
          <w:bCs/>
          <w:i/>
          <w:iCs/>
        </w:rPr>
        <w:t>1</w:t>
      </w:r>
      <w:r w:rsidRPr="001F3C58">
        <w:rPr>
          <w:rFonts w:ascii="Georgia" w:hAnsi="Georgia"/>
          <w:bCs/>
          <w:i/>
          <w:iCs/>
        </w:rPr>
        <w:t>.</w:t>
      </w:r>
      <w:r w:rsidR="00180E6F" w:rsidRPr="001F3C58">
        <w:rPr>
          <w:rFonts w:ascii="Georgia" w:hAnsi="Georgia"/>
          <w:bCs/>
          <w:i/>
          <w:iCs/>
        </w:rPr>
        <w:t>563</w:t>
      </w:r>
      <w:r w:rsidRPr="001F3C58">
        <w:rPr>
          <w:rFonts w:ascii="Georgia" w:hAnsi="Georgia"/>
          <w:bCs/>
          <w:i/>
          <w:iCs/>
        </w:rPr>
        <w:t>.2</w:t>
      </w:r>
      <w:r w:rsidR="00180E6F" w:rsidRPr="001F3C58">
        <w:rPr>
          <w:rFonts w:ascii="Georgia" w:hAnsi="Georgia"/>
          <w:bCs/>
          <w:i/>
          <w:iCs/>
        </w:rPr>
        <w:t>17</w:t>
      </w:r>
      <w:r w:rsidRPr="001F3C58">
        <w:rPr>
          <w:rFonts w:ascii="Georgia" w:hAnsi="Georgia"/>
          <w:bCs/>
          <w:i/>
          <w:iCs/>
        </w:rPr>
        <w:t>,75 zł zostanie pokryty przychodami pochodzącymi z:</w:t>
      </w:r>
    </w:p>
    <w:p w14:paraId="05EEBD96" w14:textId="71CA5CDF" w:rsidR="00180E6F" w:rsidRPr="001F3C58" w:rsidRDefault="009042D9" w:rsidP="00180E6F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wykonania budżetu określonymi w</w:t>
      </w:r>
      <w:r w:rsidR="001F3C58">
        <w:rPr>
          <w:rFonts w:ascii="Georgia" w:hAnsi="Georgia"/>
          <w:bCs/>
          <w:i/>
          <w:iCs/>
        </w:rPr>
        <w:t> </w:t>
      </w:r>
      <w:r w:rsidRPr="001F3C58">
        <w:rPr>
          <w:rFonts w:ascii="Georgia" w:hAnsi="Georgia"/>
          <w:bCs/>
          <w:i/>
          <w:iCs/>
        </w:rPr>
        <w:t>odrębnych ustawach w kwocie 308.562,87 zł;</w:t>
      </w:r>
    </w:p>
    <w:p w14:paraId="4CCBDE3F" w14:textId="41967FA9" w:rsidR="009042D9" w:rsidRPr="001F3C58" w:rsidRDefault="009042D9" w:rsidP="009042D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 w:rsidR="001F3C58">
        <w:rPr>
          <w:rFonts w:ascii="Georgia" w:hAnsi="Georgia"/>
          <w:bCs/>
          <w:i/>
          <w:iCs/>
        </w:rPr>
        <w:t> </w:t>
      </w:r>
      <w:r w:rsidRPr="001F3C58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5.061.229,93 zł;</w:t>
      </w:r>
    </w:p>
    <w:p w14:paraId="4419FFF0" w14:textId="436DD336" w:rsidR="009042D9" w:rsidRPr="001F3C58" w:rsidRDefault="009042D9" w:rsidP="009042D9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1F3C58">
        <w:rPr>
          <w:rFonts w:ascii="Georgia" w:hAnsi="Georgia"/>
          <w:bCs/>
          <w:i/>
          <w:iCs/>
        </w:rPr>
        <w:t xml:space="preserve">nadwyżki budżetu z lat ubiegłych w kwocie </w:t>
      </w:r>
      <w:r w:rsidR="00180E6F" w:rsidRPr="001F3C58">
        <w:rPr>
          <w:rFonts w:ascii="Georgia" w:hAnsi="Georgia"/>
          <w:bCs/>
          <w:i/>
          <w:iCs/>
        </w:rPr>
        <w:t>6</w:t>
      </w:r>
      <w:r w:rsidRPr="001F3C58">
        <w:rPr>
          <w:rFonts w:ascii="Georgia" w:hAnsi="Georgia"/>
          <w:bCs/>
          <w:i/>
          <w:iCs/>
        </w:rPr>
        <w:t>.1</w:t>
      </w:r>
      <w:r w:rsidR="00180E6F" w:rsidRPr="001F3C58">
        <w:rPr>
          <w:rFonts w:ascii="Georgia" w:hAnsi="Georgia"/>
          <w:bCs/>
          <w:i/>
          <w:iCs/>
        </w:rPr>
        <w:t>93</w:t>
      </w:r>
      <w:r w:rsidRPr="001F3C58">
        <w:rPr>
          <w:rFonts w:ascii="Georgia" w:hAnsi="Georgia"/>
          <w:bCs/>
          <w:i/>
          <w:iCs/>
        </w:rPr>
        <w:t>.4</w:t>
      </w:r>
      <w:r w:rsidR="00180E6F" w:rsidRPr="001F3C58">
        <w:rPr>
          <w:rFonts w:ascii="Georgia" w:hAnsi="Georgia"/>
          <w:bCs/>
          <w:i/>
          <w:iCs/>
        </w:rPr>
        <w:t>24</w:t>
      </w:r>
      <w:r w:rsidRPr="001F3C58">
        <w:rPr>
          <w:rFonts w:ascii="Georgia" w:hAnsi="Georgia"/>
          <w:bCs/>
          <w:i/>
          <w:iCs/>
        </w:rPr>
        <w:t>,95 zł.</w:t>
      </w:r>
    </w:p>
    <w:p w14:paraId="65D8C19E" w14:textId="01D2ABE4" w:rsidR="00ED5116" w:rsidRDefault="009042D9" w:rsidP="00180E6F">
      <w:pPr>
        <w:spacing w:after="0" w:line="276" w:lineRule="auto"/>
        <w:jc w:val="both"/>
        <w:rPr>
          <w:rFonts w:ascii="Georgia" w:hAnsi="Georgia"/>
          <w:bCs/>
        </w:rPr>
      </w:pPr>
      <w:r w:rsidRPr="009042D9">
        <w:rPr>
          <w:rFonts w:ascii="Georgia" w:hAnsi="Georgia"/>
          <w:bCs/>
        </w:rPr>
        <w:lastRenderedPageBreak/>
        <w:t xml:space="preserve">Na koniec Skarbnik Powiatu poinformowała, że na najbliższą Sesję Rady Powiatu Ełckiego planowane jest wprowadzenie autopoprawek do omawianych projektów uchwał,  związanych z bieżącą realizacją zadań przez jednostki organizacyjne Powiatu </w:t>
      </w:r>
      <w:r w:rsidR="00A804D5">
        <w:rPr>
          <w:rFonts w:ascii="Georgia" w:hAnsi="Georgia"/>
          <w:bCs/>
        </w:rPr>
        <w:t> w </w:t>
      </w:r>
      <w:r w:rsidR="00180E6F">
        <w:rPr>
          <w:rFonts w:ascii="Georgia" w:hAnsi="Georgia"/>
          <w:bCs/>
        </w:rPr>
        <w:t xml:space="preserve">końcu </w:t>
      </w:r>
      <w:r w:rsidR="0005143D">
        <w:rPr>
          <w:rFonts w:ascii="Georgia" w:hAnsi="Georgia"/>
          <w:bCs/>
        </w:rPr>
        <w:t>r</w:t>
      </w:r>
      <w:r w:rsidR="00180E6F">
        <w:rPr>
          <w:rFonts w:ascii="Georgia" w:hAnsi="Georgia"/>
          <w:bCs/>
        </w:rPr>
        <w:t>oku budżeto</w:t>
      </w:r>
      <w:r w:rsidR="0005143D">
        <w:rPr>
          <w:rFonts w:ascii="Georgia" w:hAnsi="Georgia"/>
          <w:bCs/>
        </w:rPr>
        <w:t>we</w:t>
      </w:r>
      <w:r w:rsidR="00180E6F">
        <w:rPr>
          <w:rFonts w:ascii="Georgia" w:hAnsi="Georgia"/>
          <w:bCs/>
        </w:rPr>
        <w:t>go.</w:t>
      </w:r>
    </w:p>
    <w:p w14:paraId="00AB6E86" w14:textId="4A7C8C3B" w:rsidR="001F3C58" w:rsidRDefault="009C6E3B" w:rsidP="009C6E3B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9C6E3B">
        <w:rPr>
          <w:rFonts w:ascii="Georgia" w:hAnsi="Georgia"/>
          <w:bCs/>
          <w:i/>
          <w:iCs/>
        </w:rPr>
        <w:t>Przewodnicząca Komisji</w:t>
      </w:r>
      <w:r w:rsidRPr="009C6E3B">
        <w:rPr>
          <w:rFonts w:ascii="Georgia" w:hAnsi="Georgia"/>
          <w:bCs/>
        </w:rPr>
        <w:t xml:space="preserve"> otworzyła dyskusję do projektu uchwały Rady Powiatu Ełckiego w sprawie zmian w Wieloletniej Prognozie Finansowej Powiatu Ełckiego na lata 2025-2032.</w:t>
      </w:r>
    </w:p>
    <w:p w14:paraId="2D3E0DEA" w14:textId="61952784" w:rsidR="00ED5116" w:rsidRPr="009C6E3B" w:rsidRDefault="009C6E3B" w:rsidP="009C6E3B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9C6E3B">
        <w:rPr>
          <w:rFonts w:ascii="Georgia" w:hAnsi="Georgia"/>
          <w:bCs/>
          <w:i/>
          <w:iCs/>
        </w:rPr>
        <w:t>Radni</w:t>
      </w:r>
      <w:r>
        <w:rPr>
          <w:rFonts w:ascii="Georgia" w:hAnsi="Georgia"/>
          <w:bCs/>
        </w:rPr>
        <w:t xml:space="preserve"> nie podjęli dyskusję, a zatem </w:t>
      </w:r>
      <w:r w:rsidRPr="009C6E3B">
        <w:rPr>
          <w:rFonts w:ascii="Georgia" w:hAnsi="Georgia"/>
          <w:bCs/>
          <w:i/>
          <w:iCs/>
        </w:rPr>
        <w:t>Przewodnicząca</w:t>
      </w:r>
      <w:r>
        <w:rPr>
          <w:rFonts w:ascii="Georgia" w:hAnsi="Georgia"/>
          <w:bCs/>
        </w:rPr>
        <w:t xml:space="preserve"> przystąpiła od głosowania.</w:t>
      </w:r>
    </w:p>
    <w:p w14:paraId="2C0DF45F" w14:textId="16FAC401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  <w:b/>
          <w:u w:val="single"/>
        </w:rPr>
        <w:t>Wyniki głosowania</w:t>
      </w:r>
      <w:r w:rsidR="00ED5116">
        <w:rPr>
          <w:rFonts w:ascii="Georgia" w:hAnsi="Georgia"/>
        </w:rPr>
        <w:t xml:space="preserve">: </w:t>
      </w:r>
      <w:r w:rsidRPr="0037102B">
        <w:rPr>
          <w:rFonts w:ascii="Georgia" w:hAnsi="Georgia"/>
        </w:rPr>
        <w:t>ZA: 10, PRZECIW: 0, WSTRZYMUJĘ SIĘ: 0, BRAK GŁOSU: 0, NIEOBECNI: 1</w:t>
      </w:r>
    </w:p>
    <w:p w14:paraId="2E64A60C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  <w:b/>
          <w:u w:val="single"/>
        </w:rPr>
        <w:t>Wyniki imienne:</w:t>
      </w:r>
    </w:p>
    <w:p w14:paraId="6642E36A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ZA (10)</w:t>
      </w:r>
    </w:p>
    <w:p w14:paraId="2F1B372B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Andrzej BEZDZIECKI, Krystyna CEGIEŁKA, Robert Stanisław DAWIDOWSKI, Faustyna Anna GAJEWSKA, Emilia GÓRSKA, Grzegorz KACPERSKI, Krystian KRAWCZUK, Natalia PIWKO, Tomasz PRZEKOP, Ewelina TRUSZKOWSKA</w:t>
      </w:r>
    </w:p>
    <w:p w14:paraId="42204869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PRZECIW (0)</w:t>
      </w:r>
    </w:p>
    <w:p w14:paraId="6B86AB2D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WSTRZYMUJĘ SIĘ (0)</w:t>
      </w:r>
    </w:p>
    <w:p w14:paraId="2861BEAE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BRAK GŁOSU (0)</w:t>
      </w:r>
    </w:p>
    <w:p w14:paraId="48DCF140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NIEOBECNI (1)</w:t>
      </w:r>
    </w:p>
    <w:p w14:paraId="5F200E7F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Marek CHOJNOWSKI</w:t>
      </w:r>
    </w:p>
    <w:p w14:paraId="01E8D266" w14:textId="6BCFE930" w:rsidR="00ED5116" w:rsidRPr="009C6E3B" w:rsidRDefault="009C6E3B" w:rsidP="009C6E3B">
      <w:pPr>
        <w:spacing w:after="0" w:line="276" w:lineRule="auto"/>
        <w:ind w:firstLine="510"/>
        <w:jc w:val="both"/>
        <w:rPr>
          <w:rFonts w:ascii="Georgia" w:hAnsi="Georgia"/>
        </w:rPr>
      </w:pPr>
      <w:r w:rsidRPr="009C6E3B">
        <w:rPr>
          <w:rFonts w:ascii="Georgia" w:hAnsi="Georgia"/>
          <w:i/>
          <w:iCs/>
        </w:rPr>
        <w:t>Przewodnicząca E. Truszkowska</w:t>
      </w:r>
      <w:r w:rsidRPr="009C6E3B">
        <w:rPr>
          <w:rFonts w:ascii="Georgia" w:hAnsi="Georgia"/>
        </w:rPr>
        <w:t xml:space="preserve"> oświadczyła, że przedmiotowy projekt uchwały został zaopiniowany pozytywnie, „za” </w:t>
      </w:r>
      <w:r>
        <w:rPr>
          <w:rFonts w:ascii="Georgia" w:hAnsi="Georgia"/>
        </w:rPr>
        <w:t>10</w:t>
      </w:r>
      <w:r w:rsidRPr="009C6E3B">
        <w:rPr>
          <w:rFonts w:ascii="Georgia" w:hAnsi="Georgia"/>
        </w:rPr>
        <w:t xml:space="preserve"> głosami, jednomyślnie, a następnie otworzyła dyskusję do projektu uchwały Rady Powiatu Ełckiego w sprawie zmian w budżecie Powiatu Ełckiego na 2025 r.</w:t>
      </w:r>
      <w:r w:rsidR="00000000" w:rsidRPr="0037102B">
        <w:rPr>
          <w:rFonts w:ascii="Georgia" w:hAnsi="Georgia"/>
        </w:rPr>
        <w:t> </w:t>
      </w:r>
    </w:p>
    <w:p w14:paraId="66B05C4E" w14:textId="1980EBF5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  <w:b/>
          <w:u w:val="single"/>
        </w:rPr>
        <w:t>Wyniki głosowania</w:t>
      </w:r>
      <w:r w:rsidR="00ED5116">
        <w:rPr>
          <w:rFonts w:ascii="Georgia" w:hAnsi="Georgia"/>
        </w:rPr>
        <w:t xml:space="preserve">: </w:t>
      </w:r>
      <w:r w:rsidRPr="0037102B">
        <w:rPr>
          <w:rFonts w:ascii="Georgia" w:hAnsi="Georgia"/>
        </w:rPr>
        <w:t>ZA: 10, PRZECIW: 0, WSTRZYMUJĘ SIĘ: 0, BRAK GŁOSU: 0, NIEOBECNI: 1</w:t>
      </w:r>
    </w:p>
    <w:p w14:paraId="16D1F880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  <w:b/>
          <w:u w:val="single"/>
        </w:rPr>
        <w:t>Wyniki imienne:</w:t>
      </w:r>
    </w:p>
    <w:p w14:paraId="10370A03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ZA (10)</w:t>
      </w:r>
    </w:p>
    <w:p w14:paraId="2A87E1D1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Andrzej BEZDZIECKI, Krystyna CEGIEŁKA, Robert Stanisław DAWIDOWSKI, Faustyna Anna GAJEWSKA, Emilia GÓRSKA, Grzegorz KACPERSKI, Krystian KRAWCZUK, Natalia PIWKO, Tomasz PRZEKOP, Ewelina TRUSZKOWSKA</w:t>
      </w:r>
    </w:p>
    <w:p w14:paraId="39EEE8C4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PRZECIW (0)</w:t>
      </w:r>
    </w:p>
    <w:p w14:paraId="1D6478E1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WSTRZYMUJĘ SIĘ (0)</w:t>
      </w:r>
    </w:p>
    <w:p w14:paraId="327E02C4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BRAK GŁOSU (0)</w:t>
      </w:r>
    </w:p>
    <w:p w14:paraId="273CE76E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NIEOBECNI (1)</w:t>
      </w:r>
    </w:p>
    <w:p w14:paraId="668732B6" w14:textId="77777777" w:rsidR="00B55647" w:rsidRPr="0037102B" w:rsidRDefault="00000000" w:rsidP="00ED5116">
      <w:pPr>
        <w:spacing w:after="0" w:line="276" w:lineRule="auto"/>
        <w:jc w:val="both"/>
        <w:rPr>
          <w:rFonts w:ascii="Georgia" w:hAnsi="Georgia"/>
        </w:rPr>
      </w:pPr>
      <w:r w:rsidRPr="0037102B">
        <w:rPr>
          <w:rFonts w:ascii="Georgia" w:hAnsi="Georgia"/>
        </w:rPr>
        <w:t>Marek CHOJNOWSKI</w:t>
      </w:r>
    </w:p>
    <w:p w14:paraId="2EDAC671" w14:textId="3AFE897D" w:rsidR="00ED5116" w:rsidRDefault="009C6E3B" w:rsidP="009C6E3B">
      <w:pPr>
        <w:spacing w:after="0" w:line="276" w:lineRule="auto"/>
        <w:ind w:firstLine="510"/>
        <w:jc w:val="both"/>
        <w:rPr>
          <w:rFonts w:ascii="Georgia" w:hAnsi="Georgia"/>
        </w:rPr>
      </w:pPr>
      <w:r w:rsidRPr="009C6E3B">
        <w:rPr>
          <w:rFonts w:ascii="Georgia" w:hAnsi="Georgia"/>
          <w:i/>
          <w:iCs/>
        </w:rPr>
        <w:t>Przewodnicząca Komisji</w:t>
      </w:r>
      <w:r w:rsidRPr="009C6E3B">
        <w:rPr>
          <w:rFonts w:ascii="Georgia" w:hAnsi="Georgia"/>
        </w:rPr>
        <w:t xml:space="preserve"> stwierdziła, że przedmiotowy projekt został zaopiniowany pozytywnie, „za” </w:t>
      </w:r>
      <w:r>
        <w:rPr>
          <w:rFonts w:ascii="Georgia" w:hAnsi="Georgia"/>
        </w:rPr>
        <w:t>10</w:t>
      </w:r>
      <w:r w:rsidRPr="009C6E3B">
        <w:rPr>
          <w:rFonts w:ascii="Georgia" w:hAnsi="Georgia"/>
        </w:rPr>
        <w:t xml:space="preserve"> głosami, jednogłośnie, a następnie zamknęła pkt. </w:t>
      </w:r>
      <w:r>
        <w:rPr>
          <w:rFonts w:ascii="Georgia" w:hAnsi="Georgia"/>
        </w:rPr>
        <w:t>5</w:t>
      </w:r>
      <w:r w:rsidRPr="009C6E3B">
        <w:rPr>
          <w:rFonts w:ascii="Georgia" w:hAnsi="Georgia"/>
        </w:rPr>
        <w:t xml:space="preserve"> posiedzenia i</w:t>
      </w:r>
      <w:r>
        <w:rPr>
          <w:rFonts w:ascii="Georgia" w:hAnsi="Georgia"/>
        </w:rPr>
        <w:t> </w:t>
      </w:r>
      <w:r w:rsidRPr="009C6E3B">
        <w:rPr>
          <w:rFonts w:ascii="Georgia" w:hAnsi="Georgia"/>
        </w:rPr>
        <w:t>przystąpiła do realizacji ostatniego punktu.</w:t>
      </w:r>
    </w:p>
    <w:p w14:paraId="1A7B119D" w14:textId="77777777" w:rsidR="009C6E3B" w:rsidRDefault="009C6E3B" w:rsidP="00ED5116">
      <w:pPr>
        <w:spacing w:after="0" w:line="276" w:lineRule="auto"/>
        <w:jc w:val="both"/>
        <w:rPr>
          <w:rFonts w:ascii="Georgia" w:hAnsi="Georgia"/>
        </w:rPr>
      </w:pPr>
    </w:p>
    <w:p w14:paraId="02F9F94A" w14:textId="77777777" w:rsidR="00535A38" w:rsidRDefault="00535A38" w:rsidP="00ED5116">
      <w:pPr>
        <w:spacing w:after="0" w:line="276" w:lineRule="auto"/>
        <w:jc w:val="both"/>
        <w:rPr>
          <w:rFonts w:ascii="Georgia" w:hAnsi="Georgia"/>
        </w:rPr>
      </w:pPr>
    </w:p>
    <w:p w14:paraId="19D76790" w14:textId="51ED5FA5" w:rsidR="00B55647" w:rsidRDefault="00ED5116" w:rsidP="00ED5116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lastRenderedPageBreak/>
        <w:t xml:space="preserve">Ad. </w:t>
      </w:r>
      <w:r w:rsidRPr="0037102B">
        <w:rPr>
          <w:rFonts w:ascii="Georgia" w:hAnsi="Georgia"/>
        </w:rPr>
        <w:t xml:space="preserve">6 </w:t>
      </w:r>
      <w:r w:rsidRPr="00EE3295">
        <w:rPr>
          <w:rFonts w:ascii="Georgia" w:hAnsi="Georgia"/>
          <w:i/>
          <w:iCs/>
        </w:rPr>
        <w:t>Sprawy różne.</w:t>
      </w:r>
    </w:p>
    <w:p w14:paraId="22DA94DC" w14:textId="77777777" w:rsidR="00535A38" w:rsidRDefault="00535A38" w:rsidP="00ED5116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2322371C" w14:textId="06EC55E9" w:rsidR="002C5DF5" w:rsidRDefault="00535A38" w:rsidP="00D81E80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>N</w:t>
      </w:r>
      <w:r w:rsidR="002C5DF5">
        <w:rPr>
          <w:rFonts w:ascii="Georgia" w:hAnsi="Georgia"/>
          <w:i/>
          <w:iCs/>
        </w:rPr>
        <w:t>ie zgłoszono</w:t>
      </w:r>
      <w:r>
        <w:rPr>
          <w:rFonts w:ascii="Georgia" w:hAnsi="Georgia"/>
          <w:i/>
          <w:iCs/>
        </w:rPr>
        <w:t xml:space="preserve"> spraw</w:t>
      </w:r>
      <w:r w:rsidR="002C5DF5">
        <w:rPr>
          <w:rFonts w:ascii="Georgia" w:hAnsi="Georgia"/>
          <w:i/>
          <w:iCs/>
        </w:rPr>
        <w:t>, a zatem Przewodnicząca E. Truszkowska zamknęła ostatni punkt posiedzenia.</w:t>
      </w:r>
    </w:p>
    <w:p w14:paraId="1CC57319" w14:textId="77777777" w:rsidR="00A47A14" w:rsidRDefault="00A47A14" w:rsidP="00ED5116">
      <w:pPr>
        <w:spacing w:after="0" w:line="276" w:lineRule="auto"/>
        <w:jc w:val="both"/>
        <w:rPr>
          <w:rFonts w:ascii="Georgia" w:hAnsi="Georgia"/>
        </w:rPr>
      </w:pPr>
    </w:p>
    <w:p w14:paraId="46EDD957" w14:textId="77777777" w:rsidR="00A47A14" w:rsidRDefault="00A47A14" w:rsidP="00A47A14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A47A14">
        <w:rPr>
          <w:rFonts w:ascii="Georgia" w:hAnsi="Georgia"/>
        </w:rPr>
        <w:t xml:space="preserve">Protokołowała: </w:t>
      </w:r>
      <w:r w:rsidRPr="00A47A14">
        <w:rPr>
          <w:rFonts w:ascii="Georgia" w:hAnsi="Georgia"/>
          <w:i/>
          <w:iCs/>
          <w:sz w:val="22"/>
          <w:szCs w:val="22"/>
        </w:rPr>
        <w:t>Edyta Dzięgielewska ....</w:t>
      </w:r>
    </w:p>
    <w:p w14:paraId="53324786" w14:textId="77777777" w:rsidR="00D81E80" w:rsidRPr="00A47A14" w:rsidRDefault="00D81E80" w:rsidP="00A47A14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</w:p>
    <w:p w14:paraId="2DB7AE08" w14:textId="4DAAF732" w:rsidR="00A47A14" w:rsidRPr="00A47A14" w:rsidRDefault="00A47A14" w:rsidP="00A47A14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A47A14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                   </w:t>
      </w:r>
      <w:r w:rsidR="009C6E3B">
        <w:rPr>
          <w:rFonts w:ascii="Georgia" w:hAnsi="Georgia"/>
          <w:i/>
          <w:iCs/>
          <w:sz w:val="22"/>
          <w:szCs w:val="22"/>
        </w:rPr>
        <w:t xml:space="preserve">      </w:t>
      </w:r>
      <w:r w:rsidRPr="00A47A14">
        <w:rPr>
          <w:rFonts w:ascii="Georgia" w:hAnsi="Georgia"/>
          <w:i/>
          <w:iCs/>
          <w:sz w:val="22"/>
          <w:szCs w:val="22"/>
        </w:rPr>
        <w:t xml:space="preserve">Przewodnicząca Komisji                                            </w:t>
      </w:r>
    </w:p>
    <w:p w14:paraId="7A9C310F" w14:textId="77777777" w:rsidR="00A47A14" w:rsidRPr="00A47A14" w:rsidRDefault="00A47A14" w:rsidP="00A47A14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A47A14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</w:t>
      </w:r>
      <w:r w:rsidRPr="00A47A14">
        <w:rPr>
          <w:rFonts w:ascii="Georgia" w:hAnsi="Georgia"/>
          <w:i/>
          <w:iCs/>
          <w:sz w:val="22"/>
          <w:szCs w:val="22"/>
        </w:rPr>
        <w:tab/>
        <w:t xml:space="preserve">           Rodziny, Zdrowia i Pomocy Społecznej </w:t>
      </w:r>
    </w:p>
    <w:p w14:paraId="55130994" w14:textId="77777777" w:rsidR="00A47A14" w:rsidRPr="00A47A14" w:rsidRDefault="00A47A14" w:rsidP="00A47A14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A47A14">
        <w:rPr>
          <w:rFonts w:ascii="Georgia" w:hAnsi="Georgia"/>
          <w:i/>
          <w:iCs/>
          <w:sz w:val="22"/>
          <w:szCs w:val="22"/>
        </w:rPr>
        <w:t xml:space="preserve">                    </w:t>
      </w:r>
    </w:p>
    <w:p w14:paraId="0A2F9D8C" w14:textId="566359CA" w:rsidR="00A47A14" w:rsidRPr="00A47A14" w:rsidRDefault="00A47A14" w:rsidP="00A47A14">
      <w:pPr>
        <w:spacing w:after="0" w:line="276" w:lineRule="auto"/>
        <w:jc w:val="both"/>
        <w:rPr>
          <w:rFonts w:ascii="Georgia" w:hAnsi="Georgia"/>
          <w:i/>
          <w:iCs/>
          <w:sz w:val="22"/>
          <w:szCs w:val="22"/>
        </w:rPr>
      </w:pPr>
      <w:r w:rsidRPr="00A47A14">
        <w:rPr>
          <w:rFonts w:ascii="Georgia" w:hAnsi="Georgia"/>
          <w:i/>
          <w:iCs/>
          <w:sz w:val="22"/>
          <w:szCs w:val="22"/>
        </w:rPr>
        <w:t xml:space="preserve">                                                                </w:t>
      </w:r>
      <w:r w:rsidRPr="00A47A14">
        <w:rPr>
          <w:rFonts w:ascii="Georgia" w:hAnsi="Georgia"/>
          <w:i/>
          <w:iCs/>
          <w:sz w:val="22"/>
          <w:szCs w:val="22"/>
        </w:rPr>
        <w:tab/>
        <w:t xml:space="preserve">           Ewelina Truszkowska .........................                      </w:t>
      </w:r>
    </w:p>
    <w:sectPr w:rsidR="00A47A14" w:rsidRPr="00A47A14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D8DA" w14:textId="77777777" w:rsidR="004A409A" w:rsidRDefault="004A409A">
      <w:pPr>
        <w:spacing w:after="0" w:line="240" w:lineRule="auto"/>
      </w:pPr>
      <w:r>
        <w:separator/>
      </w:r>
    </w:p>
  </w:endnote>
  <w:endnote w:type="continuationSeparator" w:id="0">
    <w:p w14:paraId="29FD3930" w14:textId="77777777" w:rsidR="004A409A" w:rsidRDefault="004A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sz w:val="20"/>
        <w:szCs w:val="20"/>
      </w:rPr>
      <w:id w:val="2022111372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AE5793" w14:textId="295CBB5B" w:rsidR="00A47A14" w:rsidRPr="00A47A14" w:rsidRDefault="00A47A14">
            <w:pPr>
              <w:pStyle w:val="Stopka"/>
              <w:jc w:val="right"/>
              <w:rPr>
                <w:rFonts w:ascii="Georgia" w:hAnsi="Georgia"/>
                <w:sz w:val="20"/>
                <w:szCs w:val="20"/>
              </w:rPr>
            </w:pPr>
            <w:r w:rsidRPr="00A47A14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A47A14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A47A14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2DAAA0" w14:textId="6A5E4489" w:rsidR="00231A6A" w:rsidRPr="00A47A14" w:rsidRDefault="00231A6A" w:rsidP="00A47A14">
    <w:pPr>
      <w:pStyle w:val="Stopka"/>
      <w:rPr>
        <w:rFonts w:ascii="Georgia" w:hAnsi="Georg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9DA2" w14:textId="77777777" w:rsidR="004A409A" w:rsidRDefault="004A409A">
      <w:pPr>
        <w:spacing w:after="0" w:line="240" w:lineRule="auto"/>
      </w:pPr>
      <w:r>
        <w:separator/>
      </w:r>
    </w:p>
  </w:footnote>
  <w:footnote w:type="continuationSeparator" w:id="0">
    <w:p w14:paraId="55C7E2BC" w14:textId="77777777" w:rsidR="004A409A" w:rsidRDefault="004A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938A" w14:textId="1FF8C64A" w:rsidR="00EF4CD9" w:rsidRPr="00EF4CD9" w:rsidRDefault="00EF4CD9" w:rsidP="00EF4CD9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EF4CD9">
      <w:rPr>
        <w:rFonts w:ascii="Georgia" w:hAnsi="Georgia"/>
        <w:i/>
        <w:iCs/>
        <w:sz w:val="22"/>
        <w:szCs w:val="22"/>
      </w:rPr>
      <w:t>16 Posiedzenie Komisji Rodziny, Zdrowia i Pomocy Społecznej w dniu 16 grudnia 2025 r.</w:t>
    </w:r>
  </w:p>
  <w:p w14:paraId="692296C3" w14:textId="77777777" w:rsidR="00B55647" w:rsidRDefault="00B556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58F1"/>
    <w:multiLevelType w:val="hybridMultilevel"/>
    <w:tmpl w:val="887ED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1B07"/>
    <w:multiLevelType w:val="hybridMultilevel"/>
    <w:tmpl w:val="3D9CDB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66115"/>
    <w:multiLevelType w:val="hybridMultilevel"/>
    <w:tmpl w:val="25626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15003"/>
    <w:multiLevelType w:val="hybridMultilevel"/>
    <w:tmpl w:val="4B542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033D5"/>
    <w:multiLevelType w:val="hybridMultilevel"/>
    <w:tmpl w:val="EBF81E52"/>
    <w:lvl w:ilvl="0" w:tplc="A65CCAA8">
      <w:start w:val="1"/>
      <w:numFmt w:val="decimal"/>
      <w:lvlText w:val="%1)"/>
      <w:lvlJc w:val="left"/>
      <w:pPr>
        <w:ind w:left="1065" w:hanging="705"/>
      </w:pPr>
      <w:rPr>
        <w:rFonts w:ascii="Georgia" w:eastAsiaTheme="minorEastAsia" w:hAnsi="Georg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F6D"/>
    <w:multiLevelType w:val="hybridMultilevel"/>
    <w:tmpl w:val="705C0F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3A6BD6"/>
    <w:multiLevelType w:val="hybridMultilevel"/>
    <w:tmpl w:val="6922B76A"/>
    <w:lvl w:ilvl="0" w:tplc="6FEC1B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D571A"/>
    <w:multiLevelType w:val="hybridMultilevel"/>
    <w:tmpl w:val="4EC6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D0C1F"/>
    <w:multiLevelType w:val="hybridMultilevel"/>
    <w:tmpl w:val="AC245EA8"/>
    <w:lvl w:ilvl="0" w:tplc="02E8F01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13B75"/>
    <w:multiLevelType w:val="hybridMultilevel"/>
    <w:tmpl w:val="6C6CE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4166">
    <w:abstractNumId w:val="1"/>
  </w:num>
  <w:num w:numId="2" w16cid:durableId="1503425370">
    <w:abstractNumId w:val="7"/>
  </w:num>
  <w:num w:numId="3" w16cid:durableId="1424766316">
    <w:abstractNumId w:val="9"/>
  </w:num>
  <w:num w:numId="4" w16cid:durableId="1730301103">
    <w:abstractNumId w:val="3"/>
  </w:num>
  <w:num w:numId="5" w16cid:durableId="643511270">
    <w:abstractNumId w:val="4"/>
  </w:num>
  <w:num w:numId="6" w16cid:durableId="1089425847">
    <w:abstractNumId w:val="2"/>
  </w:num>
  <w:num w:numId="7" w16cid:durableId="521239927">
    <w:abstractNumId w:val="8"/>
  </w:num>
  <w:num w:numId="8" w16cid:durableId="483007230">
    <w:abstractNumId w:val="5"/>
  </w:num>
  <w:num w:numId="9" w16cid:durableId="1536117639">
    <w:abstractNumId w:val="6"/>
  </w:num>
  <w:num w:numId="10" w16cid:durableId="120883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647"/>
    <w:rsid w:val="0005143D"/>
    <w:rsid w:val="00056604"/>
    <w:rsid w:val="00085EAA"/>
    <w:rsid w:val="000D6F2D"/>
    <w:rsid w:val="00104B05"/>
    <w:rsid w:val="00120A9E"/>
    <w:rsid w:val="00125405"/>
    <w:rsid w:val="00180E6F"/>
    <w:rsid w:val="001908A5"/>
    <w:rsid w:val="001F3C58"/>
    <w:rsid w:val="00225225"/>
    <w:rsid w:val="00231A6A"/>
    <w:rsid w:val="002C5DF5"/>
    <w:rsid w:val="002E4221"/>
    <w:rsid w:val="00307082"/>
    <w:rsid w:val="00370AE7"/>
    <w:rsid w:val="0037102B"/>
    <w:rsid w:val="003B3B52"/>
    <w:rsid w:val="003B6718"/>
    <w:rsid w:val="00401ECD"/>
    <w:rsid w:val="004118A2"/>
    <w:rsid w:val="00417A5B"/>
    <w:rsid w:val="00467B29"/>
    <w:rsid w:val="00481092"/>
    <w:rsid w:val="004A409A"/>
    <w:rsid w:val="00535A38"/>
    <w:rsid w:val="00536824"/>
    <w:rsid w:val="005619A0"/>
    <w:rsid w:val="005742D0"/>
    <w:rsid w:val="00611896"/>
    <w:rsid w:val="006130B4"/>
    <w:rsid w:val="006D1BBE"/>
    <w:rsid w:val="006D4CE4"/>
    <w:rsid w:val="00742C37"/>
    <w:rsid w:val="0078728F"/>
    <w:rsid w:val="008225D3"/>
    <w:rsid w:val="009042D9"/>
    <w:rsid w:val="0092429E"/>
    <w:rsid w:val="0098442A"/>
    <w:rsid w:val="009C6E3B"/>
    <w:rsid w:val="00A47A14"/>
    <w:rsid w:val="00A804D5"/>
    <w:rsid w:val="00A81C05"/>
    <w:rsid w:val="00A955FF"/>
    <w:rsid w:val="00AD0997"/>
    <w:rsid w:val="00B01BED"/>
    <w:rsid w:val="00B55647"/>
    <w:rsid w:val="00C778E4"/>
    <w:rsid w:val="00C85C0F"/>
    <w:rsid w:val="00CB1E68"/>
    <w:rsid w:val="00D0327D"/>
    <w:rsid w:val="00D11421"/>
    <w:rsid w:val="00D81E80"/>
    <w:rsid w:val="00EA0573"/>
    <w:rsid w:val="00ED5116"/>
    <w:rsid w:val="00EE3295"/>
    <w:rsid w:val="00EF4CD9"/>
    <w:rsid w:val="00F60190"/>
    <w:rsid w:val="00F63D42"/>
    <w:rsid w:val="00F868B7"/>
    <w:rsid w:val="00FA3341"/>
    <w:rsid w:val="00FA40A2"/>
    <w:rsid w:val="00FB0545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6AC30"/>
  <w15:docId w15:val="{4941A889-35FF-469E-9DBD-0DB35B96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CD9"/>
  </w:style>
  <w:style w:type="paragraph" w:styleId="Stopka">
    <w:name w:val="footer"/>
    <w:basedOn w:val="Normalny"/>
    <w:link w:val="StopkaZnak"/>
    <w:uiPriority w:val="99"/>
    <w:unhideWhenUsed/>
    <w:rsid w:val="00EF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CD9"/>
  </w:style>
  <w:style w:type="paragraph" w:styleId="Akapitzlist">
    <w:name w:val="List Paragraph"/>
    <w:basedOn w:val="Normalny"/>
    <w:uiPriority w:val="34"/>
    <w:qFormat/>
    <w:rsid w:val="00ED51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3B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3B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3B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1579</Words>
  <Characters>9477</Characters>
  <Application>Microsoft Office Word</Application>
  <DocSecurity>0</DocSecurity>
  <Lines>78</Lines>
  <Paragraphs>22</Paragraphs>
  <ScaleCrop>false</ScaleCrop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57</cp:revision>
  <dcterms:created xsi:type="dcterms:W3CDTF">2025-12-16T12:53:00Z</dcterms:created>
  <dcterms:modified xsi:type="dcterms:W3CDTF">2026-02-09T11:02:00Z</dcterms:modified>
</cp:coreProperties>
</file>