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AFDB" w14:textId="77777777" w:rsidR="009500A5" w:rsidRPr="00C364F9" w:rsidRDefault="009500A5" w:rsidP="00C364F9">
      <w:pPr>
        <w:rPr>
          <w:rFonts w:ascii="Times New Roman" w:hAnsi="Times New Roman"/>
          <w:sz w:val="24"/>
          <w:szCs w:val="24"/>
        </w:rPr>
      </w:pP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</w:r>
      <w:r w:rsidRPr="00C364F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B911795" w14:textId="6544F305" w:rsidR="009500A5" w:rsidRPr="0020476C" w:rsidRDefault="009500A5" w:rsidP="007B7D7D">
      <w:pPr>
        <w:jc w:val="center"/>
        <w:rPr>
          <w:rFonts w:ascii="Times New Roman" w:hAnsi="Times New Roman"/>
          <w:b/>
          <w:sz w:val="24"/>
          <w:szCs w:val="24"/>
        </w:rPr>
      </w:pPr>
      <w:r w:rsidRPr="0020476C">
        <w:rPr>
          <w:rFonts w:ascii="Times New Roman" w:hAnsi="Times New Roman"/>
          <w:b/>
          <w:sz w:val="24"/>
          <w:szCs w:val="24"/>
        </w:rPr>
        <w:t>Plany inwestycyjne i remontowe jednostek organizacyjnych Powiatu Ełckiego na rok 202</w:t>
      </w:r>
      <w:r w:rsidR="004A1C24">
        <w:rPr>
          <w:rFonts w:ascii="Times New Roman" w:hAnsi="Times New Roman"/>
          <w:b/>
          <w:sz w:val="24"/>
          <w:szCs w:val="24"/>
        </w:rPr>
        <w:t>6</w:t>
      </w:r>
      <w:r w:rsidRPr="0020476C">
        <w:rPr>
          <w:rFonts w:ascii="Times New Roman" w:hAnsi="Times New Roman"/>
          <w:b/>
          <w:sz w:val="24"/>
          <w:szCs w:val="24"/>
        </w:rPr>
        <w:t>.</w:t>
      </w:r>
    </w:p>
    <w:p w14:paraId="3842A3B8" w14:textId="77777777" w:rsidR="009500A5" w:rsidRPr="00C364F9" w:rsidRDefault="009500A5" w:rsidP="00C364F9">
      <w:pPr>
        <w:rPr>
          <w:rFonts w:ascii="Times New Roman" w:hAnsi="Times New Roman"/>
          <w:sz w:val="24"/>
          <w:szCs w:val="24"/>
        </w:rPr>
      </w:pPr>
    </w:p>
    <w:tbl>
      <w:tblPr>
        <w:tblW w:w="149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127"/>
        <w:gridCol w:w="4861"/>
        <w:gridCol w:w="15"/>
        <w:gridCol w:w="2212"/>
        <w:gridCol w:w="4961"/>
      </w:tblGrid>
      <w:tr w:rsidR="006D7E09" w:rsidRPr="00D554BE" w14:paraId="3345E3DA" w14:textId="77777777" w:rsidTr="006D7E09">
        <w:tc>
          <w:tcPr>
            <w:tcW w:w="758" w:type="dxa"/>
          </w:tcPr>
          <w:p w14:paraId="6BBAC42C" w14:textId="6FAE4485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27" w:type="dxa"/>
            <w:vAlign w:val="center"/>
          </w:tcPr>
          <w:p w14:paraId="6F8F9598" w14:textId="371CECF2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Nazwa jednostki</w:t>
            </w:r>
          </w:p>
        </w:tc>
        <w:tc>
          <w:tcPr>
            <w:tcW w:w="4861" w:type="dxa"/>
            <w:vAlign w:val="center"/>
          </w:tcPr>
          <w:p w14:paraId="726ADA8E" w14:textId="77777777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Nazwa planowanej inwestycji / remontu</w:t>
            </w:r>
          </w:p>
        </w:tc>
        <w:tc>
          <w:tcPr>
            <w:tcW w:w="2227" w:type="dxa"/>
            <w:gridSpan w:val="2"/>
            <w:vAlign w:val="center"/>
          </w:tcPr>
          <w:p w14:paraId="084F80FC" w14:textId="3F86E992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Planowana wartość inwestycji / remontu w 2026 r. (zł)</w:t>
            </w:r>
          </w:p>
        </w:tc>
        <w:tc>
          <w:tcPr>
            <w:tcW w:w="4961" w:type="dxa"/>
            <w:vAlign w:val="center"/>
          </w:tcPr>
          <w:p w14:paraId="6D13FFB6" w14:textId="77777777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Sposób finansowania i zaawansowanie</w:t>
            </w:r>
          </w:p>
        </w:tc>
      </w:tr>
      <w:tr w:rsidR="006D7E09" w:rsidRPr="00D554BE" w14:paraId="5FA73AEA" w14:textId="77777777" w:rsidTr="006D7E09">
        <w:tc>
          <w:tcPr>
            <w:tcW w:w="758" w:type="dxa"/>
          </w:tcPr>
          <w:p w14:paraId="0B14E20D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B42EA0E" w14:textId="7704B807" w:rsidR="006D7E09" w:rsidRPr="00D554BE" w:rsidRDefault="006D7E09" w:rsidP="00FD08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>Starostwo Powiatowe w Ełku</w:t>
            </w:r>
          </w:p>
        </w:tc>
        <w:tc>
          <w:tcPr>
            <w:tcW w:w="4861" w:type="dxa"/>
            <w:vAlign w:val="center"/>
          </w:tcPr>
          <w:p w14:paraId="7119D5FA" w14:textId="6AD2F5C2" w:rsidR="006D7E09" w:rsidRPr="00D554BE" w:rsidRDefault="006D7E09" w:rsidP="003505D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54BE">
              <w:rPr>
                <w:rFonts w:ascii="Times New Roman" w:hAnsi="Times New Roman"/>
                <w:sz w:val="24"/>
                <w:szCs w:val="24"/>
                <w:lang w:eastAsia="ar-SA"/>
              </w:rPr>
              <w:t>Termomodernizacja budynku Starostwa Powiatowego w Ełku przy ul. Piłsudskiego 5</w:t>
            </w:r>
          </w:p>
        </w:tc>
        <w:tc>
          <w:tcPr>
            <w:tcW w:w="2227" w:type="dxa"/>
            <w:gridSpan w:val="2"/>
            <w:vAlign w:val="center"/>
          </w:tcPr>
          <w:p w14:paraId="7C44A85B" w14:textId="5EBDF9D8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2 500 000 </w:t>
            </w:r>
          </w:p>
        </w:tc>
        <w:tc>
          <w:tcPr>
            <w:tcW w:w="4961" w:type="dxa"/>
            <w:vAlign w:val="center"/>
          </w:tcPr>
          <w:p w14:paraId="7EAA2054" w14:textId="7A8BB07D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Wniosek o dofinansowanie z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2021-2027 w trakcie oceny</w:t>
            </w:r>
          </w:p>
        </w:tc>
      </w:tr>
      <w:tr w:rsidR="006D7E09" w:rsidRPr="00D554BE" w14:paraId="205D16FD" w14:textId="77777777" w:rsidTr="006D7E09">
        <w:tc>
          <w:tcPr>
            <w:tcW w:w="758" w:type="dxa"/>
          </w:tcPr>
          <w:p w14:paraId="59BA25A5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D8BFB5A" w14:textId="3B30C9CA" w:rsidR="006D7E09" w:rsidRPr="00D554BE" w:rsidRDefault="006D7E09" w:rsidP="00FD08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6E366517" w14:textId="3A2B0EF6" w:rsidR="006D7E09" w:rsidRPr="00D554BE" w:rsidRDefault="006D7E09" w:rsidP="003505D6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Modernizacja kompleksu sportowego „Moje Boisko – ORLIK 2012” przy Zespole Szkół nr 2 w Ełku</w:t>
            </w:r>
          </w:p>
        </w:tc>
        <w:tc>
          <w:tcPr>
            <w:tcW w:w="2227" w:type="dxa"/>
            <w:gridSpan w:val="2"/>
            <w:vAlign w:val="center"/>
          </w:tcPr>
          <w:p w14:paraId="7D6B1758" w14:textId="3287F837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900 000</w:t>
            </w:r>
          </w:p>
        </w:tc>
        <w:tc>
          <w:tcPr>
            <w:tcW w:w="4961" w:type="dxa"/>
            <w:vAlign w:val="center"/>
          </w:tcPr>
          <w:p w14:paraId="0A5956A1" w14:textId="24FB2049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Planowane złożenie wniosku o dofinansowanie do Ministerstwa Sportu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Turystyki</w:t>
            </w:r>
            <w:r w:rsidRPr="00D554BE">
              <w:rPr>
                <w:rFonts w:ascii="Times New Roman" w:hAnsi="Times New Roman"/>
                <w:sz w:val="24"/>
                <w:szCs w:val="24"/>
              </w:rPr>
              <w:t xml:space="preserve"> w marcu 2026 r.</w:t>
            </w:r>
          </w:p>
        </w:tc>
      </w:tr>
      <w:tr w:rsidR="006D7E09" w:rsidRPr="00D554BE" w14:paraId="1CFA3A33" w14:textId="77777777" w:rsidTr="006D7E09">
        <w:tc>
          <w:tcPr>
            <w:tcW w:w="758" w:type="dxa"/>
          </w:tcPr>
          <w:p w14:paraId="0879EE8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4412FE4" w14:textId="55430DEC" w:rsidR="006D7E09" w:rsidRPr="00D554BE" w:rsidRDefault="006D7E09" w:rsidP="00FD08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3D6FA4B" w14:textId="5A9C19DD" w:rsidR="006D7E09" w:rsidRPr="00D554BE" w:rsidRDefault="006D7E09" w:rsidP="003505D6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Termomodernizacja części warsztatowej Centrum Kształcenia Zawodowego  w Ełku</w:t>
            </w:r>
          </w:p>
        </w:tc>
        <w:tc>
          <w:tcPr>
            <w:tcW w:w="2227" w:type="dxa"/>
            <w:gridSpan w:val="2"/>
            <w:vAlign w:val="center"/>
          </w:tcPr>
          <w:p w14:paraId="194CFF7E" w14:textId="0097E878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4 000 000</w:t>
            </w:r>
          </w:p>
        </w:tc>
        <w:tc>
          <w:tcPr>
            <w:tcW w:w="4961" w:type="dxa"/>
            <w:vAlign w:val="center"/>
          </w:tcPr>
          <w:p w14:paraId="39F23C25" w14:textId="3B09BFF1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Planowane złożenie wniosku o dofinansowanie do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2021-2027</w:t>
            </w:r>
          </w:p>
        </w:tc>
      </w:tr>
      <w:tr w:rsidR="006D7E09" w:rsidRPr="00D554BE" w14:paraId="1745644C" w14:textId="77777777" w:rsidTr="006D7E09">
        <w:tc>
          <w:tcPr>
            <w:tcW w:w="758" w:type="dxa"/>
          </w:tcPr>
          <w:p w14:paraId="3F6ECC3F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D958360" w14:textId="48C16C91" w:rsidR="006D7E09" w:rsidRPr="00D554BE" w:rsidRDefault="006D7E09" w:rsidP="00FD08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BDDEAB7" w14:textId="4B913AD5" w:rsidR="006D7E09" w:rsidRPr="00D554BE" w:rsidRDefault="006D7E09" w:rsidP="003505D6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  <w:lang w:eastAsia="ar-SA"/>
              </w:rPr>
              <w:t>Podniesienie jakości edukacji poprzez rozwój infrastruktury technicznej w Zespole Szkół nr 1 w Ełku i Zespole Szkół nr 5 w Ełku</w:t>
            </w:r>
          </w:p>
        </w:tc>
        <w:tc>
          <w:tcPr>
            <w:tcW w:w="2227" w:type="dxa"/>
            <w:gridSpan w:val="2"/>
            <w:vAlign w:val="center"/>
          </w:tcPr>
          <w:p w14:paraId="0B825D74" w14:textId="4CF8EA1C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  <w:lang w:eastAsia="ar-SA"/>
              </w:rPr>
              <w:t>1 917 670</w:t>
            </w:r>
          </w:p>
        </w:tc>
        <w:tc>
          <w:tcPr>
            <w:tcW w:w="4961" w:type="dxa"/>
            <w:vAlign w:val="center"/>
          </w:tcPr>
          <w:p w14:paraId="18806A5F" w14:textId="77777777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Projekt w trakcie realizacji</w:t>
            </w:r>
          </w:p>
          <w:p w14:paraId="54C800AE" w14:textId="43051E21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Dofinansowanie ze środków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2001- 2027</w:t>
            </w:r>
          </w:p>
          <w:p w14:paraId="2347DF11" w14:textId="0651DC0C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Środki własne </w:t>
            </w:r>
          </w:p>
        </w:tc>
      </w:tr>
      <w:tr w:rsidR="006D7E09" w:rsidRPr="00D554BE" w14:paraId="258CC9A9" w14:textId="77777777" w:rsidTr="006D7E09">
        <w:tc>
          <w:tcPr>
            <w:tcW w:w="758" w:type="dxa"/>
          </w:tcPr>
          <w:p w14:paraId="0C9624C0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CF37B59" w14:textId="189E5100" w:rsidR="006D7E09" w:rsidRPr="00D554BE" w:rsidRDefault="006D7E09" w:rsidP="00FD08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3CFBB9E" w14:textId="2A292AAB" w:rsidR="006D7E09" w:rsidRPr="00191168" w:rsidRDefault="006D7E09" w:rsidP="003505D6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F900B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Termomodernizacja i remont Zespołu Szkół </w:t>
            </w:r>
            <w:proofErr w:type="spellStart"/>
            <w:r w:rsidRPr="00F900BE">
              <w:rPr>
                <w:rFonts w:ascii="Times New Roman" w:hAnsi="Times New Roman"/>
                <w:sz w:val="24"/>
                <w:szCs w:val="24"/>
                <w:lang w:eastAsia="ar-SA"/>
              </w:rPr>
              <w:t>Mechaniczno</w:t>
            </w:r>
            <w:proofErr w:type="spellEnd"/>
            <w:r w:rsidRPr="00F900B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Elektrycznych w Ełku</w:t>
            </w:r>
          </w:p>
        </w:tc>
        <w:tc>
          <w:tcPr>
            <w:tcW w:w="2227" w:type="dxa"/>
            <w:gridSpan w:val="2"/>
            <w:vAlign w:val="center"/>
          </w:tcPr>
          <w:p w14:paraId="035D87AE" w14:textId="7675AE84" w:rsidR="006D7E09" w:rsidRPr="00F900BE" w:rsidRDefault="006D7E09" w:rsidP="00FD088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00BE">
              <w:rPr>
                <w:rFonts w:ascii="Times New Roman" w:hAnsi="Times New Roman"/>
                <w:sz w:val="24"/>
                <w:szCs w:val="24"/>
                <w:lang w:eastAsia="ar-SA"/>
              </w:rPr>
              <w:t>10 610 964</w:t>
            </w:r>
          </w:p>
        </w:tc>
        <w:tc>
          <w:tcPr>
            <w:tcW w:w="4961" w:type="dxa"/>
            <w:vAlign w:val="center"/>
          </w:tcPr>
          <w:p w14:paraId="362ADDD3" w14:textId="2D47BAEF" w:rsidR="006D7E09" w:rsidRPr="00D554BE" w:rsidRDefault="006D7E09" w:rsidP="00FD088E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Planowane złożenie wniosku o dofinansowanie do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2021-2027</w:t>
            </w:r>
          </w:p>
        </w:tc>
      </w:tr>
      <w:tr w:rsidR="006D7E09" w:rsidRPr="00D554BE" w14:paraId="715BCE15" w14:textId="77777777" w:rsidTr="006D7E09">
        <w:tc>
          <w:tcPr>
            <w:tcW w:w="758" w:type="dxa"/>
          </w:tcPr>
          <w:p w14:paraId="3861B26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B8679D2" w14:textId="770C929E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0FC37EB" w14:textId="12BA35AA" w:rsidR="006D7E09" w:rsidRPr="001909DA" w:rsidRDefault="006D7E09" w:rsidP="00EB494D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909DA">
              <w:rPr>
                <w:rFonts w:ascii="Times New Roman" w:hAnsi="Times New Roman"/>
                <w:sz w:val="24"/>
                <w:szCs w:val="24"/>
                <w:lang w:eastAsia="ar-SA"/>
              </w:rPr>
              <w:t>Termodernizacja</w:t>
            </w:r>
            <w:proofErr w:type="spellEnd"/>
            <w:r w:rsidRPr="001909D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i remont sali gimnastycznej  przy Zespole Szkół </w:t>
            </w:r>
            <w:proofErr w:type="spellStart"/>
            <w:r w:rsidRPr="001909DA">
              <w:rPr>
                <w:rFonts w:ascii="Times New Roman" w:hAnsi="Times New Roman"/>
                <w:sz w:val="24"/>
                <w:szCs w:val="24"/>
                <w:lang w:eastAsia="ar-SA"/>
              </w:rPr>
              <w:t>Mechaniczno</w:t>
            </w:r>
            <w:proofErr w:type="spellEnd"/>
            <w:r w:rsidRPr="001909D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Elektrycznych w Ełku</w:t>
            </w:r>
          </w:p>
        </w:tc>
        <w:tc>
          <w:tcPr>
            <w:tcW w:w="2227" w:type="dxa"/>
            <w:gridSpan w:val="2"/>
            <w:vAlign w:val="center"/>
          </w:tcPr>
          <w:p w14:paraId="56FA08EA" w14:textId="2AD2F173" w:rsidR="006D7E09" w:rsidRPr="001909DA" w:rsidRDefault="006D7E09" w:rsidP="00EB494D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909DA">
              <w:rPr>
                <w:rFonts w:ascii="Times New Roman" w:hAnsi="Times New Roman"/>
                <w:sz w:val="24"/>
                <w:szCs w:val="24"/>
                <w:lang w:eastAsia="ar-SA"/>
              </w:rPr>
              <w:t>2 000 000</w:t>
            </w:r>
          </w:p>
        </w:tc>
        <w:tc>
          <w:tcPr>
            <w:tcW w:w="4961" w:type="dxa"/>
            <w:vAlign w:val="center"/>
          </w:tcPr>
          <w:p w14:paraId="5134CAFB" w14:textId="7511EA65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Planowane złożenie wniosku o dofinansowanie do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2021-2027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do </w:t>
            </w:r>
            <w:r w:rsidRPr="00D554BE">
              <w:rPr>
                <w:rFonts w:ascii="Times New Roman" w:hAnsi="Times New Roman"/>
                <w:sz w:val="24"/>
                <w:szCs w:val="24"/>
              </w:rPr>
              <w:t>Ministerstwa Sportu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Turystyki</w:t>
            </w:r>
          </w:p>
        </w:tc>
      </w:tr>
      <w:tr w:rsidR="006D7E09" w:rsidRPr="00D554BE" w14:paraId="40BD7874" w14:textId="77777777" w:rsidTr="006D7E09">
        <w:trPr>
          <w:trHeight w:val="1099"/>
        </w:trPr>
        <w:tc>
          <w:tcPr>
            <w:tcW w:w="758" w:type="dxa"/>
          </w:tcPr>
          <w:p w14:paraId="040B9C14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1172C0" w14:textId="170709B1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 xml:space="preserve">Bursa Szkolna w Ełku </w:t>
            </w:r>
          </w:p>
        </w:tc>
        <w:tc>
          <w:tcPr>
            <w:tcW w:w="4861" w:type="dxa"/>
            <w:vAlign w:val="center"/>
          </w:tcPr>
          <w:p w14:paraId="2C6BD631" w14:textId="7F98DA06" w:rsidR="006D7E09" w:rsidRPr="00D554BE" w:rsidRDefault="006D7E09" w:rsidP="00EB494D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Modernizacja łazienek w pokojach mieszkalnych budynku przy ul. Sikorskiego 7A etap V i VI</w:t>
            </w:r>
          </w:p>
        </w:tc>
        <w:tc>
          <w:tcPr>
            <w:tcW w:w="2227" w:type="dxa"/>
            <w:gridSpan w:val="2"/>
            <w:vAlign w:val="center"/>
          </w:tcPr>
          <w:p w14:paraId="4004D03F" w14:textId="3AA860E8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458 289</w:t>
            </w:r>
          </w:p>
        </w:tc>
        <w:tc>
          <w:tcPr>
            <w:tcW w:w="4961" w:type="dxa"/>
            <w:vAlign w:val="center"/>
          </w:tcPr>
          <w:p w14:paraId="13B5CE71" w14:textId="2F06FF31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Planowane rozpoczęcie procedur przewidzianych PZP – koniec sierpnia 2026 r.</w:t>
            </w:r>
          </w:p>
        </w:tc>
      </w:tr>
      <w:tr w:rsidR="006D7E09" w:rsidRPr="00D554BE" w14:paraId="155865E1" w14:textId="77777777" w:rsidTr="006D7E09">
        <w:trPr>
          <w:cantSplit/>
          <w:trHeight w:val="798"/>
        </w:trPr>
        <w:tc>
          <w:tcPr>
            <w:tcW w:w="758" w:type="dxa"/>
          </w:tcPr>
          <w:p w14:paraId="6678BD5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5A3CCEB" w14:textId="4C6F5766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>Zespół Szkół nr 5 w Ełku</w:t>
            </w:r>
          </w:p>
        </w:tc>
        <w:tc>
          <w:tcPr>
            <w:tcW w:w="4861" w:type="dxa"/>
            <w:vAlign w:val="center"/>
          </w:tcPr>
          <w:p w14:paraId="77F912AF" w14:textId="6E53F3DA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Remont i dostosowanie podjazdu zgodnie z nakazem Straży Pożarnej</w:t>
            </w:r>
          </w:p>
        </w:tc>
        <w:tc>
          <w:tcPr>
            <w:tcW w:w="2227" w:type="dxa"/>
            <w:gridSpan w:val="2"/>
            <w:vAlign w:val="center"/>
          </w:tcPr>
          <w:p w14:paraId="294EB012" w14:textId="025DA17E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4961" w:type="dxa"/>
            <w:vAlign w:val="center"/>
          </w:tcPr>
          <w:p w14:paraId="4AC57CFA" w14:textId="07F6A4C9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3135FEF5" w14:textId="77777777" w:rsidTr="006D7E09">
        <w:trPr>
          <w:cantSplit/>
          <w:trHeight w:val="798"/>
        </w:trPr>
        <w:tc>
          <w:tcPr>
            <w:tcW w:w="758" w:type="dxa"/>
          </w:tcPr>
          <w:p w14:paraId="11C1D171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B492128" w14:textId="4105ACC5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3B73824" w14:textId="25BFCEE9" w:rsidR="006D7E09" w:rsidRPr="005179BB" w:rsidRDefault="006D7E09" w:rsidP="00EB49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554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Pr="005179B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emont korytarza na parterze</w:t>
            </w:r>
          </w:p>
          <w:p w14:paraId="46F18A67" w14:textId="77777777" w:rsidR="006D7E09" w:rsidRPr="005179BB" w:rsidRDefault="006D7E09" w:rsidP="00EB49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F89F31E" w14:textId="1F070027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2A409BD8" w14:textId="3C24B6E4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4961" w:type="dxa"/>
            <w:vAlign w:val="center"/>
          </w:tcPr>
          <w:p w14:paraId="0BA76E0F" w14:textId="082D6C78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3995502" w14:textId="77777777" w:rsidTr="006D7E09">
        <w:trPr>
          <w:cantSplit/>
          <w:trHeight w:val="798"/>
        </w:trPr>
        <w:tc>
          <w:tcPr>
            <w:tcW w:w="758" w:type="dxa"/>
          </w:tcPr>
          <w:p w14:paraId="56089612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F82B7BE" w14:textId="538CA7A7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>Dom Pomocy Społecznej w Nowej Wsi Ełckiej</w:t>
            </w:r>
          </w:p>
        </w:tc>
        <w:tc>
          <w:tcPr>
            <w:tcW w:w="4861" w:type="dxa"/>
            <w:vAlign w:val="center"/>
          </w:tcPr>
          <w:p w14:paraId="54D003CF" w14:textId="52B15A90" w:rsidR="006D7E09" w:rsidRPr="00506659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6659">
              <w:rPr>
                <w:rFonts w:ascii="Times New Roman" w:hAnsi="Times New Roman"/>
                <w:sz w:val="24"/>
                <w:szCs w:val="24"/>
              </w:rPr>
              <w:t>Modernizacja dachu na budynku pawilonu A z montażem instalacji fotowoltaicznej w Domu Pomocy Społecznej w Nowej Wsi Ełckiej</w:t>
            </w:r>
          </w:p>
        </w:tc>
        <w:tc>
          <w:tcPr>
            <w:tcW w:w="2227" w:type="dxa"/>
            <w:gridSpan w:val="2"/>
            <w:vAlign w:val="center"/>
          </w:tcPr>
          <w:p w14:paraId="4B2F0BEB" w14:textId="7F53CAE1" w:rsidR="006D7E09" w:rsidRPr="00EB494D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720 000</w:t>
            </w:r>
          </w:p>
        </w:tc>
        <w:tc>
          <w:tcPr>
            <w:tcW w:w="4961" w:type="dxa"/>
            <w:vAlign w:val="center"/>
          </w:tcPr>
          <w:p w14:paraId="151FE4CD" w14:textId="1A1DC6AB" w:rsidR="006D7E09" w:rsidRPr="00EB494D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4E8F0D7A" w14:textId="77777777" w:rsidTr="006D7E09">
        <w:trPr>
          <w:cantSplit/>
          <w:trHeight w:val="798"/>
        </w:trPr>
        <w:tc>
          <w:tcPr>
            <w:tcW w:w="758" w:type="dxa"/>
          </w:tcPr>
          <w:p w14:paraId="0E4F6288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8CFFB97" w14:textId="227219AA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DF38CA0" w14:textId="6094A162" w:rsidR="006D7E09" w:rsidRPr="00506659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59">
              <w:rPr>
                <w:rFonts w:ascii="Times New Roman" w:hAnsi="Times New Roman"/>
                <w:sz w:val="24"/>
                <w:szCs w:val="24"/>
              </w:rPr>
              <w:t>Wykonanie przyłącza do zasilania awaryjnego Domu Pomocy Społecznej w Nowej Wsi Ełckiej w energię elektryczną</w:t>
            </w:r>
          </w:p>
        </w:tc>
        <w:tc>
          <w:tcPr>
            <w:tcW w:w="2227" w:type="dxa"/>
            <w:gridSpan w:val="2"/>
            <w:vAlign w:val="center"/>
          </w:tcPr>
          <w:p w14:paraId="73669583" w14:textId="15BEAB3C" w:rsidR="006D7E09" w:rsidRPr="00EB494D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4961" w:type="dxa"/>
            <w:vAlign w:val="center"/>
          </w:tcPr>
          <w:p w14:paraId="4182B60E" w14:textId="035B54B5" w:rsidR="006D7E09" w:rsidRPr="00EB494D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D69322E" w14:textId="77777777" w:rsidTr="006D7E09">
        <w:trPr>
          <w:cantSplit/>
          <w:trHeight w:val="798"/>
        </w:trPr>
        <w:tc>
          <w:tcPr>
            <w:tcW w:w="758" w:type="dxa"/>
          </w:tcPr>
          <w:p w14:paraId="554620DC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7EEE0DA" w14:textId="1683B1BB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6234CF61" w14:textId="3FDC625A" w:rsidR="006D7E09" w:rsidRPr="00506659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59">
              <w:rPr>
                <w:rFonts w:ascii="Times New Roman" w:hAnsi="Times New Roman"/>
                <w:sz w:val="24"/>
                <w:szCs w:val="24"/>
              </w:rPr>
              <w:t xml:space="preserve">Zakup samochodu – </w:t>
            </w:r>
            <w:proofErr w:type="spellStart"/>
            <w:r w:rsidRPr="00506659">
              <w:rPr>
                <w:rFonts w:ascii="Times New Roman" w:hAnsi="Times New Roman"/>
                <w:sz w:val="24"/>
                <w:szCs w:val="24"/>
              </w:rPr>
              <w:t>busa</w:t>
            </w:r>
            <w:proofErr w:type="spellEnd"/>
            <w:r w:rsidRPr="00506659">
              <w:rPr>
                <w:rFonts w:ascii="Times New Roman" w:hAnsi="Times New Roman"/>
                <w:sz w:val="24"/>
                <w:szCs w:val="24"/>
              </w:rPr>
              <w:t xml:space="preserve"> do przewozu osób niepełnosprawnych</w:t>
            </w:r>
          </w:p>
        </w:tc>
        <w:tc>
          <w:tcPr>
            <w:tcW w:w="2227" w:type="dxa"/>
            <w:gridSpan w:val="2"/>
            <w:vAlign w:val="center"/>
          </w:tcPr>
          <w:p w14:paraId="1F04A152" w14:textId="5BC80559" w:rsidR="006D7E09" w:rsidRPr="00EB494D" w:rsidRDefault="006D7E09" w:rsidP="00EB4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245 500</w:t>
            </w:r>
          </w:p>
        </w:tc>
        <w:tc>
          <w:tcPr>
            <w:tcW w:w="4961" w:type="dxa"/>
            <w:vAlign w:val="center"/>
          </w:tcPr>
          <w:p w14:paraId="72FE35B2" w14:textId="22C76315" w:rsidR="006D7E09" w:rsidRPr="00EB494D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Środki własne 90 000</w:t>
            </w:r>
          </w:p>
          <w:p w14:paraId="0FAD7B8B" w14:textId="5B9884FE" w:rsidR="006D7E09" w:rsidRPr="00EB494D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94D">
              <w:rPr>
                <w:rFonts w:ascii="Times New Roman" w:hAnsi="Times New Roman"/>
                <w:sz w:val="24"/>
                <w:szCs w:val="24"/>
              </w:rPr>
              <w:t>środki PFRON 155 500 (wniosek w trakcie oceny przez PFRON)</w:t>
            </w:r>
          </w:p>
        </w:tc>
      </w:tr>
      <w:tr w:rsidR="006D7E09" w:rsidRPr="00D554BE" w14:paraId="1E7BD7CB" w14:textId="77777777" w:rsidTr="006D7E09">
        <w:trPr>
          <w:cantSplit/>
          <w:trHeight w:val="798"/>
        </w:trPr>
        <w:tc>
          <w:tcPr>
            <w:tcW w:w="758" w:type="dxa"/>
          </w:tcPr>
          <w:p w14:paraId="60FA1DB8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FC5581E" w14:textId="7E676E29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Centrum Kształcenia Zawodowego w Ełku </w:t>
            </w:r>
          </w:p>
        </w:tc>
        <w:tc>
          <w:tcPr>
            <w:tcW w:w="4861" w:type="dxa"/>
            <w:vAlign w:val="center"/>
          </w:tcPr>
          <w:p w14:paraId="30D26E7C" w14:textId="26C66FED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Remont dachu budynku H4</w:t>
            </w:r>
          </w:p>
        </w:tc>
        <w:tc>
          <w:tcPr>
            <w:tcW w:w="2227" w:type="dxa"/>
            <w:gridSpan w:val="2"/>
            <w:vAlign w:val="center"/>
          </w:tcPr>
          <w:p w14:paraId="13E560FE" w14:textId="2B68ADD9" w:rsidR="006D7E09" w:rsidRPr="003303F0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3303F0">
              <w:rPr>
                <w:rFonts w:ascii="Times New Roman" w:hAnsi="Times New Roman"/>
                <w:sz w:val="24"/>
                <w:szCs w:val="24"/>
              </w:rPr>
              <w:t>90 100</w:t>
            </w:r>
          </w:p>
        </w:tc>
        <w:tc>
          <w:tcPr>
            <w:tcW w:w="4961" w:type="dxa"/>
            <w:vAlign w:val="center"/>
          </w:tcPr>
          <w:p w14:paraId="61C6B0DC" w14:textId="50324571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53346106" w14:textId="77777777" w:rsidTr="006D7E09">
        <w:trPr>
          <w:cantSplit/>
          <w:trHeight w:val="798"/>
        </w:trPr>
        <w:tc>
          <w:tcPr>
            <w:tcW w:w="758" w:type="dxa"/>
          </w:tcPr>
          <w:p w14:paraId="6882826A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012417E" w14:textId="7652FB60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276741D6" w14:textId="51642529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Bieżąca konserwacja maszyn i urządzeń w pracowniach dydaktycznych </w:t>
            </w:r>
          </w:p>
        </w:tc>
        <w:tc>
          <w:tcPr>
            <w:tcW w:w="2227" w:type="dxa"/>
            <w:gridSpan w:val="2"/>
            <w:vAlign w:val="center"/>
          </w:tcPr>
          <w:p w14:paraId="3F557806" w14:textId="634BEF8A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12 800</w:t>
            </w:r>
          </w:p>
        </w:tc>
        <w:tc>
          <w:tcPr>
            <w:tcW w:w="4961" w:type="dxa"/>
            <w:vAlign w:val="center"/>
          </w:tcPr>
          <w:p w14:paraId="4CEA4A62" w14:textId="339ED09A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4C12149F" w14:textId="77777777" w:rsidTr="006D7E09">
        <w:trPr>
          <w:cantSplit/>
          <w:trHeight w:val="798"/>
        </w:trPr>
        <w:tc>
          <w:tcPr>
            <w:tcW w:w="758" w:type="dxa"/>
          </w:tcPr>
          <w:p w14:paraId="23A74F2C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B7B11B4" w14:textId="71D2161D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5B62D6CB" w14:textId="437BA178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Modernizacja spalarni w celu zniwelowania przekroczeń dopuszczalnych norm hałasu</w:t>
            </w:r>
          </w:p>
        </w:tc>
        <w:tc>
          <w:tcPr>
            <w:tcW w:w="2227" w:type="dxa"/>
            <w:gridSpan w:val="2"/>
            <w:vAlign w:val="center"/>
          </w:tcPr>
          <w:p w14:paraId="79D7109F" w14:textId="0C432217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10 000 </w:t>
            </w:r>
          </w:p>
        </w:tc>
        <w:tc>
          <w:tcPr>
            <w:tcW w:w="4961" w:type="dxa"/>
            <w:vAlign w:val="center"/>
          </w:tcPr>
          <w:p w14:paraId="4AA58CA9" w14:textId="6EB56189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4DB7879" w14:textId="77777777" w:rsidTr="006D7E09">
        <w:trPr>
          <w:cantSplit/>
          <w:trHeight w:val="798"/>
        </w:trPr>
        <w:tc>
          <w:tcPr>
            <w:tcW w:w="758" w:type="dxa"/>
          </w:tcPr>
          <w:p w14:paraId="4582290D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4E116C8" w14:textId="64950F8B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>Zespół Szkół Mechaniczno-Elektrycznych w Ełku</w:t>
            </w:r>
          </w:p>
        </w:tc>
        <w:tc>
          <w:tcPr>
            <w:tcW w:w="4861" w:type="dxa"/>
            <w:vAlign w:val="center"/>
          </w:tcPr>
          <w:p w14:paraId="7A33F728" w14:textId="15251E7F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Bieżące remonty i naprawy pracowni szkolnych, pomieszczeń sanitarnych, szatni i obiektów sportowych</w:t>
            </w:r>
          </w:p>
        </w:tc>
        <w:tc>
          <w:tcPr>
            <w:tcW w:w="2227" w:type="dxa"/>
            <w:gridSpan w:val="2"/>
            <w:vAlign w:val="center"/>
          </w:tcPr>
          <w:p w14:paraId="369DA727" w14:textId="0909544D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48 000 </w:t>
            </w:r>
          </w:p>
        </w:tc>
        <w:tc>
          <w:tcPr>
            <w:tcW w:w="4961" w:type="dxa"/>
            <w:vAlign w:val="center"/>
          </w:tcPr>
          <w:p w14:paraId="5922531E" w14:textId="691862C4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55D16189" w14:textId="77777777" w:rsidTr="006D7E09">
        <w:trPr>
          <w:cantSplit/>
          <w:trHeight w:val="798"/>
        </w:trPr>
        <w:tc>
          <w:tcPr>
            <w:tcW w:w="758" w:type="dxa"/>
          </w:tcPr>
          <w:p w14:paraId="671BD222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C8AFB6" w14:textId="2D6DC498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/>
                <w:sz w:val="24"/>
                <w:szCs w:val="24"/>
              </w:rPr>
              <w:t xml:space="preserve">Powiatowy Urząd Pracy w Ełku </w:t>
            </w:r>
          </w:p>
        </w:tc>
        <w:tc>
          <w:tcPr>
            <w:tcW w:w="4861" w:type="dxa"/>
            <w:vAlign w:val="center"/>
          </w:tcPr>
          <w:p w14:paraId="4E09A6D1" w14:textId="483F5D1A" w:rsidR="006D7E09" w:rsidRPr="00D554BE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Wymiana oświetlenia na technologię LED</w:t>
            </w:r>
          </w:p>
        </w:tc>
        <w:tc>
          <w:tcPr>
            <w:tcW w:w="2227" w:type="dxa"/>
            <w:gridSpan w:val="2"/>
            <w:vAlign w:val="center"/>
          </w:tcPr>
          <w:p w14:paraId="635187A0" w14:textId="5A95AB3C" w:rsidR="006D7E09" w:rsidRPr="00D554BE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26 000</w:t>
            </w:r>
          </w:p>
        </w:tc>
        <w:tc>
          <w:tcPr>
            <w:tcW w:w="4961" w:type="dxa"/>
          </w:tcPr>
          <w:p w14:paraId="49CCEDF3" w14:textId="1E549C32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Finansowanie ze środków </w:t>
            </w:r>
            <w:proofErr w:type="spellStart"/>
            <w:r w:rsidRPr="00D554BE">
              <w:rPr>
                <w:rFonts w:ascii="Times New Roman" w:hAnsi="Times New Roman"/>
                <w:sz w:val="24"/>
                <w:szCs w:val="24"/>
              </w:rPr>
              <w:t>FEWiM</w:t>
            </w:r>
            <w:proofErr w:type="spellEnd"/>
            <w:r w:rsidRPr="00D554BE">
              <w:rPr>
                <w:rFonts w:ascii="Times New Roman" w:hAnsi="Times New Roman"/>
                <w:sz w:val="24"/>
                <w:szCs w:val="24"/>
              </w:rPr>
              <w:t xml:space="preserve"> 2001- 2027</w:t>
            </w:r>
          </w:p>
        </w:tc>
      </w:tr>
      <w:tr w:rsidR="006D7E09" w:rsidRPr="00D554BE" w14:paraId="5B8A55E1" w14:textId="77777777" w:rsidTr="006D7E09">
        <w:trPr>
          <w:cantSplit/>
          <w:trHeight w:val="798"/>
        </w:trPr>
        <w:tc>
          <w:tcPr>
            <w:tcW w:w="758" w:type="dxa"/>
          </w:tcPr>
          <w:p w14:paraId="4B71C6EA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0A82A65" w14:textId="3159572A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Zespół Szkół nr 1 w Ełku</w:t>
            </w:r>
          </w:p>
        </w:tc>
        <w:tc>
          <w:tcPr>
            <w:tcW w:w="4861" w:type="dxa"/>
            <w:vAlign w:val="center"/>
          </w:tcPr>
          <w:p w14:paraId="7E6F6890" w14:textId="4033936E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pracowni komputerowej 47</w:t>
            </w:r>
          </w:p>
        </w:tc>
        <w:tc>
          <w:tcPr>
            <w:tcW w:w="2227" w:type="dxa"/>
            <w:gridSpan w:val="2"/>
            <w:vAlign w:val="center"/>
          </w:tcPr>
          <w:p w14:paraId="130B5088" w14:textId="78948141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127 000</w:t>
            </w:r>
          </w:p>
        </w:tc>
        <w:tc>
          <w:tcPr>
            <w:tcW w:w="4961" w:type="dxa"/>
            <w:vAlign w:val="center"/>
          </w:tcPr>
          <w:p w14:paraId="341D1A65" w14:textId="65002185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76F3DEA" w14:textId="77777777" w:rsidTr="006D7E09">
        <w:trPr>
          <w:cantSplit/>
          <w:trHeight w:val="798"/>
        </w:trPr>
        <w:tc>
          <w:tcPr>
            <w:tcW w:w="758" w:type="dxa"/>
          </w:tcPr>
          <w:p w14:paraId="0FA5798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6B33FD2" w14:textId="66E8E4FC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5A42F6F" w14:textId="15ABCBB7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Pracowni komputerowa 46</w:t>
            </w:r>
          </w:p>
        </w:tc>
        <w:tc>
          <w:tcPr>
            <w:tcW w:w="2227" w:type="dxa"/>
            <w:gridSpan w:val="2"/>
            <w:vAlign w:val="center"/>
          </w:tcPr>
          <w:p w14:paraId="76BC8E7C" w14:textId="5A3C7891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70 000</w:t>
            </w:r>
          </w:p>
        </w:tc>
        <w:tc>
          <w:tcPr>
            <w:tcW w:w="4961" w:type="dxa"/>
            <w:vAlign w:val="center"/>
          </w:tcPr>
          <w:p w14:paraId="3AB33118" w14:textId="5A8F4544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6ABAB3A8" w14:textId="77777777" w:rsidTr="006D7E09">
        <w:trPr>
          <w:cantSplit/>
          <w:trHeight w:val="798"/>
        </w:trPr>
        <w:tc>
          <w:tcPr>
            <w:tcW w:w="758" w:type="dxa"/>
          </w:tcPr>
          <w:p w14:paraId="3F48C0B0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D8A8948" w14:textId="5A35068A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6C175F6" w14:textId="7AB2DC68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sali lekcyjnej 53</w:t>
            </w:r>
          </w:p>
        </w:tc>
        <w:tc>
          <w:tcPr>
            <w:tcW w:w="2227" w:type="dxa"/>
            <w:gridSpan w:val="2"/>
            <w:vAlign w:val="center"/>
          </w:tcPr>
          <w:p w14:paraId="66D719EF" w14:textId="4657C059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46 000</w:t>
            </w:r>
          </w:p>
        </w:tc>
        <w:tc>
          <w:tcPr>
            <w:tcW w:w="4961" w:type="dxa"/>
            <w:vAlign w:val="center"/>
          </w:tcPr>
          <w:p w14:paraId="650ACF2C" w14:textId="3DEE012E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3E0C127" w14:textId="77777777" w:rsidTr="006D7E09">
        <w:trPr>
          <w:cantSplit/>
          <w:trHeight w:val="798"/>
        </w:trPr>
        <w:tc>
          <w:tcPr>
            <w:tcW w:w="758" w:type="dxa"/>
          </w:tcPr>
          <w:p w14:paraId="6F6068BD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3964AEE" w14:textId="6514F0A2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ABE7313" w14:textId="77777777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Gabinetu Weterynarii (07)</w:t>
            </w:r>
          </w:p>
          <w:p w14:paraId="77C55C55" w14:textId="37516BF5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i prosektorium (08)</w:t>
            </w:r>
          </w:p>
        </w:tc>
        <w:tc>
          <w:tcPr>
            <w:tcW w:w="2227" w:type="dxa"/>
            <w:gridSpan w:val="2"/>
            <w:vAlign w:val="center"/>
          </w:tcPr>
          <w:p w14:paraId="0967F71A" w14:textId="4FEE3ABA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50 000</w:t>
            </w:r>
          </w:p>
          <w:p w14:paraId="6974264F" w14:textId="6628E952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326 601</w:t>
            </w:r>
          </w:p>
        </w:tc>
        <w:tc>
          <w:tcPr>
            <w:tcW w:w="4961" w:type="dxa"/>
            <w:vAlign w:val="center"/>
          </w:tcPr>
          <w:p w14:paraId="2DA30254" w14:textId="73FE4ED3" w:rsidR="006D7E09" w:rsidRPr="00353C0A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  <w:p w14:paraId="27EE813D" w14:textId="1C9158E5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 xml:space="preserve">Środki unijne </w:t>
            </w:r>
          </w:p>
        </w:tc>
      </w:tr>
      <w:tr w:rsidR="006D7E09" w:rsidRPr="00D554BE" w14:paraId="3B5C2D1B" w14:textId="77777777" w:rsidTr="006D7E09">
        <w:trPr>
          <w:cantSplit/>
          <w:trHeight w:val="798"/>
        </w:trPr>
        <w:tc>
          <w:tcPr>
            <w:tcW w:w="758" w:type="dxa"/>
          </w:tcPr>
          <w:p w14:paraId="53605BD3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F38045C" w14:textId="609F1E75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130C0189" w14:textId="49A7577E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Modernizacja i naprawa stołów laboratoryjnych w 84</w:t>
            </w:r>
          </w:p>
        </w:tc>
        <w:tc>
          <w:tcPr>
            <w:tcW w:w="2227" w:type="dxa"/>
            <w:gridSpan w:val="2"/>
            <w:vAlign w:val="center"/>
          </w:tcPr>
          <w:p w14:paraId="4EA39C84" w14:textId="337B1045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4961" w:type="dxa"/>
            <w:vAlign w:val="center"/>
          </w:tcPr>
          <w:p w14:paraId="75B8532F" w14:textId="5E66CA10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5714C2CC" w14:textId="77777777" w:rsidTr="006D7E09">
        <w:trPr>
          <w:cantSplit/>
          <w:trHeight w:val="798"/>
        </w:trPr>
        <w:tc>
          <w:tcPr>
            <w:tcW w:w="758" w:type="dxa"/>
          </w:tcPr>
          <w:p w14:paraId="1301DD8B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349A857" w14:textId="32AF8804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BCBEAB1" w14:textId="33D44D2C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Instalacja gazowa modernizacja i podłączenie stołów w pracowni 87</w:t>
            </w:r>
          </w:p>
        </w:tc>
        <w:tc>
          <w:tcPr>
            <w:tcW w:w="2227" w:type="dxa"/>
            <w:gridSpan w:val="2"/>
            <w:vAlign w:val="center"/>
          </w:tcPr>
          <w:p w14:paraId="58F78761" w14:textId="4011208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 6 500</w:t>
            </w:r>
          </w:p>
        </w:tc>
        <w:tc>
          <w:tcPr>
            <w:tcW w:w="4961" w:type="dxa"/>
            <w:vAlign w:val="center"/>
          </w:tcPr>
          <w:p w14:paraId="2B11707A" w14:textId="6AFD140B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97F4D63" w14:textId="77777777" w:rsidTr="006D7E09">
        <w:trPr>
          <w:cantSplit/>
          <w:trHeight w:val="798"/>
        </w:trPr>
        <w:tc>
          <w:tcPr>
            <w:tcW w:w="758" w:type="dxa"/>
          </w:tcPr>
          <w:p w14:paraId="2165827C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C4EC379" w14:textId="499CDA0A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4ADD8B8" w14:textId="72A1670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pomieszczenia nr 80</w:t>
            </w:r>
          </w:p>
        </w:tc>
        <w:tc>
          <w:tcPr>
            <w:tcW w:w="2227" w:type="dxa"/>
            <w:gridSpan w:val="2"/>
            <w:vAlign w:val="center"/>
          </w:tcPr>
          <w:p w14:paraId="3C5FC3B7" w14:textId="0E97B312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50 000</w:t>
            </w:r>
          </w:p>
        </w:tc>
        <w:tc>
          <w:tcPr>
            <w:tcW w:w="4961" w:type="dxa"/>
            <w:vAlign w:val="center"/>
          </w:tcPr>
          <w:p w14:paraId="40E41826" w14:textId="6004FDF6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23CBB30" w14:textId="77777777" w:rsidTr="006D7E09">
        <w:trPr>
          <w:cantSplit/>
          <w:trHeight w:val="798"/>
        </w:trPr>
        <w:tc>
          <w:tcPr>
            <w:tcW w:w="758" w:type="dxa"/>
          </w:tcPr>
          <w:p w14:paraId="41CCC100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A7DBCCF" w14:textId="4E4B8226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4C145CA" w14:textId="34F958EC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pracowni szkolnej 36</w:t>
            </w:r>
          </w:p>
        </w:tc>
        <w:tc>
          <w:tcPr>
            <w:tcW w:w="2227" w:type="dxa"/>
            <w:gridSpan w:val="2"/>
            <w:vAlign w:val="center"/>
          </w:tcPr>
          <w:p w14:paraId="259F2223" w14:textId="489FA19E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70 000</w:t>
            </w:r>
          </w:p>
        </w:tc>
        <w:tc>
          <w:tcPr>
            <w:tcW w:w="4961" w:type="dxa"/>
            <w:vAlign w:val="center"/>
          </w:tcPr>
          <w:p w14:paraId="64ED64B1" w14:textId="38294791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934915C" w14:textId="77777777" w:rsidTr="006D7E09">
        <w:trPr>
          <w:cantSplit/>
          <w:trHeight w:val="798"/>
        </w:trPr>
        <w:tc>
          <w:tcPr>
            <w:tcW w:w="758" w:type="dxa"/>
          </w:tcPr>
          <w:p w14:paraId="2793E735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F2EC177" w14:textId="6714E4A1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FC0FD73" w14:textId="5CD51B31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w pracowni szkolnej 39</w:t>
            </w:r>
          </w:p>
        </w:tc>
        <w:tc>
          <w:tcPr>
            <w:tcW w:w="2227" w:type="dxa"/>
            <w:gridSpan w:val="2"/>
            <w:vAlign w:val="center"/>
          </w:tcPr>
          <w:p w14:paraId="69C7EB22" w14:textId="349A6D7F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70 000</w:t>
            </w:r>
          </w:p>
        </w:tc>
        <w:tc>
          <w:tcPr>
            <w:tcW w:w="4961" w:type="dxa"/>
            <w:vAlign w:val="center"/>
          </w:tcPr>
          <w:p w14:paraId="359466B2" w14:textId="21A791B5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4E32E3B2" w14:textId="77777777" w:rsidTr="006D7E09">
        <w:trPr>
          <w:cantSplit/>
          <w:trHeight w:val="798"/>
        </w:trPr>
        <w:tc>
          <w:tcPr>
            <w:tcW w:w="758" w:type="dxa"/>
          </w:tcPr>
          <w:p w14:paraId="2032E488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FFF325D" w14:textId="70199340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1C3BD25C" w14:textId="76810F3F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szatni</w:t>
            </w:r>
          </w:p>
        </w:tc>
        <w:tc>
          <w:tcPr>
            <w:tcW w:w="2227" w:type="dxa"/>
            <w:gridSpan w:val="2"/>
            <w:vAlign w:val="center"/>
          </w:tcPr>
          <w:p w14:paraId="3E01CC38" w14:textId="277DE76C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45 000</w:t>
            </w:r>
          </w:p>
        </w:tc>
        <w:tc>
          <w:tcPr>
            <w:tcW w:w="4961" w:type="dxa"/>
            <w:vAlign w:val="center"/>
          </w:tcPr>
          <w:p w14:paraId="66044E0B" w14:textId="365A2821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2FBCE253" w14:textId="77777777" w:rsidTr="006D7E09">
        <w:trPr>
          <w:cantSplit/>
          <w:trHeight w:val="798"/>
        </w:trPr>
        <w:tc>
          <w:tcPr>
            <w:tcW w:w="758" w:type="dxa"/>
          </w:tcPr>
          <w:p w14:paraId="551DBBA7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6CF6DD1" w14:textId="5B75E6A2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A0B2B81" w14:textId="77777777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Wymiana oświetlenia w salach gimnastycznych: dolna i górna oraz salach lekcyjnych:</w:t>
            </w:r>
          </w:p>
          <w:p w14:paraId="2EB4A6CB" w14:textId="5990C635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47, 49, 50, 61, 84 i 87</w:t>
            </w:r>
          </w:p>
        </w:tc>
        <w:tc>
          <w:tcPr>
            <w:tcW w:w="2227" w:type="dxa"/>
            <w:gridSpan w:val="2"/>
            <w:vAlign w:val="center"/>
          </w:tcPr>
          <w:p w14:paraId="7B729A01" w14:textId="4D58FF66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16 517</w:t>
            </w:r>
          </w:p>
          <w:p w14:paraId="768B0BAD" w14:textId="069BA019" w:rsidR="006D7E09" w:rsidRPr="0055179B" w:rsidRDefault="006D7E09" w:rsidP="00EB4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F989A" w14:textId="422ED102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61 000</w:t>
            </w:r>
          </w:p>
        </w:tc>
        <w:tc>
          <w:tcPr>
            <w:tcW w:w="4961" w:type="dxa"/>
            <w:vAlign w:val="center"/>
          </w:tcPr>
          <w:p w14:paraId="4B3E4A80" w14:textId="26C3B876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 środki ZUS</w:t>
            </w:r>
          </w:p>
        </w:tc>
      </w:tr>
      <w:tr w:rsidR="006D7E09" w:rsidRPr="00D554BE" w14:paraId="148F653C" w14:textId="77777777" w:rsidTr="006D7E09">
        <w:trPr>
          <w:cantSplit/>
          <w:trHeight w:val="798"/>
        </w:trPr>
        <w:tc>
          <w:tcPr>
            <w:tcW w:w="758" w:type="dxa"/>
          </w:tcPr>
          <w:p w14:paraId="64BFF1E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9526DCD" w14:textId="70B4D799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4A4B3D72" w14:textId="2210D0FF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Wymiana oświetlenia </w:t>
            </w:r>
            <w:r w:rsidRPr="0055179B">
              <w:rPr>
                <w:rFonts w:ascii="Times New Roman" w:hAnsi="Times New Roman"/>
                <w:sz w:val="24"/>
                <w:szCs w:val="24"/>
              </w:rPr>
              <w:br/>
              <w:t>w salach: 23, 24, 25, 53, 62, 86</w:t>
            </w:r>
          </w:p>
        </w:tc>
        <w:tc>
          <w:tcPr>
            <w:tcW w:w="2227" w:type="dxa"/>
            <w:gridSpan w:val="2"/>
            <w:vAlign w:val="center"/>
          </w:tcPr>
          <w:p w14:paraId="43810E70" w14:textId="0CC18D86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961" w:type="dxa"/>
            <w:vAlign w:val="center"/>
          </w:tcPr>
          <w:p w14:paraId="4913B83A" w14:textId="2F7DA4C5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A85313E" w14:textId="77777777" w:rsidTr="006D7E09">
        <w:trPr>
          <w:cantSplit/>
          <w:trHeight w:val="798"/>
        </w:trPr>
        <w:tc>
          <w:tcPr>
            <w:tcW w:w="758" w:type="dxa"/>
          </w:tcPr>
          <w:p w14:paraId="50306EC7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9146CAB" w14:textId="32B12049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F99A135" w14:textId="7A2E9622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Nagłośnienie w salach gimnastycznych</w:t>
            </w:r>
          </w:p>
        </w:tc>
        <w:tc>
          <w:tcPr>
            <w:tcW w:w="2227" w:type="dxa"/>
            <w:gridSpan w:val="2"/>
            <w:vAlign w:val="center"/>
          </w:tcPr>
          <w:p w14:paraId="03CA33DE" w14:textId="6D354DE8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40 000</w:t>
            </w:r>
          </w:p>
        </w:tc>
        <w:tc>
          <w:tcPr>
            <w:tcW w:w="4961" w:type="dxa"/>
            <w:vAlign w:val="center"/>
          </w:tcPr>
          <w:p w14:paraId="7F34754E" w14:textId="293B26A4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5F3972EB" w14:textId="77777777" w:rsidTr="006D7E09">
        <w:trPr>
          <w:cantSplit/>
          <w:trHeight w:val="798"/>
        </w:trPr>
        <w:tc>
          <w:tcPr>
            <w:tcW w:w="758" w:type="dxa"/>
          </w:tcPr>
          <w:p w14:paraId="1B3C62A9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2B42CB1" w14:textId="6D16B576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52377B7" w14:textId="68428BD6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Wymiana oświetlenia zewnętrznego budynku</w:t>
            </w:r>
          </w:p>
        </w:tc>
        <w:tc>
          <w:tcPr>
            <w:tcW w:w="2227" w:type="dxa"/>
            <w:gridSpan w:val="2"/>
            <w:vAlign w:val="center"/>
          </w:tcPr>
          <w:p w14:paraId="2CB47329" w14:textId="733628B4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 5 000</w:t>
            </w:r>
          </w:p>
        </w:tc>
        <w:tc>
          <w:tcPr>
            <w:tcW w:w="4961" w:type="dxa"/>
            <w:vAlign w:val="center"/>
          </w:tcPr>
          <w:p w14:paraId="21B2B0E8" w14:textId="6512BDB7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5AEB30B" w14:textId="77777777" w:rsidTr="006D7E09">
        <w:trPr>
          <w:cantSplit/>
          <w:trHeight w:val="798"/>
        </w:trPr>
        <w:tc>
          <w:tcPr>
            <w:tcW w:w="758" w:type="dxa"/>
          </w:tcPr>
          <w:p w14:paraId="3337CA94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3B6F1073" w14:textId="76A1AB5B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ED6E9D0" w14:textId="5BFB89C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zaplecza pracowni szkolnej 71</w:t>
            </w:r>
          </w:p>
        </w:tc>
        <w:tc>
          <w:tcPr>
            <w:tcW w:w="2227" w:type="dxa"/>
            <w:gridSpan w:val="2"/>
            <w:vAlign w:val="center"/>
          </w:tcPr>
          <w:p w14:paraId="05D4A8D5" w14:textId="7AD57932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25 000</w:t>
            </w:r>
          </w:p>
        </w:tc>
        <w:tc>
          <w:tcPr>
            <w:tcW w:w="4961" w:type="dxa"/>
            <w:vAlign w:val="center"/>
          </w:tcPr>
          <w:p w14:paraId="4A5DA5CE" w14:textId="2A99C937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A53079C" w14:textId="77777777" w:rsidTr="006D7E09">
        <w:trPr>
          <w:cantSplit/>
          <w:trHeight w:val="798"/>
        </w:trPr>
        <w:tc>
          <w:tcPr>
            <w:tcW w:w="758" w:type="dxa"/>
          </w:tcPr>
          <w:p w14:paraId="46923416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134AD1B" w14:textId="7E6367CE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CE1A805" w14:textId="5BE0720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sali lekcyjnej 70</w:t>
            </w:r>
          </w:p>
        </w:tc>
        <w:tc>
          <w:tcPr>
            <w:tcW w:w="2227" w:type="dxa"/>
            <w:gridSpan w:val="2"/>
            <w:vAlign w:val="center"/>
          </w:tcPr>
          <w:p w14:paraId="67F79F08" w14:textId="0ECAF4C7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40 000</w:t>
            </w:r>
          </w:p>
        </w:tc>
        <w:tc>
          <w:tcPr>
            <w:tcW w:w="4961" w:type="dxa"/>
            <w:vAlign w:val="center"/>
          </w:tcPr>
          <w:p w14:paraId="219CE03B" w14:textId="06AE329A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1B22A67" w14:textId="77777777" w:rsidTr="006D7E09">
        <w:trPr>
          <w:cantSplit/>
          <w:trHeight w:val="798"/>
        </w:trPr>
        <w:tc>
          <w:tcPr>
            <w:tcW w:w="758" w:type="dxa"/>
          </w:tcPr>
          <w:p w14:paraId="783E9E80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4FEA3E1" w14:textId="71E4F958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7E1C427" w14:textId="4C824F61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Remont 3 pomieszczeń przy Bibliotece szkolnej</w:t>
            </w:r>
          </w:p>
        </w:tc>
        <w:tc>
          <w:tcPr>
            <w:tcW w:w="2227" w:type="dxa"/>
            <w:gridSpan w:val="2"/>
            <w:vAlign w:val="center"/>
          </w:tcPr>
          <w:p w14:paraId="2B2F0F12" w14:textId="4900250B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50 000</w:t>
            </w:r>
          </w:p>
        </w:tc>
        <w:tc>
          <w:tcPr>
            <w:tcW w:w="4961" w:type="dxa"/>
            <w:vAlign w:val="center"/>
          </w:tcPr>
          <w:p w14:paraId="4761E59A" w14:textId="6F7500F9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74D68282" w14:textId="77777777" w:rsidTr="006D7E09">
        <w:trPr>
          <w:cantSplit/>
          <w:trHeight w:val="798"/>
        </w:trPr>
        <w:tc>
          <w:tcPr>
            <w:tcW w:w="758" w:type="dxa"/>
          </w:tcPr>
          <w:p w14:paraId="4054A7F8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9669395" w14:textId="15538652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4F38B1D1" w14:textId="3E2C0CDD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KORTY</w:t>
            </w:r>
          </w:p>
        </w:tc>
        <w:tc>
          <w:tcPr>
            <w:tcW w:w="2227" w:type="dxa"/>
            <w:gridSpan w:val="2"/>
            <w:vAlign w:val="center"/>
          </w:tcPr>
          <w:p w14:paraId="4D0A6DFA" w14:textId="126CF063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10 000</w:t>
            </w:r>
          </w:p>
        </w:tc>
        <w:tc>
          <w:tcPr>
            <w:tcW w:w="4961" w:type="dxa"/>
            <w:vAlign w:val="center"/>
          </w:tcPr>
          <w:p w14:paraId="2429DB80" w14:textId="53D4A70F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DAAC505" w14:textId="77777777" w:rsidTr="006D7E09">
        <w:trPr>
          <w:cantSplit/>
          <w:trHeight w:val="798"/>
        </w:trPr>
        <w:tc>
          <w:tcPr>
            <w:tcW w:w="758" w:type="dxa"/>
          </w:tcPr>
          <w:p w14:paraId="02620614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43F4C8E" w14:textId="0ABCA712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3B68E044" w14:textId="3AF63ED8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Modernizacja i wymiana kamer w szkole, rozbudowa systemu</w:t>
            </w:r>
          </w:p>
        </w:tc>
        <w:tc>
          <w:tcPr>
            <w:tcW w:w="2227" w:type="dxa"/>
            <w:gridSpan w:val="2"/>
            <w:vAlign w:val="center"/>
          </w:tcPr>
          <w:p w14:paraId="41707422" w14:textId="11B212B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75 000</w:t>
            </w:r>
          </w:p>
        </w:tc>
        <w:tc>
          <w:tcPr>
            <w:tcW w:w="4961" w:type="dxa"/>
            <w:vAlign w:val="center"/>
          </w:tcPr>
          <w:p w14:paraId="1224179E" w14:textId="1B353266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267D4EAC" w14:textId="77777777" w:rsidTr="006D7E09">
        <w:trPr>
          <w:cantSplit/>
          <w:trHeight w:val="798"/>
        </w:trPr>
        <w:tc>
          <w:tcPr>
            <w:tcW w:w="758" w:type="dxa"/>
          </w:tcPr>
          <w:p w14:paraId="7D3778FA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7A6AFDB" w14:textId="058FEB03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00B5442C" w14:textId="13D5C607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Wymiana kamer na stadionie, montaż kamer na kortach</w:t>
            </w:r>
          </w:p>
        </w:tc>
        <w:tc>
          <w:tcPr>
            <w:tcW w:w="2227" w:type="dxa"/>
            <w:gridSpan w:val="2"/>
            <w:vAlign w:val="center"/>
          </w:tcPr>
          <w:p w14:paraId="4504F6C5" w14:textId="366A0CC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bCs/>
                <w:sz w:val="24"/>
                <w:szCs w:val="24"/>
              </w:rPr>
              <w:t>35 000</w:t>
            </w:r>
          </w:p>
        </w:tc>
        <w:tc>
          <w:tcPr>
            <w:tcW w:w="4961" w:type="dxa"/>
            <w:vAlign w:val="center"/>
          </w:tcPr>
          <w:p w14:paraId="6A7BB28A" w14:textId="0C340327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6357D58" w14:textId="77777777" w:rsidTr="006D7E09">
        <w:trPr>
          <w:cantSplit/>
          <w:trHeight w:val="798"/>
        </w:trPr>
        <w:tc>
          <w:tcPr>
            <w:tcW w:w="758" w:type="dxa"/>
          </w:tcPr>
          <w:p w14:paraId="45741773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1322DB0" w14:textId="54290A11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D0FB4B8" w14:textId="0C3D683C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Naprawa wentylacji </w:t>
            </w:r>
          </w:p>
        </w:tc>
        <w:tc>
          <w:tcPr>
            <w:tcW w:w="2227" w:type="dxa"/>
            <w:gridSpan w:val="2"/>
            <w:vAlign w:val="center"/>
          </w:tcPr>
          <w:p w14:paraId="4E94D361" w14:textId="7FF06BF5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4961" w:type="dxa"/>
            <w:vAlign w:val="center"/>
          </w:tcPr>
          <w:p w14:paraId="3E7E1697" w14:textId="67E23903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3B05F1A" w14:textId="77777777" w:rsidTr="006D7E09">
        <w:trPr>
          <w:cantSplit/>
          <w:trHeight w:val="798"/>
        </w:trPr>
        <w:tc>
          <w:tcPr>
            <w:tcW w:w="758" w:type="dxa"/>
          </w:tcPr>
          <w:p w14:paraId="537F017D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5455DBD" w14:textId="11B4787D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7129CF22" w14:textId="2AD479B9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Remont dachu wymiana rynien </w:t>
            </w:r>
          </w:p>
        </w:tc>
        <w:tc>
          <w:tcPr>
            <w:tcW w:w="2227" w:type="dxa"/>
            <w:gridSpan w:val="2"/>
            <w:vAlign w:val="center"/>
          </w:tcPr>
          <w:p w14:paraId="6BFC4362" w14:textId="6BD0A5C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40 000</w:t>
            </w:r>
          </w:p>
        </w:tc>
        <w:tc>
          <w:tcPr>
            <w:tcW w:w="4961" w:type="dxa"/>
            <w:vAlign w:val="center"/>
          </w:tcPr>
          <w:p w14:paraId="47B20681" w14:textId="04965269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57F70AEA" w14:textId="77777777" w:rsidTr="006D7E09">
        <w:trPr>
          <w:cantSplit/>
          <w:trHeight w:val="798"/>
        </w:trPr>
        <w:tc>
          <w:tcPr>
            <w:tcW w:w="758" w:type="dxa"/>
          </w:tcPr>
          <w:p w14:paraId="3B35C3FA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D1F9E6A" w14:textId="4A690D73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510D14DC" w14:textId="344E8354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Wymiana drzwi zewnętrznych od strony parkingu</w:t>
            </w:r>
          </w:p>
        </w:tc>
        <w:tc>
          <w:tcPr>
            <w:tcW w:w="2227" w:type="dxa"/>
            <w:gridSpan w:val="2"/>
            <w:vAlign w:val="center"/>
          </w:tcPr>
          <w:p w14:paraId="7DE61947" w14:textId="0F9AB1FD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18 000</w:t>
            </w:r>
          </w:p>
        </w:tc>
        <w:tc>
          <w:tcPr>
            <w:tcW w:w="4961" w:type="dxa"/>
            <w:vAlign w:val="center"/>
          </w:tcPr>
          <w:p w14:paraId="7F64C56E" w14:textId="71D93F88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DBB5076" w14:textId="77777777" w:rsidTr="006D7E09">
        <w:trPr>
          <w:cantSplit/>
          <w:trHeight w:val="798"/>
        </w:trPr>
        <w:tc>
          <w:tcPr>
            <w:tcW w:w="758" w:type="dxa"/>
          </w:tcPr>
          <w:p w14:paraId="1F71B075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1EEFD36" w14:textId="18AC2770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874EF5D" w14:textId="4310EE2E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Zakup i montaż wyłącznika pożarowego na zewnątrz budynku</w:t>
            </w:r>
          </w:p>
        </w:tc>
        <w:tc>
          <w:tcPr>
            <w:tcW w:w="2227" w:type="dxa"/>
            <w:gridSpan w:val="2"/>
            <w:vAlign w:val="center"/>
          </w:tcPr>
          <w:p w14:paraId="290F8818" w14:textId="60ED9AF9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16 000</w:t>
            </w:r>
          </w:p>
        </w:tc>
        <w:tc>
          <w:tcPr>
            <w:tcW w:w="4961" w:type="dxa"/>
            <w:vAlign w:val="center"/>
          </w:tcPr>
          <w:p w14:paraId="53E4DB3B" w14:textId="30B4BDF5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05862319" w14:textId="77777777" w:rsidTr="006D7E09">
        <w:trPr>
          <w:cantSplit/>
          <w:trHeight w:val="798"/>
        </w:trPr>
        <w:tc>
          <w:tcPr>
            <w:tcW w:w="758" w:type="dxa"/>
          </w:tcPr>
          <w:p w14:paraId="62EC194A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2C651AD" w14:textId="678B37E4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2D383051" w14:textId="3F57BFA4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Monitory interaktywne – 22 szt.</w:t>
            </w:r>
          </w:p>
        </w:tc>
        <w:tc>
          <w:tcPr>
            <w:tcW w:w="2227" w:type="dxa"/>
            <w:gridSpan w:val="2"/>
            <w:vAlign w:val="center"/>
          </w:tcPr>
          <w:p w14:paraId="5FA269EE" w14:textId="3EDFF666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154 000 </w:t>
            </w:r>
          </w:p>
        </w:tc>
        <w:tc>
          <w:tcPr>
            <w:tcW w:w="4961" w:type="dxa"/>
            <w:vAlign w:val="center"/>
          </w:tcPr>
          <w:p w14:paraId="74C6B121" w14:textId="0664D7A3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1412C153" w14:textId="77777777" w:rsidTr="006D7E09">
        <w:trPr>
          <w:cantSplit/>
          <w:trHeight w:val="798"/>
        </w:trPr>
        <w:tc>
          <w:tcPr>
            <w:tcW w:w="758" w:type="dxa"/>
          </w:tcPr>
          <w:p w14:paraId="2687FFBF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78E6F73" w14:textId="16932891" w:rsidR="006D7E09" w:rsidRPr="00D554BE" w:rsidRDefault="006D7E09" w:rsidP="00EB49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61" w:type="dxa"/>
            <w:vAlign w:val="center"/>
          </w:tcPr>
          <w:p w14:paraId="5E568A1C" w14:textId="06F5BC3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 xml:space="preserve">Zakup nowych komputerów – 40 szt. </w:t>
            </w:r>
          </w:p>
        </w:tc>
        <w:tc>
          <w:tcPr>
            <w:tcW w:w="2227" w:type="dxa"/>
            <w:gridSpan w:val="2"/>
            <w:vAlign w:val="center"/>
          </w:tcPr>
          <w:p w14:paraId="38FD2D43" w14:textId="1255A020" w:rsidR="006D7E09" w:rsidRPr="0055179B" w:rsidRDefault="006D7E09" w:rsidP="00EB4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79B">
              <w:rPr>
                <w:rFonts w:ascii="Times New Roman" w:hAnsi="Times New Roman"/>
                <w:sz w:val="24"/>
                <w:szCs w:val="24"/>
              </w:rPr>
              <w:t>84 000</w:t>
            </w:r>
          </w:p>
        </w:tc>
        <w:tc>
          <w:tcPr>
            <w:tcW w:w="4961" w:type="dxa"/>
            <w:vAlign w:val="center"/>
          </w:tcPr>
          <w:p w14:paraId="63BE3C0E" w14:textId="5D4E4FD2" w:rsidR="006D7E09" w:rsidRPr="00353C0A" w:rsidRDefault="006D7E09" w:rsidP="00EB494D">
            <w:pPr>
              <w:rPr>
                <w:rFonts w:ascii="Times New Roman" w:hAnsi="Times New Roman"/>
                <w:sz w:val="24"/>
                <w:szCs w:val="24"/>
              </w:rPr>
            </w:pPr>
            <w:r w:rsidRPr="00353C0A">
              <w:rPr>
                <w:rFonts w:ascii="Times New Roman" w:hAnsi="Times New Roman"/>
                <w:sz w:val="24"/>
                <w:szCs w:val="24"/>
              </w:rPr>
              <w:t>Środki własne</w:t>
            </w:r>
          </w:p>
        </w:tc>
      </w:tr>
      <w:tr w:rsidR="006D7E09" w:rsidRPr="00D554BE" w14:paraId="284DDA34" w14:textId="77777777" w:rsidTr="006D7E09">
        <w:trPr>
          <w:cantSplit/>
          <w:trHeight w:val="798"/>
        </w:trPr>
        <w:tc>
          <w:tcPr>
            <w:tcW w:w="758" w:type="dxa"/>
          </w:tcPr>
          <w:p w14:paraId="049D8E81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60A9ADA" w14:textId="4A6AF749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Powiatowy Zarząd Dróg w Ełku</w:t>
            </w:r>
          </w:p>
        </w:tc>
        <w:tc>
          <w:tcPr>
            <w:tcW w:w="4861" w:type="dxa"/>
            <w:vAlign w:val="center"/>
          </w:tcPr>
          <w:p w14:paraId="7FE36293" w14:textId="7F022D9C" w:rsidR="006D7E09" w:rsidRPr="00D554BE" w:rsidRDefault="006D7E09" w:rsidP="00EB494D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Dwukrotne powierzchniowe utrwalenie nawierzchni bitumicznej na drodze nr 661 o przebiegu Cimochy - Kalinowo</w:t>
            </w:r>
          </w:p>
        </w:tc>
        <w:tc>
          <w:tcPr>
            <w:tcW w:w="2227" w:type="dxa"/>
            <w:gridSpan w:val="2"/>
            <w:vAlign w:val="center"/>
          </w:tcPr>
          <w:p w14:paraId="5149A93F" w14:textId="29452F10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550 000</w:t>
            </w:r>
          </w:p>
        </w:tc>
        <w:tc>
          <w:tcPr>
            <w:tcW w:w="4961" w:type="dxa"/>
            <w:vAlign w:val="center"/>
          </w:tcPr>
          <w:p w14:paraId="160BB633" w14:textId="58E283D8" w:rsidR="006D7E09" w:rsidRPr="00D554BE" w:rsidRDefault="006D7E09" w:rsidP="00EB494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otacja Gminy Kalinowo w kwocie 100 000,00 zł </w:t>
            </w:r>
          </w:p>
          <w:p w14:paraId="1A44B450" w14:textId="16929DDB" w:rsidR="006D7E09" w:rsidRPr="00D554BE" w:rsidRDefault="006D7E09" w:rsidP="00EB4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rodki własne powiatu w wysokości 450 000,00 zł.</w:t>
            </w:r>
          </w:p>
          <w:p w14:paraId="0EA9EF4B" w14:textId="30E0026E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7E09" w:rsidRPr="00D554BE" w14:paraId="21DFA3A7" w14:textId="77777777" w:rsidTr="006D7E09">
        <w:trPr>
          <w:cantSplit/>
          <w:trHeight w:val="798"/>
        </w:trPr>
        <w:tc>
          <w:tcPr>
            <w:tcW w:w="758" w:type="dxa"/>
          </w:tcPr>
          <w:p w14:paraId="1A29A4C6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DB8BB15" w14:textId="2B709C51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42EDE554" w14:textId="2003163A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Trzykrotne powierzchniowe utrwalenie nawierzchni  na drodze powiatowej nr 1937N na odcinku Lisewo - Jędrzejki</w:t>
            </w:r>
          </w:p>
        </w:tc>
        <w:tc>
          <w:tcPr>
            <w:tcW w:w="2227" w:type="dxa"/>
            <w:gridSpan w:val="2"/>
            <w:vAlign w:val="center"/>
          </w:tcPr>
          <w:p w14:paraId="3B83930B" w14:textId="29066E13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240 000</w:t>
            </w:r>
          </w:p>
        </w:tc>
        <w:tc>
          <w:tcPr>
            <w:tcW w:w="4961" w:type="dxa"/>
            <w:vAlign w:val="center"/>
          </w:tcPr>
          <w:p w14:paraId="76B98765" w14:textId="6E07E9EB" w:rsidR="006D7E09" w:rsidRPr="00D554BE" w:rsidRDefault="006D7E09" w:rsidP="00EB494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otacja Gminy Kalinowo w kwocie 120 000,00 zł </w:t>
            </w:r>
          </w:p>
          <w:p w14:paraId="468C2C3F" w14:textId="333D257B" w:rsidR="006D7E09" w:rsidRPr="00D554BE" w:rsidRDefault="006D7E09" w:rsidP="00EB4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rodki własne powiatu w wysokości 120 000,00 zł.</w:t>
            </w:r>
          </w:p>
          <w:p w14:paraId="21AA6B35" w14:textId="1CCA0BD5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7E09" w:rsidRPr="00D554BE" w14:paraId="5C4B9358" w14:textId="77777777" w:rsidTr="006D7E09">
        <w:trPr>
          <w:cantSplit/>
          <w:trHeight w:val="798"/>
        </w:trPr>
        <w:tc>
          <w:tcPr>
            <w:tcW w:w="758" w:type="dxa"/>
          </w:tcPr>
          <w:p w14:paraId="67BCD5D3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B95F784" w14:textId="4AA2EF22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63453F1E" w14:textId="07E31BF0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Trzykrotne powierzchniowe utrwalenie nawierzchni na drodze powiatowej nr 1862N na odcinku Krokocie - Przykopka</w:t>
            </w:r>
          </w:p>
        </w:tc>
        <w:tc>
          <w:tcPr>
            <w:tcW w:w="2227" w:type="dxa"/>
            <w:gridSpan w:val="2"/>
            <w:vAlign w:val="center"/>
          </w:tcPr>
          <w:p w14:paraId="72935CA1" w14:textId="5ABC407D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4961" w:type="dxa"/>
            <w:vAlign w:val="center"/>
          </w:tcPr>
          <w:p w14:paraId="0302F245" w14:textId="25BBC9ED" w:rsidR="006D7E09" w:rsidRPr="00D554BE" w:rsidRDefault="006D7E09" w:rsidP="00EB494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otacja Gminy Ełk w kwocie 150 000,00 zł </w:t>
            </w:r>
          </w:p>
          <w:p w14:paraId="2314EFD3" w14:textId="3187D31A" w:rsidR="006D7E09" w:rsidRPr="00D554BE" w:rsidRDefault="006D7E09" w:rsidP="00EB4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rodki własne powiatu w wysokości 150 000,00 zł.</w:t>
            </w:r>
          </w:p>
          <w:p w14:paraId="1A557A90" w14:textId="2BFB95A2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7E09" w:rsidRPr="00D554BE" w14:paraId="533B330F" w14:textId="77777777" w:rsidTr="006D7E09">
        <w:trPr>
          <w:cantSplit/>
          <w:trHeight w:val="798"/>
        </w:trPr>
        <w:tc>
          <w:tcPr>
            <w:tcW w:w="758" w:type="dxa"/>
          </w:tcPr>
          <w:p w14:paraId="5C3F6113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A60772D" w14:textId="5263DDC3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41C8DBE1" w14:textId="018C9B9C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 xml:space="preserve">Przebudowa oraz rozbudowa drogi powiatowej nr 1872N na odcinku Ełk – Kałęczyny </w:t>
            </w:r>
            <w:r w:rsidRPr="00D554BE">
              <w:rPr>
                <w:rFonts w:ascii="Times New Roman" w:hAnsi="Times New Roman"/>
                <w:sz w:val="24"/>
                <w:szCs w:val="24"/>
              </w:rPr>
              <w:br/>
              <w:t>(km 2+760 – 4+740)</w:t>
            </w:r>
          </w:p>
        </w:tc>
        <w:tc>
          <w:tcPr>
            <w:tcW w:w="2227" w:type="dxa"/>
            <w:gridSpan w:val="2"/>
            <w:vAlign w:val="center"/>
          </w:tcPr>
          <w:p w14:paraId="51A81B1B" w14:textId="79722533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6 000 000</w:t>
            </w:r>
          </w:p>
        </w:tc>
        <w:tc>
          <w:tcPr>
            <w:tcW w:w="4961" w:type="dxa"/>
            <w:vAlign w:val="center"/>
          </w:tcPr>
          <w:p w14:paraId="19D825CE" w14:textId="79919578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ofinansowanie z Rządowego Funduszu Rozwoju Dróg w kwocie  3 416 209,00 zł </w:t>
            </w:r>
          </w:p>
          <w:p w14:paraId="3924C8E1" w14:textId="43B29630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powiatu w wysokości 2 583 791,00 zł.</w:t>
            </w:r>
          </w:p>
        </w:tc>
      </w:tr>
      <w:tr w:rsidR="006D7E09" w:rsidRPr="00D554BE" w14:paraId="713AA5C1" w14:textId="77777777" w:rsidTr="006D7E09">
        <w:trPr>
          <w:cantSplit/>
          <w:trHeight w:val="798"/>
        </w:trPr>
        <w:tc>
          <w:tcPr>
            <w:tcW w:w="758" w:type="dxa"/>
          </w:tcPr>
          <w:p w14:paraId="5AE2C69E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1229FB1" w14:textId="067BEA93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48550997" w14:textId="6391B953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Zakup </w:t>
            </w:r>
            <w:proofErr w:type="spellStart"/>
            <w:r w:rsidRPr="00D554BE">
              <w:rPr>
                <w:rFonts w:ascii="Times New Roman" w:hAnsi="Times New Roman"/>
                <w:color w:val="000000"/>
                <w:sz w:val="24"/>
                <w:szCs w:val="24"/>
              </w:rPr>
              <w:t>mulczera</w:t>
            </w:r>
            <w:proofErr w:type="spellEnd"/>
          </w:p>
        </w:tc>
        <w:tc>
          <w:tcPr>
            <w:tcW w:w="2227" w:type="dxa"/>
            <w:gridSpan w:val="2"/>
            <w:vAlign w:val="center"/>
          </w:tcPr>
          <w:p w14:paraId="015DB9DB" w14:textId="133A6E9F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4961" w:type="dxa"/>
            <w:vAlign w:val="center"/>
          </w:tcPr>
          <w:p w14:paraId="0550362A" w14:textId="096024EC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własne</w:t>
            </w:r>
          </w:p>
        </w:tc>
      </w:tr>
      <w:tr w:rsidR="006D7E09" w:rsidRPr="00D554BE" w14:paraId="159875A4" w14:textId="77777777" w:rsidTr="006D7E09">
        <w:trPr>
          <w:cantSplit/>
          <w:trHeight w:val="798"/>
        </w:trPr>
        <w:tc>
          <w:tcPr>
            <w:tcW w:w="758" w:type="dxa"/>
          </w:tcPr>
          <w:p w14:paraId="67EDBC51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71F5DC64" w14:textId="48EA8499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0014D9B3" w14:textId="385CF444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Przebudowa oraz rozbudowa drogi powiatowej nr 1913N na odcinku Piętki - Iwaśki (dokumentacja techniczna)</w:t>
            </w:r>
          </w:p>
        </w:tc>
        <w:tc>
          <w:tcPr>
            <w:tcW w:w="2227" w:type="dxa"/>
            <w:gridSpan w:val="2"/>
            <w:vAlign w:val="center"/>
          </w:tcPr>
          <w:p w14:paraId="3AF054C3" w14:textId="0C754077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148 830</w:t>
            </w:r>
          </w:p>
        </w:tc>
        <w:tc>
          <w:tcPr>
            <w:tcW w:w="4961" w:type="dxa"/>
            <w:vAlign w:val="center"/>
          </w:tcPr>
          <w:p w14:paraId="30F0812D" w14:textId="1BED47D4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własne (w 2025 roku wydatkowano kwotę 50 000,00 zł, wydatki na 2026r. wynoszą 98 830,00 zł)</w:t>
            </w:r>
          </w:p>
        </w:tc>
      </w:tr>
      <w:tr w:rsidR="006D7E09" w:rsidRPr="00D554BE" w14:paraId="5A9543E1" w14:textId="77777777" w:rsidTr="006D7E09">
        <w:trPr>
          <w:cantSplit/>
          <w:trHeight w:val="798"/>
        </w:trPr>
        <w:tc>
          <w:tcPr>
            <w:tcW w:w="758" w:type="dxa"/>
          </w:tcPr>
          <w:p w14:paraId="0FBC675D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14E5C356" w14:textId="265E6E5B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4D837AE8" w14:textId="29C101FE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Przebudowa drogi powiatowej nr 1860N na odcinku Bałamutowo - Malinówka (dokumentacja techniczna)</w:t>
            </w:r>
          </w:p>
        </w:tc>
        <w:tc>
          <w:tcPr>
            <w:tcW w:w="2227" w:type="dxa"/>
            <w:gridSpan w:val="2"/>
            <w:vAlign w:val="center"/>
          </w:tcPr>
          <w:p w14:paraId="480EE6C1" w14:textId="72342772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194 955</w:t>
            </w:r>
          </w:p>
        </w:tc>
        <w:tc>
          <w:tcPr>
            <w:tcW w:w="4961" w:type="dxa"/>
            <w:vAlign w:val="center"/>
          </w:tcPr>
          <w:p w14:paraId="62F5E1DF" w14:textId="55A777B6" w:rsidR="006D7E09" w:rsidRPr="00D554BE" w:rsidRDefault="006D7E09" w:rsidP="00EB494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własne (2026-2027, budżecie powiatu na 2026 rok zaplanowano wydatki w kwocie 70 000,00 zł)</w:t>
            </w:r>
          </w:p>
          <w:p w14:paraId="7EB75719" w14:textId="0DE70719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6D7E09" w:rsidRPr="00D554BE" w14:paraId="3074BB31" w14:textId="77777777" w:rsidTr="006D7E09">
        <w:trPr>
          <w:cantSplit/>
          <w:trHeight w:val="798"/>
        </w:trPr>
        <w:tc>
          <w:tcPr>
            <w:tcW w:w="758" w:type="dxa"/>
          </w:tcPr>
          <w:p w14:paraId="32DCDE4C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B59FADD" w14:textId="49D60724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35F9A7E2" w14:textId="53492DC5" w:rsidR="006D7E09" w:rsidRPr="00D554BE" w:rsidRDefault="006D7E09" w:rsidP="00EB494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Przebudowa drogi powiatowej nr 1872N na odcinku Kałęczyny – granica województwa – etap II</w:t>
            </w:r>
          </w:p>
        </w:tc>
        <w:tc>
          <w:tcPr>
            <w:tcW w:w="2227" w:type="dxa"/>
            <w:gridSpan w:val="2"/>
            <w:vAlign w:val="center"/>
          </w:tcPr>
          <w:p w14:paraId="45AA5A66" w14:textId="76D9C415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3 000 000</w:t>
            </w:r>
          </w:p>
        </w:tc>
        <w:tc>
          <w:tcPr>
            <w:tcW w:w="4961" w:type="dxa"/>
            <w:vAlign w:val="center"/>
          </w:tcPr>
          <w:p w14:paraId="5B77AE88" w14:textId="04548BCC" w:rsidR="006D7E09" w:rsidRPr="00D554BE" w:rsidRDefault="006D7E09" w:rsidP="00EB494D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</w:t>
            </w: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ofinansowanie z rezerwy subwencji ogólnej budżetu państwa w kwocie 1 500 000,00 zł (planowane złożenie wniosku po ogłoszeniu naboru) </w:t>
            </w:r>
          </w:p>
          <w:p w14:paraId="289E8D79" w14:textId="29D4957D" w:rsidR="006D7E09" w:rsidRPr="00D554BE" w:rsidRDefault="006D7E09" w:rsidP="00EB494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własne w kwocie 1 500 000,00 zł.</w:t>
            </w:r>
          </w:p>
          <w:p w14:paraId="3F1C0190" w14:textId="34E8E940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6D7E09" w:rsidRPr="00D554BE" w14:paraId="3D19010A" w14:textId="77777777" w:rsidTr="006D7E09">
        <w:trPr>
          <w:cantSplit/>
          <w:trHeight w:val="798"/>
        </w:trPr>
        <w:tc>
          <w:tcPr>
            <w:tcW w:w="758" w:type="dxa"/>
          </w:tcPr>
          <w:p w14:paraId="2E6717A6" w14:textId="77777777" w:rsidR="006D7E09" w:rsidRPr="006D7E09" w:rsidRDefault="006D7E09" w:rsidP="006D7E09">
            <w:pPr>
              <w:numPr>
                <w:ilvl w:val="0"/>
                <w:numId w:val="18"/>
              </w:num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93E2464" w14:textId="5E48EADD" w:rsidR="006D7E09" w:rsidRPr="00D554BE" w:rsidRDefault="006D7E09" w:rsidP="00EB494D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61" w:type="dxa"/>
            <w:vAlign w:val="center"/>
          </w:tcPr>
          <w:p w14:paraId="158A9AF4" w14:textId="77777777" w:rsidR="006D7E09" w:rsidRPr="00D554BE" w:rsidRDefault="006D7E09" w:rsidP="00EB49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Poprawa dostępności i spójności komunikacyjnej subregionu EGO – przebudowa dróg powiatowych na odcinku Sędki – Pisanica – Borzymy – granica województwa oraz na odcinku Wysokie – Pisanica,  w tym:</w:t>
            </w:r>
          </w:p>
          <w:p w14:paraId="0167416F" w14:textId="77777777" w:rsidR="006D7E09" w:rsidRPr="00D554BE" w:rsidRDefault="006D7E09" w:rsidP="00EB494D">
            <w:p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45FB0A" w14:textId="77777777" w:rsidR="006D7E09" w:rsidRPr="00D554BE" w:rsidRDefault="006D7E09" w:rsidP="00EB4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- Poprawa dostępności i spójności komunikacyjnej subregionu EGO – przebudowa drogi powiatowej na odcinku Sędki – Pisanica – Borzymy – granica województwa</w:t>
            </w:r>
          </w:p>
          <w:p w14:paraId="3006BEC9" w14:textId="5B3E63A0" w:rsidR="006D7E09" w:rsidRPr="00D554BE" w:rsidRDefault="006D7E09" w:rsidP="00EB49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sz w:val="24"/>
                <w:szCs w:val="24"/>
              </w:rPr>
              <w:t>- Poprawa dostępności i spójności komunikacyjnej subregionu EGO - przebudowa drogi powiatowej na odcinku Wysokie – Pisanica</w:t>
            </w:r>
          </w:p>
        </w:tc>
        <w:tc>
          <w:tcPr>
            <w:tcW w:w="2227" w:type="dxa"/>
            <w:gridSpan w:val="2"/>
            <w:vAlign w:val="center"/>
          </w:tcPr>
          <w:p w14:paraId="60D445FC" w14:textId="62C46687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sz w:val="24"/>
                <w:szCs w:val="24"/>
              </w:rPr>
              <w:t>17 505 000</w:t>
            </w:r>
          </w:p>
          <w:p w14:paraId="3CE2CA09" w14:textId="77777777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DD1F02D" w14:textId="5F70E967" w:rsidR="006D7E09" w:rsidRPr="00D554BE" w:rsidRDefault="006D7E09" w:rsidP="00EB494D">
            <w:pPr>
              <w:spacing w:before="240" w:after="24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3 629 600</w:t>
            </w:r>
          </w:p>
        </w:tc>
        <w:tc>
          <w:tcPr>
            <w:tcW w:w="4961" w:type="dxa"/>
            <w:vAlign w:val="center"/>
          </w:tcPr>
          <w:p w14:paraId="61A99F34" w14:textId="77777777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Środki własne</w:t>
            </w:r>
          </w:p>
          <w:p w14:paraId="4FA931AD" w14:textId="77777777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Dofinansowanie UE</w:t>
            </w:r>
          </w:p>
          <w:p w14:paraId="49F7A8F1" w14:textId="267587F6" w:rsidR="006D7E09" w:rsidRPr="00D554BE" w:rsidRDefault="006D7E09" w:rsidP="00EB494D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554B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Budżet państwa</w:t>
            </w:r>
          </w:p>
        </w:tc>
      </w:tr>
      <w:tr w:rsidR="006D7E09" w:rsidRPr="00D554BE" w14:paraId="62E787E3" w14:textId="77777777" w:rsidTr="006D7E09">
        <w:trPr>
          <w:cantSplit/>
          <w:trHeight w:val="798"/>
        </w:trPr>
        <w:tc>
          <w:tcPr>
            <w:tcW w:w="758" w:type="dxa"/>
          </w:tcPr>
          <w:p w14:paraId="419788EC" w14:textId="77777777" w:rsidR="006D7E09" w:rsidRPr="006D7E09" w:rsidRDefault="006D7E09" w:rsidP="006D7E09">
            <w:pPr>
              <w:numPr>
                <w:ilvl w:val="0"/>
                <w:numId w:val="1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gridSpan w:val="3"/>
            <w:vAlign w:val="center"/>
          </w:tcPr>
          <w:p w14:paraId="23F2B8D8" w14:textId="4402FC58" w:rsidR="006D7E09" w:rsidRPr="00831A26" w:rsidRDefault="006D7E09" w:rsidP="00EB494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A26">
              <w:rPr>
                <w:rFonts w:ascii="Times New Roman" w:hAnsi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173" w:type="dxa"/>
            <w:gridSpan w:val="2"/>
            <w:vAlign w:val="center"/>
          </w:tcPr>
          <w:p w14:paraId="31AA0751" w14:textId="6881657B" w:rsidR="006D7E09" w:rsidRPr="00831A26" w:rsidRDefault="00831A26" w:rsidP="00EB494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31A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56 883 326 zł</w:t>
            </w:r>
          </w:p>
        </w:tc>
      </w:tr>
    </w:tbl>
    <w:p w14:paraId="67550B05" w14:textId="77777777" w:rsidR="009500A5" w:rsidRPr="00C364F9" w:rsidRDefault="009500A5" w:rsidP="00C364F9">
      <w:pPr>
        <w:rPr>
          <w:rFonts w:ascii="Times New Roman" w:hAnsi="Times New Roman"/>
          <w:sz w:val="24"/>
          <w:szCs w:val="24"/>
        </w:rPr>
        <w:sectPr w:rsidR="009500A5" w:rsidRPr="00C364F9" w:rsidSect="006D7E09">
          <w:pgSz w:w="16838" w:h="11906" w:orient="landscape" w:code="9"/>
          <w:pgMar w:top="567" w:right="458" w:bottom="180" w:left="1418" w:header="709" w:footer="709" w:gutter="0"/>
          <w:cols w:space="708"/>
          <w:docGrid w:linePitch="360"/>
        </w:sectPr>
      </w:pPr>
    </w:p>
    <w:p w14:paraId="4494ACD0" w14:textId="77777777" w:rsidR="009500A5" w:rsidRDefault="009500A5" w:rsidP="00DF3BB3">
      <w:pPr>
        <w:jc w:val="right"/>
        <w:rPr>
          <w:rFonts w:ascii="Times New Roman" w:hAnsi="Times New Roman"/>
          <w:sz w:val="24"/>
          <w:szCs w:val="24"/>
        </w:rPr>
      </w:pPr>
    </w:p>
    <w:p w14:paraId="16B673EB" w14:textId="77777777" w:rsidR="009500A5" w:rsidRDefault="009500A5" w:rsidP="00DF3BB3">
      <w:pPr>
        <w:jc w:val="right"/>
        <w:rPr>
          <w:rFonts w:ascii="Times New Roman" w:hAnsi="Times New Roman"/>
          <w:sz w:val="24"/>
          <w:szCs w:val="24"/>
        </w:rPr>
      </w:pPr>
    </w:p>
    <w:p w14:paraId="7089B55E" w14:textId="41DCAB99" w:rsidR="009500A5" w:rsidRDefault="009500A5" w:rsidP="00DF3BB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Ełk, dnia </w:t>
      </w:r>
      <w:r w:rsidR="0005511F">
        <w:rPr>
          <w:rFonts w:ascii="Times New Roman" w:hAnsi="Times New Roman"/>
          <w:sz w:val="24"/>
          <w:szCs w:val="24"/>
        </w:rPr>
        <w:t>1</w:t>
      </w:r>
      <w:r w:rsidR="001909DA">
        <w:rPr>
          <w:rFonts w:ascii="Times New Roman" w:hAnsi="Times New Roman"/>
          <w:sz w:val="24"/>
          <w:szCs w:val="24"/>
        </w:rPr>
        <w:t>9</w:t>
      </w:r>
      <w:r w:rsidR="00816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lutego 202</w:t>
      </w:r>
      <w:r w:rsidR="00BF07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6DFFBD6C" w14:textId="77777777" w:rsidR="009500A5" w:rsidRDefault="009500A5" w:rsidP="00DF3BB3">
      <w:pPr>
        <w:jc w:val="right"/>
        <w:rPr>
          <w:rFonts w:ascii="Times New Roman" w:hAnsi="Times New Roman"/>
          <w:sz w:val="24"/>
          <w:szCs w:val="24"/>
        </w:rPr>
      </w:pPr>
    </w:p>
    <w:p w14:paraId="0712D631" w14:textId="032F94E4" w:rsidR="009500A5" w:rsidRDefault="009500A5" w:rsidP="00DF3BB3">
      <w:pPr>
        <w:rPr>
          <w:rFonts w:ascii="Times New Roman" w:hAnsi="Times New Roman"/>
          <w:sz w:val="24"/>
          <w:szCs w:val="24"/>
        </w:rPr>
      </w:pPr>
      <w:r w:rsidRPr="00484ABD">
        <w:rPr>
          <w:rFonts w:ascii="Times New Roman" w:hAnsi="Times New Roman"/>
          <w:sz w:val="24"/>
          <w:szCs w:val="24"/>
        </w:rPr>
        <w:t>RP.0012.1.202</w:t>
      </w:r>
      <w:r w:rsidR="00484ABD" w:rsidRPr="00484ABD">
        <w:rPr>
          <w:rFonts w:ascii="Times New Roman" w:hAnsi="Times New Roman"/>
          <w:sz w:val="24"/>
          <w:szCs w:val="24"/>
        </w:rPr>
        <w:t>6</w:t>
      </w:r>
    </w:p>
    <w:p w14:paraId="78AFD650" w14:textId="77777777" w:rsidR="009500A5" w:rsidRDefault="009500A5" w:rsidP="00DF3BB3">
      <w:pPr>
        <w:jc w:val="right"/>
        <w:rPr>
          <w:rFonts w:ascii="Times New Roman" w:hAnsi="Times New Roman"/>
          <w:sz w:val="24"/>
          <w:szCs w:val="24"/>
        </w:rPr>
      </w:pPr>
    </w:p>
    <w:p w14:paraId="0CBDA3F7" w14:textId="77777777" w:rsidR="009500A5" w:rsidRDefault="009500A5" w:rsidP="00DF3BB3">
      <w:pPr>
        <w:ind w:left="4248"/>
        <w:rPr>
          <w:rFonts w:ascii="Times New Roman" w:hAnsi="Times New Roman"/>
          <w:b/>
          <w:sz w:val="24"/>
          <w:szCs w:val="24"/>
        </w:rPr>
      </w:pPr>
    </w:p>
    <w:p w14:paraId="6247F998" w14:textId="77777777" w:rsidR="009500A5" w:rsidRDefault="009500A5" w:rsidP="00DF3BB3">
      <w:pPr>
        <w:ind w:left="4248"/>
        <w:rPr>
          <w:rFonts w:ascii="Times New Roman" w:hAnsi="Times New Roman"/>
          <w:b/>
          <w:sz w:val="24"/>
          <w:szCs w:val="24"/>
        </w:rPr>
      </w:pPr>
    </w:p>
    <w:p w14:paraId="7E3F2544" w14:textId="77777777" w:rsidR="009500A5" w:rsidRPr="007B7D7D" w:rsidRDefault="009500A5" w:rsidP="00DF3BB3">
      <w:pPr>
        <w:ind w:left="4248"/>
        <w:rPr>
          <w:rFonts w:ascii="Times New Roman" w:hAnsi="Times New Roman"/>
          <w:b/>
          <w:sz w:val="24"/>
          <w:szCs w:val="24"/>
        </w:rPr>
      </w:pPr>
      <w:r w:rsidRPr="007B7D7D">
        <w:rPr>
          <w:rFonts w:ascii="Times New Roman" w:hAnsi="Times New Roman"/>
          <w:b/>
          <w:sz w:val="24"/>
          <w:szCs w:val="24"/>
        </w:rPr>
        <w:t xml:space="preserve">Sz. P. </w:t>
      </w:r>
      <w:r>
        <w:rPr>
          <w:rFonts w:ascii="Times New Roman" w:hAnsi="Times New Roman"/>
          <w:b/>
          <w:sz w:val="24"/>
          <w:szCs w:val="24"/>
        </w:rPr>
        <w:t>Krystian Krawczuk</w:t>
      </w:r>
    </w:p>
    <w:p w14:paraId="578594DE" w14:textId="77777777" w:rsidR="009500A5" w:rsidRDefault="009500A5" w:rsidP="00DF3BB3">
      <w:pPr>
        <w:ind w:left="4248"/>
        <w:rPr>
          <w:rFonts w:ascii="Times New Roman" w:hAnsi="Times New Roman"/>
          <w:b/>
          <w:sz w:val="24"/>
          <w:szCs w:val="24"/>
        </w:rPr>
      </w:pPr>
      <w:r w:rsidRPr="007B7D7D">
        <w:rPr>
          <w:rFonts w:ascii="Times New Roman" w:hAnsi="Times New Roman"/>
          <w:b/>
          <w:sz w:val="24"/>
          <w:szCs w:val="24"/>
        </w:rPr>
        <w:t>Przewodnicząc</w:t>
      </w:r>
      <w:r>
        <w:rPr>
          <w:rFonts w:ascii="Times New Roman" w:hAnsi="Times New Roman"/>
          <w:b/>
          <w:sz w:val="24"/>
          <w:szCs w:val="24"/>
        </w:rPr>
        <w:t>y</w:t>
      </w:r>
      <w:r w:rsidRPr="007B7D7D">
        <w:rPr>
          <w:rFonts w:ascii="Times New Roman" w:hAnsi="Times New Roman"/>
          <w:b/>
          <w:sz w:val="24"/>
          <w:szCs w:val="24"/>
        </w:rPr>
        <w:t xml:space="preserve"> Komisji </w:t>
      </w:r>
      <w:r>
        <w:rPr>
          <w:rFonts w:ascii="Times New Roman" w:hAnsi="Times New Roman"/>
          <w:b/>
          <w:sz w:val="24"/>
          <w:szCs w:val="24"/>
        </w:rPr>
        <w:t xml:space="preserve">Budżetowej </w:t>
      </w:r>
    </w:p>
    <w:p w14:paraId="3AACE988" w14:textId="77777777" w:rsidR="009500A5" w:rsidRPr="00C364F9" w:rsidRDefault="009500A5" w:rsidP="00DF3BB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Rozwoju Gospodarczego </w:t>
      </w:r>
    </w:p>
    <w:p w14:paraId="1687DAEE" w14:textId="77777777" w:rsidR="009500A5" w:rsidRPr="00C364F9" w:rsidRDefault="009500A5" w:rsidP="00DF3BB3">
      <w:pPr>
        <w:rPr>
          <w:rFonts w:ascii="Times New Roman" w:hAnsi="Times New Roman"/>
          <w:sz w:val="24"/>
          <w:szCs w:val="24"/>
        </w:rPr>
      </w:pPr>
    </w:p>
    <w:p w14:paraId="74E68BBD" w14:textId="77777777" w:rsidR="009500A5" w:rsidRPr="00C364F9" w:rsidRDefault="009500A5" w:rsidP="00DF3BB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8BC31A" w14:textId="6341CB20" w:rsidR="009500A5" w:rsidRPr="00DF3BB3" w:rsidRDefault="009500A5" w:rsidP="00FD088E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364F9">
        <w:rPr>
          <w:rFonts w:ascii="Times New Roman" w:hAnsi="Times New Roman"/>
          <w:sz w:val="24"/>
          <w:szCs w:val="24"/>
        </w:rPr>
        <w:t xml:space="preserve">Zgodnie z planem pracy Komisji </w:t>
      </w:r>
      <w:r w:rsidRPr="00DF3BB3">
        <w:rPr>
          <w:rFonts w:ascii="Times New Roman" w:hAnsi="Times New Roman"/>
          <w:sz w:val="24"/>
          <w:szCs w:val="24"/>
        </w:rPr>
        <w:t>Budżetowej i Rozwoju Gospodarczego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64F9">
        <w:rPr>
          <w:rFonts w:ascii="Times New Roman" w:hAnsi="Times New Roman"/>
          <w:sz w:val="24"/>
          <w:szCs w:val="24"/>
        </w:rPr>
        <w:t xml:space="preserve">Wydział Rozwoju Powiatu przesyła informację na temat </w:t>
      </w:r>
      <w:r>
        <w:rPr>
          <w:rFonts w:ascii="Times New Roman" w:hAnsi="Times New Roman"/>
          <w:sz w:val="24"/>
          <w:szCs w:val="24"/>
        </w:rPr>
        <w:t>przygotowań zadań inwestycyjnych            i remontowych planowanych do realizacji w 202</w:t>
      </w:r>
      <w:r w:rsidR="00BF075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oraz informację o możliwości pozyskania środków zewnętrznych. </w:t>
      </w:r>
    </w:p>
    <w:p w14:paraId="4BC89695" w14:textId="77777777" w:rsidR="009500A5" w:rsidRPr="00C364F9" w:rsidRDefault="009500A5" w:rsidP="00DF3BB3">
      <w:pPr>
        <w:jc w:val="right"/>
        <w:rPr>
          <w:rFonts w:ascii="Times New Roman" w:hAnsi="Times New Roman"/>
          <w:sz w:val="24"/>
          <w:szCs w:val="24"/>
        </w:rPr>
      </w:pPr>
    </w:p>
    <w:sectPr w:rsidR="009500A5" w:rsidRPr="00C364F9" w:rsidSect="00D03059">
      <w:pgSz w:w="11906" w:h="16838" w:code="9"/>
      <w:pgMar w:top="1418" w:right="1646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F68F" w14:textId="77777777" w:rsidR="003F55D9" w:rsidRDefault="003F55D9">
      <w:r>
        <w:separator/>
      </w:r>
    </w:p>
  </w:endnote>
  <w:endnote w:type="continuationSeparator" w:id="0">
    <w:p w14:paraId="6ADA4D8A" w14:textId="77777777" w:rsidR="003F55D9" w:rsidRDefault="003F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43F5" w14:textId="77777777" w:rsidR="003F55D9" w:rsidRDefault="003F55D9">
      <w:r>
        <w:separator/>
      </w:r>
    </w:p>
  </w:footnote>
  <w:footnote w:type="continuationSeparator" w:id="0">
    <w:p w14:paraId="322535FC" w14:textId="77777777" w:rsidR="003F55D9" w:rsidRDefault="003F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DA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BA8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6A0F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2C3A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6AD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5E7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0E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AB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AF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6086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F64C4AC6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bCs w:val="0"/>
        <w:i w:val="0"/>
        <w:iCs/>
        <w:color w:val="000000"/>
        <w:sz w:val="22"/>
        <w:szCs w:val="22"/>
      </w:rPr>
    </w:lvl>
  </w:abstractNum>
  <w:abstractNum w:abstractNumId="12" w15:restartNumberingAfterBreak="0">
    <w:nsid w:val="1A21276E"/>
    <w:multiLevelType w:val="hybridMultilevel"/>
    <w:tmpl w:val="C75ED51A"/>
    <w:lvl w:ilvl="0" w:tplc="43521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7DF5"/>
    <w:multiLevelType w:val="hybridMultilevel"/>
    <w:tmpl w:val="D1F8B916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4BAB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F2130A8"/>
    <w:multiLevelType w:val="hybridMultilevel"/>
    <w:tmpl w:val="C194DE7E"/>
    <w:lvl w:ilvl="0" w:tplc="144C0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D00CA"/>
    <w:multiLevelType w:val="hybridMultilevel"/>
    <w:tmpl w:val="FF4C8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933DB"/>
    <w:multiLevelType w:val="hybridMultilevel"/>
    <w:tmpl w:val="1F0C8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2016441">
    <w:abstractNumId w:val="13"/>
  </w:num>
  <w:num w:numId="2" w16cid:durableId="1553542311">
    <w:abstractNumId w:val="15"/>
  </w:num>
  <w:num w:numId="3" w16cid:durableId="1057238455">
    <w:abstractNumId w:val="17"/>
  </w:num>
  <w:num w:numId="4" w16cid:durableId="748962202">
    <w:abstractNumId w:val="8"/>
  </w:num>
  <w:num w:numId="5" w16cid:durableId="1048187005">
    <w:abstractNumId w:val="3"/>
  </w:num>
  <w:num w:numId="6" w16cid:durableId="893662137">
    <w:abstractNumId w:val="2"/>
  </w:num>
  <w:num w:numId="7" w16cid:durableId="239415652">
    <w:abstractNumId w:val="1"/>
  </w:num>
  <w:num w:numId="8" w16cid:durableId="1593007682">
    <w:abstractNumId w:val="0"/>
  </w:num>
  <w:num w:numId="9" w16cid:durableId="1089153865">
    <w:abstractNumId w:val="9"/>
  </w:num>
  <w:num w:numId="10" w16cid:durableId="1224676369">
    <w:abstractNumId w:val="7"/>
  </w:num>
  <w:num w:numId="11" w16cid:durableId="1463309286">
    <w:abstractNumId w:val="6"/>
  </w:num>
  <w:num w:numId="12" w16cid:durableId="413935985">
    <w:abstractNumId w:val="5"/>
  </w:num>
  <w:num w:numId="13" w16cid:durableId="634993531">
    <w:abstractNumId w:val="4"/>
  </w:num>
  <w:num w:numId="14" w16cid:durableId="1305966322">
    <w:abstractNumId w:val="10"/>
  </w:num>
  <w:num w:numId="15" w16cid:durableId="713391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355548980">
    <w:abstractNumId w:val="11"/>
  </w:num>
  <w:num w:numId="17" w16cid:durableId="1407072356">
    <w:abstractNumId w:val="12"/>
  </w:num>
  <w:num w:numId="18" w16cid:durableId="14309273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FE"/>
    <w:rsid w:val="00003B6A"/>
    <w:rsid w:val="00005247"/>
    <w:rsid w:val="0000565E"/>
    <w:rsid w:val="00007BC2"/>
    <w:rsid w:val="0002634A"/>
    <w:rsid w:val="00032561"/>
    <w:rsid w:val="00035B5F"/>
    <w:rsid w:val="000447C9"/>
    <w:rsid w:val="00053ED8"/>
    <w:rsid w:val="0005511F"/>
    <w:rsid w:val="00062E36"/>
    <w:rsid w:val="000641CB"/>
    <w:rsid w:val="00066387"/>
    <w:rsid w:val="000710D8"/>
    <w:rsid w:val="000860F2"/>
    <w:rsid w:val="00090555"/>
    <w:rsid w:val="000960A5"/>
    <w:rsid w:val="000A15C5"/>
    <w:rsid w:val="000B2927"/>
    <w:rsid w:val="000B652D"/>
    <w:rsid w:val="000C1928"/>
    <w:rsid w:val="000C3115"/>
    <w:rsid w:val="000C5AE0"/>
    <w:rsid w:val="000D186B"/>
    <w:rsid w:val="000E3B2C"/>
    <w:rsid w:val="00100584"/>
    <w:rsid w:val="00102661"/>
    <w:rsid w:val="00114A16"/>
    <w:rsid w:val="001178D2"/>
    <w:rsid w:val="00124A37"/>
    <w:rsid w:val="00131916"/>
    <w:rsid w:val="00134989"/>
    <w:rsid w:val="00150C4D"/>
    <w:rsid w:val="0016187E"/>
    <w:rsid w:val="00161BAE"/>
    <w:rsid w:val="00165DCE"/>
    <w:rsid w:val="001858E2"/>
    <w:rsid w:val="0019088D"/>
    <w:rsid w:val="001909DA"/>
    <w:rsid w:val="00191168"/>
    <w:rsid w:val="00195B3F"/>
    <w:rsid w:val="001A399A"/>
    <w:rsid w:val="001A6629"/>
    <w:rsid w:val="001B0391"/>
    <w:rsid w:val="001B1F4C"/>
    <w:rsid w:val="001B4E7B"/>
    <w:rsid w:val="001C4CC8"/>
    <w:rsid w:val="001D1456"/>
    <w:rsid w:val="001D39D7"/>
    <w:rsid w:val="001D5F83"/>
    <w:rsid w:val="001E108C"/>
    <w:rsid w:val="001E35EF"/>
    <w:rsid w:val="001E57DE"/>
    <w:rsid w:val="001E74B3"/>
    <w:rsid w:val="001F4865"/>
    <w:rsid w:val="00201DF9"/>
    <w:rsid w:val="00202D59"/>
    <w:rsid w:val="002038A7"/>
    <w:rsid w:val="0020476C"/>
    <w:rsid w:val="002156F6"/>
    <w:rsid w:val="0021654E"/>
    <w:rsid w:val="00231DBD"/>
    <w:rsid w:val="0023735E"/>
    <w:rsid w:val="00252AD3"/>
    <w:rsid w:val="002625F3"/>
    <w:rsid w:val="002703ED"/>
    <w:rsid w:val="00284547"/>
    <w:rsid w:val="00292CB8"/>
    <w:rsid w:val="002B36AD"/>
    <w:rsid w:val="002B442E"/>
    <w:rsid w:val="002C1C3E"/>
    <w:rsid w:val="002D1D5B"/>
    <w:rsid w:val="002E2868"/>
    <w:rsid w:val="003066BC"/>
    <w:rsid w:val="00314962"/>
    <w:rsid w:val="00316E0A"/>
    <w:rsid w:val="00323EA0"/>
    <w:rsid w:val="003303F0"/>
    <w:rsid w:val="003352D4"/>
    <w:rsid w:val="00341D4B"/>
    <w:rsid w:val="003505D6"/>
    <w:rsid w:val="00353C0A"/>
    <w:rsid w:val="00354068"/>
    <w:rsid w:val="003579BB"/>
    <w:rsid w:val="00361FA8"/>
    <w:rsid w:val="003765D3"/>
    <w:rsid w:val="00386912"/>
    <w:rsid w:val="003938A5"/>
    <w:rsid w:val="00396304"/>
    <w:rsid w:val="0039694D"/>
    <w:rsid w:val="003C6229"/>
    <w:rsid w:val="003C747B"/>
    <w:rsid w:val="003C7D42"/>
    <w:rsid w:val="003D1144"/>
    <w:rsid w:val="003D3BDF"/>
    <w:rsid w:val="003F55D9"/>
    <w:rsid w:val="00403120"/>
    <w:rsid w:val="00420935"/>
    <w:rsid w:val="00423975"/>
    <w:rsid w:val="004321B6"/>
    <w:rsid w:val="004375F4"/>
    <w:rsid w:val="00437BCE"/>
    <w:rsid w:val="004433B8"/>
    <w:rsid w:val="00456D23"/>
    <w:rsid w:val="00462CF2"/>
    <w:rsid w:val="00470753"/>
    <w:rsid w:val="00470D5E"/>
    <w:rsid w:val="00475C98"/>
    <w:rsid w:val="00480987"/>
    <w:rsid w:val="0048136B"/>
    <w:rsid w:val="00484ABD"/>
    <w:rsid w:val="00491D1B"/>
    <w:rsid w:val="004920E5"/>
    <w:rsid w:val="00492FE0"/>
    <w:rsid w:val="004951B2"/>
    <w:rsid w:val="004A1C24"/>
    <w:rsid w:val="004C27F2"/>
    <w:rsid w:val="004C3467"/>
    <w:rsid w:val="004D352F"/>
    <w:rsid w:val="004E7AAF"/>
    <w:rsid w:val="004F5545"/>
    <w:rsid w:val="0050100A"/>
    <w:rsid w:val="00501EAB"/>
    <w:rsid w:val="00505EFE"/>
    <w:rsid w:val="00506659"/>
    <w:rsid w:val="005179BB"/>
    <w:rsid w:val="00517BFB"/>
    <w:rsid w:val="00522616"/>
    <w:rsid w:val="00547456"/>
    <w:rsid w:val="0055179B"/>
    <w:rsid w:val="00555BA5"/>
    <w:rsid w:val="0058531C"/>
    <w:rsid w:val="00595543"/>
    <w:rsid w:val="005A3385"/>
    <w:rsid w:val="005A41BD"/>
    <w:rsid w:val="005A5E5D"/>
    <w:rsid w:val="005A6084"/>
    <w:rsid w:val="005B0EBA"/>
    <w:rsid w:val="005B2F00"/>
    <w:rsid w:val="005D7967"/>
    <w:rsid w:val="005D7B85"/>
    <w:rsid w:val="005E78AA"/>
    <w:rsid w:val="005F0D63"/>
    <w:rsid w:val="00610B9A"/>
    <w:rsid w:val="00612909"/>
    <w:rsid w:val="00624257"/>
    <w:rsid w:val="0063060E"/>
    <w:rsid w:val="00632409"/>
    <w:rsid w:val="00632905"/>
    <w:rsid w:val="00632CFC"/>
    <w:rsid w:val="00637717"/>
    <w:rsid w:val="00641A14"/>
    <w:rsid w:val="006430CE"/>
    <w:rsid w:val="00660C94"/>
    <w:rsid w:val="00670764"/>
    <w:rsid w:val="006810DF"/>
    <w:rsid w:val="00683901"/>
    <w:rsid w:val="00687300"/>
    <w:rsid w:val="00692929"/>
    <w:rsid w:val="006A0D3B"/>
    <w:rsid w:val="006A2A22"/>
    <w:rsid w:val="006B3636"/>
    <w:rsid w:val="006B5B7A"/>
    <w:rsid w:val="006B5BCB"/>
    <w:rsid w:val="006C0C08"/>
    <w:rsid w:val="006C14A9"/>
    <w:rsid w:val="006C4725"/>
    <w:rsid w:val="006C5B4F"/>
    <w:rsid w:val="006D49BD"/>
    <w:rsid w:val="006D72BE"/>
    <w:rsid w:val="006D7E09"/>
    <w:rsid w:val="006F31B7"/>
    <w:rsid w:val="006F3DCA"/>
    <w:rsid w:val="00703392"/>
    <w:rsid w:val="007044B3"/>
    <w:rsid w:val="00711D91"/>
    <w:rsid w:val="007123C7"/>
    <w:rsid w:val="007177B8"/>
    <w:rsid w:val="007325DC"/>
    <w:rsid w:val="0073684E"/>
    <w:rsid w:val="00747488"/>
    <w:rsid w:val="00755484"/>
    <w:rsid w:val="00766E86"/>
    <w:rsid w:val="007706A4"/>
    <w:rsid w:val="00780979"/>
    <w:rsid w:val="00795463"/>
    <w:rsid w:val="00795DE3"/>
    <w:rsid w:val="007A4C8C"/>
    <w:rsid w:val="007B0C7B"/>
    <w:rsid w:val="007B3855"/>
    <w:rsid w:val="007B63C2"/>
    <w:rsid w:val="007B77A7"/>
    <w:rsid w:val="007B7D7D"/>
    <w:rsid w:val="007C433C"/>
    <w:rsid w:val="007D1D48"/>
    <w:rsid w:val="007E3E61"/>
    <w:rsid w:val="007F58A9"/>
    <w:rsid w:val="007F78DD"/>
    <w:rsid w:val="00811DFD"/>
    <w:rsid w:val="0081280C"/>
    <w:rsid w:val="00814624"/>
    <w:rsid w:val="008163F3"/>
    <w:rsid w:val="00820203"/>
    <w:rsid w:val="0082270D"/>
    <w:rsid w:val="0082734F"/>
    <w:rsid w:val="00831A26"/>
    <w:rsid w:val="00831BE8"/>
    <w:rsid w:val="00833FA4"/>
    <w:rsid w:val="00840352"/>
    <w:rsid w:val="00841CFC"/>
    <w:rsid w:val="00850111"/>
    <w:rsid w:val="0085088C"/>
    <w:rsid w:val="00852A06"/>
    <w:rsid w:val="008607F9"/>
    <w:rsid w:val="00864142"/>
    <w:rsid w:val="00865EC5"/>
    <w:rsid w:val="00866754"/>
    <w:rsid w:val="008704A0"/>
    <w:rsid w:val="008705BB"/>
    <w:rsid w:val="0087378D"/>
    <w:rsid w:val="0089113E"/>
    <w:rsid w:val="008A07D5"/>
    <w:rsid w:val="008B2C24"/>
    <w:rsid w:val="008B3B0D"/>
    <w:rsid w:val="008B54BD"/>
    <w:rsid w:val="008C0D2F"/>
    <w:rsid w:val="008C1B6B"/>
    <w:rsid w:val="008C2970"/>
    <w:rsid w:val="008D0EAC"/>
    <w:rsid w:val="008D41CD"/>
    <w:rsid w:val="008E17D9"/>
    <w:rsid w:val="008E26CC"/>
    <w:rsid w:val="008E77CC"/>
    <w:rsid w:val="008F0F14"/>
    <w:rsid w:val="008F0F9A"/>
    <w:rsid w:val="00901EC0"/>
    <w:rsid w:val="00904134"/>
    <w:rsid w:val="00904A70"/>
    <w:rsid w:val="00905D3D"/>
    <w:rsid w:val="00906873"/>
    <w:rsid w:val="0090696A"/>
    <w:rsid w:val="00911855"/>
    <w:rsid w:val="0091297A"/>
    <w:rsid w:val="0091699C"/>
    <w:rsid w:val="009453E2"/>
    <w:rsid w:val="009500A5"/>
    <w:rsid w:val="009660B6"/>
    <w:rsid w:val="0097279C"/>
    <w:rsid w:val="00981531"/>
    <w:rsid w:val="00982739"/>
    <w:rsid w:val="009A47D3"/>
    <w:rsid w:val="009B6264"/>
    <w:rsid w:val="009B7DCE"/>
    <w:rsid w:val="009C2FE3"/>
    <w:rsid w:val="009D6AF7"/>
    <w:rsid w:val="009F0EB2"/>
    <w:rsid w:val="009F2961"/>
    <w:rsid w:val="00A1290C"/>
    <w:rsid w:val="00A1333D"/>
    <w:rsid w:val="00A233C4"/>
    <w:rsid w:val="00A307B9"/>
    <w:rsid w:val="00A45259"/>
    <w:rsid w:val="00A71372"/>
    <w:rsid w:val="00A80136"/>
    <w:rsid w:val="00A86BC9"/>
    <w:rsid w:val="00A96062"/>
    <w:rsid w:val="00AA7CEF"/>
    <w:rsid w:val="00AB1E04"/>
    <w:rsid w:val="00AC14E8"/>
    <w:rsid w:val="00AC391F"/>
    <w:rsid w:val="00AC7082"/>
    <w:rsid w:val="00AC7C83"/>
    <w:rsid w:val="00AE4F83"/>
    <w:rsid w:val="00AF5BE3"/>
    <w:rsid w:val="00AF5C4F"/>
    <w:rsid w:val="00AF7452"/>
    <w:rsid w:val="00B0406B"/>
    <w:rsid w:val="00B05C90"/>
    <w:rsid w:val="00B25816"/>
    <w:rsid w:val="00B25E34"/>
    <w:rsid w:val="00B3262B"/>
    <w:rsid w:val="00B33855"/>
    <w:rsid w:val="00B346C7"/>
    <w:rsid w:val="00B37627"/>
    <w:rsid w:val="00B46178"/>
    <w:rsid w:val="00B46A1C"/>
    <w:rsid w:val="00B47554"/>
    <w:rsid w:val="00B57B3D"/>
    <w:rsid w:val="00B61D09"/>
    <w:rsid w:val="00B63356"/>
    <w:rsid w:val="00B82252"/>
    <w:rsid w:val="00BA3FE7"/>
    <w:rsid w:val="00BB4332"/>
    <w:rsid w:val="00BC4905"/>
    <w:rsid w:val="00BD078D"/>
    <w:rsid w:val="00BD5C72"/>
    <w:rsid w:val="00BD6C99"/>
    <w:rsid w:val="00BF0752"/>
    <w:rsid w:val="00BF303C"/>
    <w:rsid w:val="00BF4328"/>
    <w:rsid w:val="00BF56FB"/>
    <w:rsid w:val="00C0035A"/>
    <w:rsid w:val="00C23694"/>
    <w:rsid w:val="00C25032"/>
    <w:rsid w:val="00C27D6D"/>
    <w:rsid w:val="00C336F1"/>
    <w:rsid w:val="00C364F9"/>
    <w:rsid w:val="00C4550F"/>
    <w:rsid w:val="00C532D0"/>
    <w:rsid w:val="00C557E1"/>
    <w:rsid w:val="00C66E5F"/>
    <w:rsid w:val="00C67715"/>
    <w:rsid w:val="00C67EAB"/>
    <w:rsid w:val="00C7052D"/>
    <w:rsid w:val="00C83CDD"/>
    <w:rsid w:val="00C9569A"/>
    <w:rsid w:val="00CA3523"/>
    <w:rsid w:val="00CA53C2"/>
    <w:rsid w:val="00CA55DC"/>
    <w:rsid w:val="00CB1FC4"/>
    <w:rsid w:val="00CB4BEE"/>
    <w:rsid w:val="00CB55DB"/>
    <w:rsid w:val="00CC212B"/>
    <w:rsid w:val="00CC5829"/>
    <w:rsid w:val="00CC5904"/>
    <w:rsid w:val="00CE0437"/>
    <w:rsid w:val="00CE484C"/>
    <w:rsid w:val="00CF4458"/>
    <w:rsid w:val="00D0249E"/>
    <w:rsid w:val="00D03059"/>
    <w:rsid w:val="00D1264E"/>
    <w:rsid w:val="00D128AE"/>
    <w:rsid w:val="00D26282"/>
    <w:rsid w:val="00D33692"/>
    <w:rsid w:val="00D44688"/>
    <w:rsid w:val="00D462F3"/>
    <w:rsid w:val="00D53A2C"/>
    <w:rsid w:val="00D554BE"/>
    <w:rsid w:val="00D64550"/>
    <w:rsid w:val="00D73F21"/>
    <w:rsid w:val="00D7764F"/>
    <w:rsid w:val="00D91F5C"/>
    <w:rsid w:val="00D928B2"/>
    <w:rsid w:val="00DA395E"/>
    <w:rsid w:val="00DC0A4B"/>
    <w:rsid w:val="00DC0D39"/>
    <w:rsid w:val="00DC4E99"/>
    <w:rsid w:val="00DC59BC"/>
    <w:rsid w:val="00DD40AD"/>
    <w:rsid w:val="00DD5839"/>
    <w:rsid w:val="00DF17AD"/>
    <w:rsid w:val="00DF3BB3"/>
    <w:rsid w:val="00DF6EF4"/>
    <w:rsid w:val="00E02189"/>
    <w:rsid w:val="00E1606D"/>
    <w:rsid w:val="00E4139A"/>
    <w:rsid w:val="00E43C62"/>
    <w:rsid w:val="00E522C7"/>
    <w:rsid w:val="00E52DFE"/>
    <w:rsid w:val="00E536CE"/>
    <w:rsid w:val="00E61F4A"/>
    <w:rsid w:val="00E7504C"/>
    <w:rsid w:val="00E77DF4"/>
    <w:rsid w:val="00E80E4C"/>
    <w:rsid w:val="00E8505D"/>
    <w:rsid w:val="00E854AA"/>
    <w:rsid w:val="00E85C3C"/>
    <w:rsid w:val="00E86D9A"/>
    <w:rsid w:val="00E926D5"/>
    <w:rsid w:val="00E960FB"/>
    <w:rsid w:val="00E97A46"/>
    <w:rsid w:val="00EB494D"/>
    <w:rsid w:val="00EB4E51"/>
    <w:rsid w:val="00ED4555"/>
    <w:rsid w:val="00ED460C"/>
    <w:rsid w:val="00EE2705"/>
    <w:rsid w:val="00EE2EB3"/>
    <w:rsid w:val="00EE413E"/>
    <w:rsid w:val="00EE7150"/>
    <w:rsid w:val="00F020F1"/>
    <w:rsid w:val="00F056F0"/>
    <w:rsid w:val="00F06A68"/>
    <w:rsid w:val="00F3002C"/>
    <w:rsid w:val="00F43D7D"/>
    <w:rsid w:val="00F60D51"/>
    <w:rsid w:val="00F624EE"/>
    <w:rsid w:val="00F62C47"/>
    <w:rsid w:val="00F6616F"/>
    <w:rsid w:val="00F708C7"/>
    <w:rsid w:val="00F83DD3"/>
    <w:rsid w:val="00F8438B"/>
    <w:rsid w:val="00F84CD0"/>
    <w:rsid w:val="00F900BE"/>
    <w:rsid w:val="00FA3DAE"/>
    <w:rsid w:val="00FB2B01"/>
    <w:rsid w:val="00FC069D"/>
    <w:rsid w:val="00FD088E"/>
    <w:rsid w:val="00FD7DA0"/>
    <w:rsid w:val="00FE53DD"/>
    <w:rsid w:val="00FE6E45"/>
    <w:rsid w:val="00FF1054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D30D6"/>
  <w15:docId w15:val="{0EF28EF9-775F-4A75-8171-59703BAB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0D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uiPriority w:val="99"/>
    <w:qFormat/>
    <w:locked/>
    <w:rsid w:val="003765D3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Times New Roman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9"/>
    <w:qFormat/>
    <w:locked/>
    <w:rsid w:val="001908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5C3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1E35E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99"/>
    <w:rsid w:val="0050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7B63C2"/>
    <w:pPr>
      <w:spacing w:after="0" w:line="240" w:lineRule="auto"/>
      <w:ind w:firstLine="900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B2B0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86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B2B0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34"/>
    <w:qFormat/>
    <w:rsid w:val="00AC708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8273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E35EF"/>
    <w:rPr>
      <w:rFonts w:cs="Times New Roman"/>
      <w:lang w:eastAsia="en-US"/>
    </w:rPr>
  </w:style>
  <w:style w:type="paragraph" w:customStyle="1" w:styleId="FirstParagraph">
    <w:name w:val="First Paragraph"/>
    <w:basedOn w:val="Tekstpodstawowy"/>
    <w:next w:val="Tekstpodstawowy"/>
    <w:uiPriority w:val="99"/>
    <w:rsid w:val="00C364F9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29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D91F5C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8C29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6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Urbańska</dc:creator>
  <cp:keywords/>
  <dc:description/>
  <cp:lastModifiedBy>Karolina Sudak</cp:lastModifiedBy>
  <cp:revision>2</cp:revision>
  <cp:lastPrinted>2026-02-19T08:12:00Z</cp:lastPrinted>
  <dcterms:created xsi:type="dcterms:W3CDTF">2026-02-19T09:17:00Z</dcterms:created>
  <dcterms:modified xsi:type="dcterms:W3CDTF">2026-02-19T09:17:00Z</dcterms:modified>
</cp:coreProperties>
</file>