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F527" w14:textId="199E311D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  <w:b/>
        </w:rPr>
        <w:t>Protokół</w:t>
      </w:r>
      <w:r w:rsidR="007848AB">
        <w:rPr>
          <w:rFonts w:ascii="Georgia" w:hAnsi="Georgia"/>
          <w:b/>
        </w:rPr>
        <w:t xml:space="preserve"> 18.26</w:t>
      </w:r>
    </w:p>
    <w:p w14:paraId="334CE956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Miejsce posiedzenia: Sala konferencyjna nr 18 Starostwa Powiatowego w Ełku</w:t>
      </w:r>
    </w:p>
    <w:p w14:paraId="28A055B8" w14:textId="33D0A4AE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 xml:space="preserve">Obrady rozpoczęto </w:t>
      </w:r>
      <w:r w:rsidR="005D1DA9">
        <w:rPr>
          <w:rFonts w:ascii="Georgia" w:hAnsi="Georgia"/>
        </w:rPr>
        <w:t>24 marca 2026 r.</w:t>
      </w:r>
      <w:r w:rsidRPr="007848AB">
        <w:rPr>
          <w:rFonts w:ascii="Georgia" w:hAnsi="Georgia"/>
        </w:rPr>
        <w:t xml:space="preserve"> o godzinie 12:30</w:t>
      </w:r>
      <w:r w:rsidR="00563279">
        <w:rPr>
          <w:rFonts w:ascii="Georgia" w:hAnsi="Georgia"/>
        </w:rPr>
        <w:t xml:space="preserve"> i</w:t>
      </w:r>
      <w:r w:rsidRPr="007848AB">
        <w:rPr>
          <w:rFonts w:ascii="Georgia" w:hAnsi="Georgia"/>
        </w:rPr>
        <w:t xml:space="preserve"> zakończono tego samego dnia.</w:t>
      </w:r>
    </w:p>
    <w:p w14:paraId="2A0546A4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W posiedzeniu wzięło udział 9 członków.</w:t>
      </w:r>
    </w:p>
    <w:p w14:paraId="2773D068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Obecni:</w:t>
      </w:r>
    </w:p>
    <w:p w14:paraId="210EDC8E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1. Andrzej BEZDZIECKI</w:t>
      </w:r>
    </w:p>
    <w:p w14:paraId="523004F5" w14:textId="5905076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2. Krystyna CEGIEŁKA</w:t>
      </w:r>
      <w:r w:rsidR="00E60A33">
        <w:rPr>
          <w:rFonts w:ascii="Georgia" w:hAnsi="Georgia"/>
        </w:rPr>
        <w:t xml:space="preserve"> (dołączyła)</w:t>
      </w:r>
    </w:p>
    <w:p w14:paraId="173B0EE3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 xml:space="preserve">3. </w:t>
      </w:r>
      <w:r w:rsidRPr="007848AB">
        <w:rPr>
          <w:rFonts w:ascii="Georgia" w:hAnsi="Georgia"/>
          <w:strike/>
        </w:rPr>
        <w:t>Marek CHOJNOWSKI</w:t>
      </w:r>
    </w:p>
    <w:p w14:paraId="4FB6D2CF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4. Robert Stanisław DAWIDOWSKI</w:t>
      </w:r>
    </w:p>
    <w:p w14:paraId="33C23FD1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5. Faustyna Anna GAJEWSKA</w:t>
      </w:r>
    </w:p>
    <w:p w14:paraId="3E170EFD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6. Emilia GÓRSKA</w:t>
      </w:r>
    </w:p>
    <w:p w14:paraId="15A6E67D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 xml:space="preserve">7. </w:t>
      </w:r>
      <w:r w:rsidRPr="007848AB">
        <w:rPr>
          <w:rFonts w:ascii="Georgia" w:hAnsi="Georgia"/>
          <w:strike/>
        </w:rPr>
        <w:t>Grzegorz KACPERSKI</w:t>
      </w:r>
    </w:p>
    <w:p w14:paraId="3EE51670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8. Krystian KRAWCZUK</w:t>
      </w:r>
    </w:p>
    <w:p w14:paraId="759A9609" w14:textId="7669C1F1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9. Natalia PIWKO</w:t>
      </w:r>
      <w:r w:rsidR="00E60A33">
        <w:rPr>
          <w:rFonts w:ascii="Georgia" w:hAnsi="Georgia"/>
        </w:rPr>
        <w:t xml:space="preserve"> (dołączyła)</w:t>
      </w:r>
    </w:p>
    <w:p w14:paraId="467ABED2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10. Tomasz PRZEKOP</w:t>
      </w:r>
    </w:p>
    <w:p w14:paraId="6DF75953" w14:textId="77777777" w:rsidR="00403384" w:rsidRPr="007848AB" w:rsidRDefault="00000000" w:rsidP="00563279">
      <w:pPr>
        <w:spacing w:after="0" w:line="360" w:lineRule="auto"/>
        <w:jc w:val="center"/>
        <w:rPr>
          <w:rFonts w:ascii="Georgia" w:hAnsi="Georgia"/>
        </w:rPr>
      </w:pPr>
      <w:r w:rsidRPr="007848AB">
        <w:rPr>
          <w:rFonts w:ascii="Georgia" w:hAnsi="Georgia"/>
        </w:rPr>
        <w:t>11. Ewelina TRUSZKOWSKA</w:t>
      </w:r>
    </w:p>
    <w:p w14:paraId="69898B63" w14:textId="77777777" w:rsidR="007848AB" w:rsidRDefault="007848AB" w:rsidP="007848AB">
      <w:pPr>
        <w:spacing w:after="0" w:line="276" w:lineRule="auto"/>
        <w:jc w:val="both"/>
        <w:rPr>
          <w:rFonts w:ascii="Georgia" w:hAnsi="Georgia"/>
        </w:rPr>
      </w:pPr>
    </w:p>
    <w:p w14:paraId="452AB997" w14:textId="748D3DD2" w:rsidR="00403384" w:rsidRPr="007848AB" w:rsidRDefault="007848AB" w:rsidP="007848AB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7848AB">
        <w:rPr>
          <w:rFonts w:ascii="Georgia" w:hAnsi="Georgia"/>
        </w:rPr>
        <w:t xml:space="preserve">1 </w:t>
      </w:r>
      <w:r w:rsidRPr="007848AB">
        <w:rPr>
          <w:rFonts w:ascii="Georgia" w:hAnsi="Georgia"/>
          <w:i/>
          <w:iCs/>
        </w:rPr>
        <w:t>Otwarcie posiedzenia i stwierdzenie prawomocności.</w:t>
      </w:r>
    </w:p>
    <w:p w14:paraId="02482E3B" w14:textId="77777777" w:rsidR="00E60A33" w:rsidRDefault="00E60A33" w:rsidP="00E60A33">
      <w:pPr>
        <w:spacing w:after="0" w:line="276" w:lineRule="auto"/>
        <w:jc w:val="both"/>
        <w:rPr>
          <w:rFonts w:ascii="Georgia" w:hAnsi="Georgia"/>
        </w:rPr>
      </w:pPr>
    </w:p>
    <w:p w14:paraId="391A0E62" w14:textId="3390B1D9" w:rsidR="00E60A33" w:rsidRPr="00E60A33" w:rsidRDefault="00E60A33" w:rsidP="007C6720">
      <w:pPr>
        <w:spacing w:after="0" w:line="276" w:lineRule="auto"/>
        <w:ind w:firstLine="510"/>
        <w:jc w:val="both"/>
        <w:rPr>
          <w:rFonts w:ascii="Georgia" w:hAnsi="Georgia"/>
        </w:rPr>
      </w:pPr>
      <w:r w:rsidRPr="00E60A33">
        <w:rPr>
          <w:rFonts w:ascii="Georgia" w:hAnsi="Georgia"/>
        </w:rPr>
        <w:t xml:space="preserve">W posiedzeniu, któremu przewodniczyła </w:t>
      </w:r>
      <w:r w:rsidRPr="00C804F4">
        <w:rPr>
          <w:rFonts w:ascii="Georgia" w:hAnsi="Georgia"/>
          <w:i/>
          <w:iCs/>
        </w:rPr>
        <w:t xml:space="preserve">Przewodnicząca Komisji Ewelina Truszkowska, </w:t>
      </w:r>
      <w:r w:rsidRPr="00E60A33">
        <w:rPr>
          <w:rFonts w:ascii="Georgia" w:hAnsi="Georgia"/>
        </w:rPr>
        <w:t xml:space="preserve">udział wzięli członkowie Komisji wg raportu obecności, który stanowi załącznik do niniejszego protokołu oraz </w:t>
      </w:r>
      <w:r w:rsidRPr="00C804F4">
        <w:rPr>
          <w:rFonts w:ascii="Georgia" w:hAnsi="Georgia"/>
          <w:i/>
          <w:iCs/>
        </w:rPr>
        <w:t>Pani Małgorzata Kopiczko Wicestarosta Ełki, Pani Grażyna Boroda Skarbnik Powiatu, Pani Anna Brdys Dyrek</w:t>
      </w:r>
      <w:r w:rsidR="00C804F4" w:rsidRPr="00C804F4">
        <w:rPr>
          <w:rFonts w:ascii="Georgia" w:hAnsi="Georgia"/>
          <w:i/>
          <w:iCs/>
        </w:rPr>
        <w:t xml:space="preserve">tor Powiatowego Centrum Pomocy Rodzinie w Ełku, </w:t>
      </w:r>
      <w:r w:rsidRPr="00C804F4">
        <w:rPr>
          <w:rFonts w:ascii="Georgia" w:hAnsi="Georgia"/>
          <w:i/>
          <w:iCs/>
        </w:rPr>
        <w:t>Pani Ewelina Gronek-Iwaszko Z-ca Dyrektora Powiatowego Centrum Pomocy Rodzinie w Ełku.</w:t>
      </w:r>
    </w:p>
    <w:p w14:paraId="06332E8B" w14:textId="13D5430F" w:rsidR="007848AB" w:rsidRPr="007848AB" w:rsidRDefault="00E60A33" w:rsidP="00C804F4">
      <w:pPr>
        <w:spacing w:after="0" w:line="276" w:lineRule="auto"/>
        <w:ind w:firstLine="360"/>
        <w:jc w:val="both"/>
        <w:rPr>
          <w:rFonts w:ascii="Georgia" w:hAnsi="Georgia"/>
        </w:rPr>
      </w:pPr>
      <w:r w:rsidRPr="00C804F4">
        <w:rPr>
          <w:rFonts w:ascii="Georgia" w:hAnsi="Georgia"/>
          <w:i/>
          <w:iCs/>
        </w:rPr>
        <w:t>Przewodnicząca Komisji</w:t>
      </w:r>
      <w:r w:rsidRPr="00E60A33">
        <w:rPr>
          <w:rFonts w:ascii="Georgia" w:hAnsi="Georgia"/>
        </w:rPr>
        <w:t xml:space="preserve"> otworzyła posiedzenie Komisji i po powitaniu członków Komisji oświadczyła, iż zgodnie z listą obecności aktualnie w posiedzeniu uczestniczy 7</w:t>
      </w:r>
      <w:r w:rsidR="00C804F4">
        <w:rPr>
          <w:rFonts w:ascii="Georgia" w:hAnsi="Georgia"/>
        </w:rPr>
        <w:t> </w:t>
      </w:r>
      <w:r w:rsidRPr="00E60A33">
        <w:rPr>
          <w:rFonts w:ascii="Georgia" w:hAnsi="Georgia"/>
        </w:rPr>
        <w:t>członków Komisji, co wobec składu Komisji wynoszącego 11 członków Komisji stanowi kworum pozwalające na podejmowanie prawomocnych decyzji. Następnie przedstawiła poniższy projekt porządku posiedzenia.</w:t>
      </w:r>
    </w:p>
    <w:p w14:paraId="2322D37B" w14:textId="77777777" w:rsidR="007848AB" w:rsidRPr="007848AB" w:rsidRDefault="007848AB" w:rsidP="007848AB">
      <w:pPr>
        <w:numPr>
          <w:ilvl w:val="0"/>
          <w:numId w:val="1"/>
        </w:numPr>
        <w:tabs>
          <w:tab w:val="clear" w:pos="426"/>
          <w:tab w:val="left" w:pos="709"/>
        </w:tabs>
        <w:suppressAutoHyphens/>
        <w:spacing w:after="0" w:line="276" w:lineRule="auto"/>
        <w:ind w:left="750" w:hanging="390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t>Otwarcie posiedzenia i stwierdzenie prawomocności.</w:t>
      </w:r>
    </w:p>
    <w:p w14:paraId="0A17DF0B" w14:textId="77777777" w:rsidR="007848AB" w:rsidRPr="007848AB" w:rsidRDefault="007848AB" w:rsidP="007848AB">
      <w:pPr>
        <w:numPr>
          <w:ilvl w:val="0"/>
          <w:numId w:val="1"/>
        </w:numPr>
        <w:tabs>
          <w:tab w:val="clear" w:pos="426"/>
          <w:tab w:val="left" w:pos="709"/>
        </w:tabs>
        <w:suppressAutoHyphens/>
        <w:spacing w:after="0" w:line="276" w:lineRule="auto"/>
        <w:ind w:left="750" w:hanging="390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t>Zatwierdzenie porządku posiedzenia.</w:t>
      </w:r>
    </w:p>
    <w:p w14:paraId="50D455CD" w14:textId="77777777" w:rsidR="007848AB" w:rsidRPr="007848AB" w:rsidRDefault="007848AB" w:rsidP="007848AB">
      <w:pPr>
        <w:numPr>
          <w:ilvl w:val="0"/>
          <w:numId w:val="1"/>
        </w:numPr>
        <w:tabs>
          <w:tab w:val="clear" w:pos="426"/>
          <w:tab w:val="left" w:pos="709"/>
        </w:tabs>
        <w:suppressAutoHyphens/>
        <w:spacing w:after="0" w:line="276" w:lineRule="auto"/>
        <w:ind w:left="750" w:hanging="390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t>Przyjęcie protokołu z poprzedniego posiedzenia.</w:t>
      </w:r>
    </w:p>
    <w:p w14:paraId="7CEC8B23" w14:textId="77777777" w:rsidR="007848AB" w:rsidRPr="007848AB" w:rsidRDefault="007848AB" w:rsidP="007848AB">
      <w:pPr>
        <w:numPr>
          <w:ilvl w:val="0"/>
          <w:numId w:val="1"/>
        </w:numPr>
        <w:tabs>
          <w:tab w:val="clear" w:pos="426"/>
          <w:tab w:val="left" w:pos="709"/>
        </w:tabs>
        <w:suppressAutoHyphens/>
        <w:spacing w:after="0" w:line="276" w:lineRule="auto"/>
        <w:ind w:left="750" w:hanging="390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t>Ocena pracy PCPR i przyjęcie informacji z realizacji zadań wykonanych przez PCPR w roku 2025.</w:t>
      </w:r>
    </w:p>
    <w:p w14:paraId="19A2AC9D" w14:textId="77777777" w:rsidR="007848AB" w:rsidRPr="007848AB" w:rsidRDefault="007848AB" w:rsidP="007848AB">
      <w:pPr>
        <w:numPr>
          <w:ilvl w:val="0"/>
          <w:numId w:val="1"/>
        </w:numPr>
        <w:tabs>
          <w:tab w:val="clear" w:pos="426"/>
          <w:tab w:val="left" w:pos="709"/>
        </w:tabs>
        <w:suppressAutoHyphens/>
        <w:spacing w:after="0" w:line="276" w:lineRule="auto"/>
        <w:ind w:left="750" w:hanging="390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lastRenderedPageBreak/>
        <w:t>Ocena realizacji programów: „Rozwoju Pieczy Zastępczej w powiecie ełckim na lata 2024-2026”, „Ochrony Zdrowia Psychicznego na lata 2024-2030”, „Przeciwdziałania Przemocy w Rodzinie oraz Ochrony Ofiar Przemocy w Rodzinie na lata 2021-2025" i „Profilaktycznego w zakresie promowania i wdrożenia prawidłowych metod wychowawczych w stosunku do dzieci w rodzinach zagrożonych przemocą w rodzinie w powiecie ełckim na lata 2021- 2025".</w:t>
      </w:r>
    </w:p>
    <w:p w14:paraId="10C4AFEC" w14:textId="77777777" w:rsidR="007848AB" w:rsidRPr="007848AB" w:rsidRDefault="007848AB" w:rsidP="007848AB">
      <w:pPr>
        <w:numPr>
          <w:ilvl w:val="0"/>
          <w:numId w:val="1"/>
        </w:numPr>
        <w:tabs>
          <w:tab w:val="clear" w:pos="426"/>
          <w:tab w:val="left" w:pos="709"/>
        </w:tabs>
        <w:suppressAutoHyphens/>
        <w:spacing w:after="0" w:line="276" w:lineRule="auto"/>
        <w:ind w:left="750" w:hanging="390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t>Przedstawienie rocznego sprawozdania z realizacji Powiatowej Strategii Rozwiązywania Problemów Społecznych za rok 2025 oraz programu: „Działań na rzecz osób niepełnosprawnych na lata 2023 – 2030”.</w:t>
      </w:r>
    </w:p>
    <w:p w14:paraId="649D9CA4" w14:textId="77777777" w:rsidR="007848AB" w:rsidRPr="007848AB" w:rsidRDefault="007848AB" w:rsidP="007848AB">
      <w:pPr>
        <w:numPr>
          <w:ilvl w:val="0"/>
          <w:numId w:val="1"/>
        </w:numPr>
        <w:tabs>
          <w:tab w:val="clear" w:pos="426"/>
          <w:tab w:val="left" w:pos="709"/>
        </w:tabs>
        <w:suppressAutoHyphens/>
        <w:spacing w:after="0" w:line="276" w:lineRule="auto"/>
        <w:ind w:left="750" w:hanging="390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t>Zaopiniowanie bieżących projektów uchwał Rady Powiatu Ełckiego.</w:t>
      </w:r>
    </w:p>
    <w:p w14:paraId="0D8F2A5B" w14:textId="77777777" w:rsidR="007848AB" w:rsidRPr="007848AB" w:rsidRDefault="007848AB" w:rsidP="007848AB">
      <w:pPr>
        <w:numPr>
          <w:ilvl w:val="0"/>
          <w:numId w:val="1"/>
        </w:numPr>
        <w:tabs>
          <w:tab w:val="clear" w:pos="426"/>
          <w:tab w:val="left" w:pos="709"/>
        </w:tabs>
        <w:suppressAutoHyphens/>
        <w:spacing w:after="0" w:line="276" w:lineRule="auto"/>
        <w:ind w:left="750" w:hanging="390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t>Sprawy różne.</w:t>
      </w:r>
    </w:p>
    <w:p w14:paraId="0B7F0656" w14:textId="0A3C1570" w:rsidR="007848AB" w:rsidRDefault="00C804F4" w:rsidP="007848AB">
      <w:pPr>
        <w:spacing w:after="0" w:line="276" w:lineRule="auto"/>
        <w:jc w:val="both"/>
        <w:rPr>
          <w:rFonts w:ascii="Georgia" w:hAnsi="Georgia"/>
        </w:rPr>
      </w:pPr>
      <w:r w:rsidRPr="00C804F4">
        <w:rPr>
          <w:rFonts w:ascii="Georgia" w:hAnsi="Georgia"/>
        </w:rPr>
        <w:t>Następnie dodała, iż w dniu dzisiejszym Komisja będzie opiniowała projekty uchwał Rady Powiatu Ełckiego w sprawach:</w:t>
      </w:r>
    </w:p>
    <w:p w14:paraId="135517BB" w14:textId="7AAF6D2E" w:rsidR="00C804F4" w:rsidRPr="00C804F4" w:rsidRDefault="00C804F4" w:rsidP="00C804F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804F4">
        <w:rPr>
          <w:rFonts w:ascii="Georgia" w:hAnsi="Georgia"/>
          <w:i/>
          <w:iCs/>
        </w:rPr>
        <w:t>zmian w Wieloletniej Prognozie Finansowej Powiatu Ełckiego na lata 2026-203</w:t>
      </w:r>
      <w:r w:rsidR="004B01C5">
        <w:rPr>
          <w:rFonts w:ascii="Georgia" w:hAnsi="Georgia"/>
          <w:i/>
          <w:iCs/>
        </w:rPr>
        <w:t>2</w:t>
      </w:r>
      <w:r w:rsidRPr="00C804F4">
        <w:rPr>
          <w:rFonts w:ascii="Georgia" w:hAnsi="Georgia"/>
          <w:i/>
          <w:iCs/>
        </w:rPr>
        <w:t>;</w:t>
      </w:r>
    </w:p>
    <w:p w14:paraId="6703AD3A" w14:textId="1B7F7BC5" w:rsidR="00C804F4" w:rsidRPr="00C804F4" w:rsidRDefault="00C804F4" w:rsidP="00C804F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804F4">
        <w:rPr>
          <w:rFonts w:ascii="Georgia" w:hAnsi="Georgia"/>
          <w:i/>
          <w:iCs/>
        </w:rPr>
        <w:t>zmian w budżecie Powiatu Ełckiego na 2026 r.</w:t>
      </w:r>
    </w:p>
    <w:p w14:paraId="4AFEEAC0" w14:textId="6B2C7BE3" w:rsidR="00C804F4" w:rsidRDefault="00C804F4" w:rsidP="00C804F4">
      <w:pPr>
        <w:spacing w:after="0" w:line="276" w:lineRule="auto"/>
        <w:ind w:firstLine="360"/>
        <w:jc w:val="both"/>
        <w:rPr>
          <w:rFonts w:ascii="Georgia" w:hAnsi="Georgia"/>
        </w:rPr>
      </w:pPr>
      <w:r w:rsidRPr="00C804F4">
        <w:rPr>
          <w:rFonts w:ascii="Georgia" w:hAnsi="Georgia"/>
          <w:i/>
          <w:iCs/>
        </w:rPr>
        <w:t>Przewodnicząca E. Truszkowska</w:t>
      </w:r>
      <w:r w:rsidRPr="00C804F4">
        <w:rPr>
          <w:rFonts w:ascii="Georgia" w:hAnsi="Georgia"/>
        </w:rPr>
        <w:t xml:space="preserve"> zapytała, czy ktoś chce zabrać głos w sprawie porządku obrad. Zmian do porządku obrad nie było, a zatem Przewodnicząca stwierdziła, że Komisja będzie obradowała na </w:t>
      </w:r>
      <w:r w:rsidRPr="007C6720">
        <w:rPr>
          <w:rFonts w:ascii="Georgia" w:hAnsi="Georgia"/>
          <w:b/>
          <w:bCs/>
          <w:u w:val="single"/>
        </w:rPr>
        <w:t>osiemnastym</w:t>
      </w:r>
      <w:r w:rsidRPr="00C804F4">
        <w:rPr>
          <w:rFonts w:ascii="Georgia" w:hAnsi="Georgia"/>
        </w:rPr>
        <w:t xml:space="preserve"> posiedzeniu wg przedstawionego porządku. Następnie poinformowała, że punkt pierwszy uważa za zrealizowany.</w:t>
      </w:r>
    </w:p>
    <w:p w14:paraId="358BEFF1" w14:textId="77777777" w:rsidR="00C804F4" w:rsidRDefault="00C804F4" w:rsidP="007848AB">
      <w:pPr>
        <w:spacing w:after="0" w:line="276" w:lineRule="auto"/>
        <w:jc w:val="both"/>
        <w:rPr>
          <w:rFonts w:ascii="Georgia" w:hAnsi="Georgia"/>
        </w:rPr>
      </w:pPr>
    </w:p>
    <w:p w14:paraId="131EBA30" w14:textId="2499A642" w:rsidR="00403384" w:rsidRDefault="007848AB" w:rsidP="007848AB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7848AB">
        <w:rPr>
          <w:rFonts w:ascii="Georgia" w:hAnsi="Georgia"/>
        </w:rPr>
        <w:t xml:space="preserve">2 </w:t>
      </w:r>
      <w:r w:rsidRPr="007848AB">
        <w:rPr>
          <w:rFonts w:ascii="Georgia" w:hAnsi="Georgia"/>
          <w:i/>
          <w:iCs/>
        </w:rPr>
        <w:t>Zatwierdzenie porządku posiedzenia.</w:t>
      </w:r>
    </w:p>
    <w:p w14:paraId="73108E2A" w14:textId="77777777" w:rsidR="00C804F4" w:rsidRPr="007848AB" w:rsidRDefault="00C804F4" w:rsidP="007848AB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337D13DE" w14:textId="7EC0D77B" w:rsidR="00C804F4" w:rsidRPr="00C804F4" w:rsidRDefault="00C804F4" w:rsidP="007C6720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C804F4">
        <w:rPr>
          <w:rFonts w:ascii="Georgia" w:hAnsi="Georgia"/>
          <w:bCs/>
          <w:i/>
          <w:iCs/>
        </w:rPr>
        <w:t>Przewodnicząca Komisji</w:t>
      </w:r>
      <w:r w:rsidRPr="00C804F4">
        <w:rPr>
          <w:rFonts w:ascii="Georgia" w:hAnsi="Georgia"/>
          <w:bCs/>
        </w:rPr>
        <w:t xml:space="preserve"> otworzyła pkt 2 i poinformowała, że porządek obrad dzisiejszego posiedzenia został przesłany członkom komisji oraz zamieszczony w</w:t>
      </w:r>
      <w:r w:rsidR="007C6720">
        <w:rPr>
          <w:rFonts w:ascii="Georgia" w:hAnsi="Georgia"/>
          <w:bCs/>
        </w:rPr>
        <w:t> </w:t>
      </w:r>
      <w:r w:rsidRPr="00C804F4">
        <w:rPr>
          <w:rFonts w:ascii="Georgia" w:hAnsi="Georgia"/>
          <w:bCs/>
        </w:rPr>
        <w:t>systemie eSesja, a następnie zapytała, czy są do niego uwagi.</w:t>
      </w:r>
    </w:p>
    <w:p w14:paraId="63E2A024" w14:textId="60700590" w:rsidR="007848AB" w:rsidRPr="00C804F4" w:rsidRDefault="00C804F4" w:rsidP="007C6720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C804F4">
        <w:rPr>
          <w:rFonts w:ascii="Georgia" w:hAnsi="Georgia"/>
          <w:bCs/>
          <w:i/>
          <w:iCs/>
        </w:rPr>
        <w:t>Komisja</w:t>
      </w:r>
      <w:r w:rsidRPr="00C804F4">
        <w:rPr>
          <w:rFonts w:ascii="Georgia" w:hAnsi="Georgia"/>
          <w:bCs/>
        </w:rPr>
        <w:t xml:space="preserve"> nie zgłosiła propozycji dotyczących zmian w porządku obrad, a zatem </w:t>
      </w:r>
      <w:r w:rsidRPr="00C804F4">
        <w:rPr>
          <w:rFonts w:ascii="Georgia" w:hAnsi="Georgia"/>
          <w:bCs/>
          <w:i/>
          <w:iCs/>
        </w:rPr>
        <w:t>Przewodnicząca</w:t>
      </w:r>
      <w:r w:rsidRPr="00C804F4">
        <w:rPr>
          <w:rFonts w:ascii="Georgia" w:hAnsi="Georgia"/>
          <w:bCs/>
        </w:rPr>
        <w:t xml:space="preserve"> przystąpiła do głosowania.</w:t>
      </w:r>
    </w:p>
    <w:p w14:paraId="344824AE" w14:textId="18AE876E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  <w:b/>
          <w:u w:val="single"/>
        </w:rPr>
        <w:t>Wyniki głosowania</w:t>
      </w:r>
      <w:r w:rsidR="007848AB">
        <w:rPr>
          <w:rFonts w:ascii="Georgia" w:hAnsi="Georgia"/>
        </w:rPr>
        <w:t xml:space="preserve">: </w:t>
      </w:r>
      <w:r w:rsidRPr="007848AB">
        <w:rPr>
          <w:rFonts w:ascii="Georgia" w:hAnsi="Georgia"/>
        </w:rPr>
        <w:t>ZA: 8, PRZECIW: 0, WSTRZYMUJĘ SIĘ: 0, BRAK GŁOSU: 0, NIEOBECNI: 3</w:t>
      </w:r>
    </w:p>
    <w:p w14:paraId="4EB3EBB2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  <w:b/>
          <w:u w:val="single"/>
        </w:rPr>
        <w:t>Wyniki imienne:</w:t>
      </w:r>
    </w:p>
    <w:p w14:paraId="6765E640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ZA (8)</w:t>
      </w:r>
    </w:p>
    <w:p w14:paraId="4B3F163E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Andrzej BEZDZIECKI, Robert Stanisław DAWIDOWSKI, Faustyna Anna GAJEWSKA, Emilia GÓRSKA, Krystian KRAWCZUK, Natalia PIWKO, Tomasz PRZEKOP, Ewelina TRUSZKOWSKA</w:t>
      </w:r>
    </w:p>
    <w:p w14:paraId="4E451F11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PRZECIW (0)</w:t>
      </w:r>
    </w:p>
    <w:p w14:paraId="4CC5A126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WSTRZYMUJĘ SIĘ (0)</w:t>
      </w:r>
    </w:p>
    <w:p w14:paraId="54C3FDB4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BRAK GŁOSU (0)</w:t>
      </w:r>
    </w:p>
    <w:p w14:paraId="7DE8C67E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NIEOBECNI (3)</w:t>
      </w:r>
    </w:p>
    <w:p w14:paraId="6613C363" w14:textId="77777777" w:rsidR="00403384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Krystyna CEGIEŁKA, Marek CHOJNOWSKI, Grzegorz KACPERSKI</w:t>
      </w:r>
    </w:p>
    <w:p w14:paraId="4061BA61" w14:textId="33D14D60" w:rsidR="00C804F4" w:rsidRPr="007848AB" w:rsidRDefault="00C804F4" w:rsidP="00C804F4">
      <w:pPr>
        <w:spacing w:after="0" w:line="276" w:lineRule="auto"/>
        <w:ind w:firstLine="567"/>
        <w:jc w:val="both"/>
        <w:rPr>
          <w:rFonts w:ascii="Georgia" w:hAnsi="Georgia"/>
        </w:rPr>
      </w:pPr>
      <w:r w:rsidRPr="00C804F4">
        <w:rPr>
          <w:rFonts w:ascii="Georgia" w:hAnsi="Georgia"/>
          <w:i/>
          <w:iCs/>
        </w:rPr>
        <w:lastRenderedPageBreak/>
        <w:t>Przewodnicząca</w:t>
      </w:r>
      <w:r w:rsidRPr="00C804F4">
        <w:rPr>
          <w:rFonts w:ascii="Georgia" w:hAnsi="Georgia"/>
        </w:rPr>
        <w:t xml:space="preserve"> oświadczyła, że porządek został przyjęty „za” </w:t>
      </w:r>
      <w:r>
        <w:rPr>
          <w:rFonts w:ascii="Georgia" w:hAnsi="Georgia"/>
        </w:rPr>
        <w:t>8</w:t>
      </w:r>
      <w:r w:rsidRPr="00C804F4">
        <w:rPr>
          <w:rFonts w:ascii="Georgia" w:hAnsi="Georgia"/>
        </w:rPr>
        <w:t xml:space="preserve"> głosami, jednogłośnie i zamknęła obrady w pkt. 2.</w:t>
      </w:r>
    </w:p>
    <w:p w14:paraId="0C70DEE7" w14:textId="77777777" w:rsidR="007848AB" w:rsidRDefault="007848AB" w:rsidP="007848AB">
      <w:pPr>
        <w:spacing w:after="0" w:line="276" w:lineRule="auto"/>
        <w:jc w:val="both"/>
        <w:rPr>
          <w:rFonts w:ascii="Georgia" w:hAnsi="Georgia"/>
        </w:rPr>
      </w:pPr>
    </w:p>
    <w:p w14:paraId="1F3B914C" w14:textId="642221A0" w:rsidR="00403384" w:rsidRPr="007848AB" w:rsidRDefault="007848AB" w:rsidP="007848AB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7848AB">
        <w:rPr>
          <w:rFonts w:ascii="Georgia" w:hAnsi="Georgia"/>
        </w:rPr>
        <w:t xml:space="preserve">3 </w:t>
      </w:r>
      <w:r w:rsidRPr="007848AB">
        <w:rPr>
          <w:rFonts w:ascii="Georgia" w:hAnsi="Georgia"/>
          <w:i/>
          <w:iCs/>
        </w:rPr>
        <w:t>Przyjęcie protokołu z poprzedniego posiedzenia.</w:t>
      </w:r>
    </w:p>
    <w:p w14:paraId="37A1C591" w14:textId="77777777" w:rsidR="00C804F4" w:rsidRPr="00C804F4" w:rsidRDefault="00C804F4" w:rsidP="00C804F4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3F20E979" w14:textId="08D29C70" w:rsidR="007848AB" w:rsidRPr="00C804F4" w:rsidRDefault="00C804F4" w:rsidP="00C804F4">
      <w:pPr>
        <w:spacing w:after="0" w:line="276" w:lineRule="auto"/>
        <w:ind w:firstLine="567"/>
        <w:jc w:val="both"/>
        <w:rPr>
          <w:rFonts w:ascii="Georgia" w:hAnsi="Georgia"/>
          <w:bCs/>
        </w:rPr>
      </w:pPr>
      <w:r w:rsidRPr="00C804F4">
        <w:rPr>
          <w:rFonts w:ascii="Georgia" w:hAnsi="Georgia"/>
          <w:bCs/>
          <w:i/>
          <w:iCs/>
        </w:rPr>
        <w:t>Przewodnicząca E. Truszkowska</w:t>
      </w:r>
      <w:r w:rsidRPr="00C804F4">
        <w:rPr>
          <w:rFonts w:ascii="Georgia" w:hAnsi="Georgia"/>
          <w:bCs/>
        </w:rPr>
        <w:t xml:space="preserve"> otworzyła pkt 3 posiedzenia i poinformowała, że protokół został wyłożony w Biurze Rady Powiatu oraz zamieszczony w systemie eSesja, a</w:t>
      </w:r>
      <w:r>
        <w:rPr>
          <w:rFonts w:ascii="Georgia" w:hAnsi="Georgia"/>
          <w:bCs/>
        </w:rPr>
        <w:t> </w:t>
      </w:r>
      <w:r w:rsidRPr="00C804F4">
        <w:rPr>
          <w:rFonts w:ascii="Georgia" w:hAnsi="Georgia"/>
          <w:bCs/>
        </w:rPr>
        <w:t>następnie biorąc pod uwagę brak zgłoszonych poprawek bądź uzupełnień do protokołu przystąpiła do głosowania.</w:t>
      </w:r>
    </w:p>
    <w:p w14:paraId="43E00689" w14:textId="31D79842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  <w:b/>
          <w:u w:val="single"/>
        </w:rPr>
        <w:t>Wyniki głosowania</w:t>
      </w:r>
      <w:r w:rsidR="007848AB">
        <w:rPr>
          <w:rFonts w:ascii="Georgia" w:hAnsi="Georgia"/>
        </w:rPr>
        <w:t xml:space="preserve">: </w:t>
      </w:r>
      <w:r w:rsidRPr="007848AB">
        <w:rPr>
          <w:rFonts w:ascii="Georgia" w:hAnsi="Georgia"/>
        </w:rPr>
        <w:t>ZA: 8, PRZECIW: 0, WSTRZYMUJĘ SIĘ: 0, BRAK GŁOSU: 0, NIEOBECNI: 3</w:t>
      </w:r>
    </w:p>
    <w:p w14:paraId="0467A09F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  <w:b/>
          <w:u w:val="single"/>
        </w:rPr>
        <w:t>Wyniki imienne:</w:t>
      </w:r>
    </w:p>
    <w:p w14:paraId="1689A7FD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ZA (8)</w:t>
      </w:r>
    </w:p>
    <w:p w14:paraId="39FE5F8A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Andrzej BEZDZIECKI, Robert Stanisław DAWIDOWSKI, Faustyna Anna GAJEWSKA, Emilia GÓRSKA, Krystian KRAWCZUK, Natalia PIWKO, Tomasz PRZEKOP, Ewelina TRUSZKOWSKA</w:t>
      </w:r>
    </w:p>
    <w:p w14:paraId="6EA407AC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PRZECIW (0)</w:t>
      </w:r>
    </w:p>
    <w:p w14:paraId="25C749D2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WSTRZYMUJĘ SIĘ (0)</w:t>
      </w:r>
    </w:p>
    <w:p w14:paraId="6967CC56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BRAK GŁOSU (0)</w:t>
      </w:r>
    </w:p>
    <w:p w14:paraId="4E16F148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NIEOBECNI (3)</w:t>
      </w:r>
    </w:p>
    <w:p w14:paraId="61334287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Krystyna CEGIEŁKA, Marek CHOJNOWSKI, Grzegorz KACPERSKI</w:t>
      </w:r>
    </w:p>
    <w:p w14:paraId="6039ECBB" w14:textId="43D436B2" w:rsidR="007848AB" w:rsidRDefault="00C804F4" w:rsidP="00C804F4">
      <w:pPr>
        <w:spacing w:after="0" w:line="276" w:lineRule="auto"/>
        <w:ind w:firstLine="510"/>
        <w:jc w:val="both"/>
        <w:rPr>
          <w:rFonts w:ascii="Georgia" w:hAnsi="Georgia"/>
        </w:rPr>
      </w:pPr>
      <w:r w:rsidRPr="00C804F4">
        <w:rPr>
          <w:rFonts w:ascii="Georgia" w:hAnsi="Georgia"/>
          <w:i/>
          <w:iCs/>
        </w:rPr>
        <w:t>Przewodnicząca Komisji</w:t>
      </w:r>
      <w:r w:rsidRPr="00C804F4">
        <w:rPr>
          <w:rFonts w:ascii="Georgia" w:hAnsi="Georgia"/>
        </w:rPr>
        <w:t xml:space="preserve"> oświadczyła, że protokół został przyjęty „za” </w:t>
      </w:r>
      <w:r>
        <w:rPr>
          <w:rFonts w:ascii="Georgia" w:hAnsi="Georgia"/>
        </w:rPr>
        <w:t>8</w:t>
      </w:r>
      <w:r w:rsidRPr="00C804F4">
        <w:rPr>
          <w:rFonts w:ascii="Georgia" w:hAnsi="Georgia"/>
        </w:rPr>
        <w:t xml:space="preserve"> głosami, jednogłośnie i zamknęła pkt 3 posiedzenia.</w:t>
      </w:r>
    </w:p>
    <w:p w14:paraId="6A9BB0F3" w14:textId="77777777" w:rsidR="00C804F4" w:rsidRDefault="00C804F4" w:rsidP="007848AB">
      <w:pPr>
        <w:spacing w:after="0" w:line="276" w:lineRule="auto"/>
        <w:jc w:val="both"/>
        <w:rPr>
          <w:rFonts w:ascii="Georgia" w:hAnsi="Georgia"/>
        </w:rPr>
      </w:pPr>
    </w:p>
    <w:p w14:paraId="1462B808" w14:textId="2871CE7D" w:rsidR="00403384" w:rsidRPr="007848AB" w:rsidRDefault="007848AB" w:rsidP="007848AB">
      <w:pPr>
        <w:spacing w:after="0" w:line="276" w:lineRule="auto"/>
        <w:jc w:val="both"/>
        <w:rPr>
          <w:rFonts w:ascii="Georgia" w:hAnsi="Georgia"/>
        </w:rPr>
      </w:pPr>
      <w:r w:rsidRPr="00CA5287">
        <w:rPr>
          <w:rFonts w:ascii="Georgia" w:hAnsi="Georgia"/>
          <w:b/>
          <w:bCs/>
        </w:rPr>
        <w:t>Ad. 4</w:t>
      </w:r>
      <w:r w:rsidR="00CA5287" w:rsidRPr="00CA5287">
        <w:rPr>
          <w:rFonts w:ascii="Georgia" w:hAnsi="Georgia"/>
          <w:b/>
          <w:bCs/>
        </w:rPr>
        <w:t>, 5, 6</w:t>
      </w:r>
      <w:r w:rsidRPr="007848AB">
        <w:rPr>
          <w:rFonts w:ascii="Georgia" w:hAnsi="Georgia"/>
        </w:rPr>
        <w:t xml:space="preserve"> </w:t>
      </w:r>
      <w:r w:rsidRPr="007848AB">
        <w:rPr>
          <w:rFonts w:ascii="Georgia" w:hAnsi="Georgia"/>
          <w:i/>
          <w:iCs/>
        </w:rPr>
        <w:t>Ocena pracy PCPR i przyjęcie informacji z realizacji zadań wykonanych przez PCPR w roku 2025.</w:t>
      </w:r>
      <w:r w:rsidR="00CA5287">
        <w:rPr>
          <w:rFonts w:ascii="Georgia" w:hAnsi="Georgia"/>
        </w:rPr>
        <w:t xml:space="preserve"> </w:t>
      </w:r>
      <w:r w:rsidRPr="007848AB">
        <w:rPr>
          <w:rFonts w:ascii="Georgia" w:hAnsi="Georgia"/>
          <w:i/>
          <w:iCs/>
        </w:rPr>
        <w:t>Ocena realizacji programów: „Rozwoju Pieczy Zastępczej w powiecie ełckim na lata 2024-2026”, „Ochrony Zdrowia Psychicznego na lata 2024-2030”, „Przeciwdziałania Przemocy w Rodzinie oraz Ochrony Ofiar Przemocy w Rodzinie na lata 2021-2025" i „Profilaktycznego w zakresie promowania i wdrożenia prawidłowych metod wychowawczych w stosunku do dzieci w rodzinach zagrożonych przemocą w rodzinie w powiecie ełckim na lata 2021- 2025".</w:t>
      </w:r>
      <w:r w:rsidR="00CA5287">
        <w:rPr>
          <w:rFonts w:ascii="Georgia" w:hAnsi="Georgia"/>
        </w:rPr>
        <w:t xml:space="preserve"> </w:t>
      </w:r>
      <w:r w:rsidRPr="007848AB">
        <w:rPr>
          <w:rFonts w:ascii="Georgia" w:hAnsi="Georgia"/>
          <w:i/>
          <w:iCs/>
        </w:rPr>
        <w:t>Przedstawienie rocznego sprawozdania z realizacji Powiatowej Strategii Rozwiązywania Problemów Społecznych za rok 2025 oraz programu: „Działań na rzecz osób niepełnosprawnych na lata 2023 – 2030”.</w:t>
      </w:r>
    </w:p>
    <w:p w14:paraId="3A3F9453" w14:textId="77777777" w:rsidR="007848AB" w:rsidRDefault="007848AB" w:rsidP="007848AB">
      <w:pPr>
        <w:spacing w:after="0" w:line="276" w:lineRule="auto"/>
        <w:jc w:val="both"/>
        <w:rPr>
          <w:rFonts w:ascii="Georgia" w:hAnsi="Georgia"/>
        </w:rPr>
      </w:pPr>
    </w:p>
    <w:p w14:paraId="29D09281" w14:textId="3AAD956E" w:rsidR="00C804F4" w:rsidRDefault="00C804F4" w:rsidP="008E28CF">
      <w:pPr>
        <w:spacing w:after="0" w:line="276" w:lineRule="auto"/>
        <w:ind w:firstLine="510"/>
        <w:jc w:val="both"/>
        <w:rPr>
          <w:rFonts w:ascii="Georgia" w:hAnsi="Georgia"/>
        </w:rPr>
      </w:pPr>
      <w:r w:rsidRPr="00C804F4">
        <w:rPr>
          <w:rFonts w:ascii="Georgia" w:hAnsi="Georgia"/>
          <w:i/>
          <w:iCs/>
        </w:rPr>
        <w:t>Przewodnicząca E. Truszkowska</w:t>
      </w:r>
      <w:r w:rsidRPr="00C804F4">
        <w:rPr>
          <w:rFonts w:ascii="Georgia" w:hAnsi="Georgia"/>
        </w:rPr>
        <w:t xml:space="preserve"> otworzyła pkt 4 posiedzenia, a następnie poinformowała, że</w:t>
      </w:r>
      <w:r>
        <w:rPr>
          <w:rFonts w:ascii="Georgia" w:hAnsi="Georgia"/>
        </w:rPr>
        <w:t xml:space="preserve"> informacje ujęte w pkt. od 4 do 6 zostały umieszczone w systemie eSesja i członkowie Komisji mieli możliwość zapoznania się z nimi</w:t>
      </w:r>
      <w:r w:rsidR="0092297B">
        <w:rPr>
          <w:rFonts w:ascii="Georgia" w:hAnsi="Georgia"/>
        </w:rPr>
        <w:t xml:space="preserve">. </w:t>
      </w:r>
      <w:r w:rsidR="0092297B" w:rsidRPr="0092297B">
        <w:rPr>
          <w:rFonts w:ascii="Georgia" w:hAnsi="Georgia"/>
          <w:i/>
          <w:iCs/>
        </w:rPr>
        <w:t>Przewodnicząca</w:t>
      </w:r>
      <w:r w:rsidRPr="0092297B"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otworzyła dyskusję.</w:t>
      </w:r>
    </w:p>
    <w:p w14:paraId="35714B1E" w14:textId="6A12211F" w:rsidR="00C51B7E" w:rsidRDefault="00C51B7E" w:rsidP="008E28CF">
      <w:pPr>
        <w:spacing w:after="0" w:line="276" w:lineRule="auto"/>
        <w:ind w:firstLine="510"/>
        <w:jc w:val="both"/>
        <w:rPr>
          <w:rFonts w:ascii="Georgia" w:hAnsi="Georgia"/>
        </w:rPr>
      </w:pPr>
      <w:r w:rsidRPr="007C6720">
        <w:rPr>
          <w:rFonts w:ascii="Georgia" w:hAnsi="Georgia"/>
          <w:i/>
          <w:iCs/>
        </w:rPr>
        <w:t>Radna N. Piwko</w:t>
      </w:r>
      <w:r w:rsidRPr="007C6720">
        <w:rPr>
          <w:rFonts w:ascii="Georgia" w:hAnsi="Georgia"/>
        </w:rPr>
        <w:t xml:space="preserve"> </w:t>
      </w:r>
      <w:r w:rsidR="007C6720" w:rsidRPr="007C6720">
        <w:rPr>
          <w:rFonts w:ascii="Georgia" w:hAnsi="Georgia"/>
        </w:rPr>
        <w:t>odnośnie podjętej na ostatniej sesji uchwały w sprawie</w:t>
      </w:r>
      <w:r w:rsidR="007C6720" w:rsidRPr="007C6720">
        <w:t xml:space="preserve"> </w:t>
      </w:r>
      <w:r w:rsidR="007C6720" w:rsidRPr="007C6720">
        <w:rPr>
          <w:rFonts w:ascii="Georgia" w:hAnsi="Georgia"/>
        </w:rPr>
        <w:t xml:space="preserve">w sprawie wyrażenia zgody na przystąpienie Powiatu Ełckiego do konkursu grantowego </w:t>
      </w:r>
      <w:r w:rsidR="007C6720" w:rsidRPr="007C6720">
        <w:rPr>
          <w:rFonts w:ascii="Georgia" w:hAnsi="Georgia"/>
        </w:rPr>
        <w:lastRenderedPageBreak/>
        <w:t>nr</w:t>
      </w:r>
      <w:r w:rsidR="007C6720">
        <w:rPr>
          <w:rFonts w:ascii="Georgia" w:hAnsi="Georgia"/>
        </w:rPr>
        <w:t> </w:t>
      </w:r>
      <w:r w:rsidR="007C6720" w:rsidRPr="007C6720">
        <w:rPr>
          <w:rFonts w:ascii="Georgia" w:hAnsi="Georgia"/>
        </w:rPr>
        <w:t>FEWM.09.01 IZ.00 001/26 „Aktywna integracja” w ramach Funduszy Europejskich dla Warmii i Mazur 2021–2027, w partnerstwie z Fundacją Wsparcia Nauki i Biznesu z</w:t>
      </w:r>
      <w:r w:rsidR="007C6720">
        <w:rPr>
          <w:rFonts w:ascii="Georgia" w:hAnsi="Georgia"/>
        </w:rPr>
        <w:t> </w:t>
      </w:r>
      <w:r w:rsidR="007C6720" w:rsidRPr="007C6720">
        <w:rPr>
          <w:rFonts w:ascii="Georgia" w:hAnsi="Georgia"/>
        </w:rPr>
        <w:t>siedzibą w Ełku, w celu wspólnego przygotowania i złożenia wniosku grantowego</w:t>
      </w:r>
      <w:r w:rsidR="007C6720">
        <w:rPr>
          <w:rFonts w:ascii="Georgia" w:hAnsi="Georgia"/>
        </w:rPr>
        <w:t xml:space="preserve"> zwróciła uwagę, że współpraca z Fundacją będzie ogromnym wsparciem dla PCPR.</w:t>
      </w:r>
    </w:p>
    <w:p w14:paraId="5AB0CBAA" w14:textId="65FE7442" w:rsidR="007C6720" w:rsidRDefault="007C6720" w:rsidP="008E28CF">
      <w:pPr>
        <w:spacing w:after="0" w:line="276" w:lineRule="auto"/>
        <w:ind w:firstLine="510"/>
        <w:jc w:val="both"/>
        <w:rPr>
          <w:rFonts w:ascii="Georgia" w:hAnsi="Georgia"/>
        </w:rPr>
      </w:pPr>
      <w:r w:rsidRPr="007C6720">
        <w:rPr>
          <w:rFonts w:ascii="Georgia" w:hAnsi="Georgia"/>
          <w:i/>
          <w:iCs/>
        </w:rPr>
        <w:t>Z-ca E. Gronek-Iwaszko</w:t>
      </w:r>
      <w:r>
        <w:rPr>
          <w:rFonts w:ascii="Georgia" w:hAnsi="Georgia"/>
        </w:rPr>
        <w:t xml:space="preserve"> potwierdziła powyższe, zwłaszcza że specjaliści zatrudnieni w ramach projektu „Krok w przyszłość” </w:t>
      </w:r>
      <w:r w:rsidR="00970215">
        <w:rPr>
          <w:rFonts w:ascii="Georgia" w:hAnsi="Georgia"/>
        </w:rPr>
        <w:t>pracują</w:t>
      </w:r>
      <w:r>
        <w:rPr>
          <w:rFonts w:ascii="Georgia" w:hAnsi="Georgia"/>
        </w:rPr>
        <w:t xml:space="preserve"> jedynie do przyszłego roku.</w:t>
      </w:r>
    </w:p>
    <w:p w14:paraId="427E5BD1" w14:textId="1F7995DF" w:rsidR="00E75EB1" w:rsidRDefault="00E75EB1" w:rsidP="008E28CF">
      <w:pPr>
        <w:spacing w:after="0" w:line="276" w:lineRule="auto"/>
        <w:ind w:firstLine="510"/>
        <w:jc w:val="both"/>
        <w:rPr>
          <w:rFonts w:ascii="Georgia" w:hAnsi="Georgia"/>
        </w:rPr>
      </w:pPr>
      <w:r w:rsidRPr="00E75EB1">
        <w:rPr>
          <w:rFonts w:ascii="Georgia" w:hAnsi="Georgia"/>
          <w:i/>
          <w:iCs/>
        </w:rPr>
        <w:t>Radna N</w:t>
      </w:r>
      <w:r>
        <w:rPr>
          <w:rFonts w:ascii="Georgia" w:hAnsi="Georgia"/>
          <w:i/>
          <w:iCs/>
        </w:rPr>
        <w:t>.</w:t>
      </w:r>
      <w:r w:rsidRPr="00E75EB1">
        <w:rPr>
          <w:rFonts w:ascii="Georgia" w:hAnsi="Georgia"/>
          <w:i/>
          <w:iCs/>
        </w:rPr>
        <w:t xml:space="preserve"> Piwko</w:t>
      </w:r>
      <w:r>
        <w:rPr>
          <w:rFonts w:ascii="Georgia" w:hAnsi="Georgia"/>
        </w:rPr>
        <w:t xml:space="preserve"> poruszyła problem dzieci, które uciekają z pieczy zastępczej i zapytała, gdzie takie dzieci najczęściej są odnajdywane, czy są to rodziny biologiczne.</w:t>
      </w:r>
    </w:p>
    <w:p w14:paraId="393EEB80" w14:textId="65D8F7A4" w:rsidR="00E75EB1" w:rsidRDefault="00E75EB1" w:rsidP="008E28CF">
      <w:pPr>
        <w:spacing w:after="0" w:line="276" w:lineRule="auto"/>
        <w:ind w:firstLine="510"/>
        <w:jc w:val="both"/>
        <w:rPr>
          <w:rFonts w:ascii="Georgia" w:hAnsi="Georgia"/>
        </w:rPr>
      </w:pPr>
      <w:r w:rsidRPr="00E75EB1">
        <w:rPr>
          <w:rFonts w:ascii="Georgia" w:hAnsi="Georgia"/>
          <w:i/>
          <w:iCs/>
        </w:rPr>
        <w:t>Dyrektor A. Brdys</w:t>
      </w:r>
      <w:r>
        <w:rPr>
          <w:rFonts w:ascii="Georgia" w:hAnsi="Georgia"/>
        </w:rPr>
        <w:t xml:space="preserve"> odpowiedziała, że znajdują schronienie w gronie koleżanek, kolegów.</w:t>
      </w:r>
    </w:p>
    <w:p w14:paraId="545A839B" w14:textId="45AFD766" w:rsidR="00E75EB1" w:rsidRDefault="00E75EB1" w:rsidP="008E28CF">
      <w:pPr>
        <w:spacing w:after="0" w:line="276" w:lineRule="auto"/>
        <w:ind w:firstLine="510"/>
        <w:jc w:val="both"/>
        <w:rPr>
          <w:rFonts w:ascii="Georgia" w:hAnsi="Georgia"/>
        </w:rPr>
      </w:pPr>
      <w:r w:rsidRPr="00E75EB1">
        <w:rPr>
          <w:rFonts w:ascii="Georgia" w:hAnsi="Georgia"/>
          <w:i/>
          <w:iCs/>
        </w:rPr>
        <w:t>Radna N. Piwko</w:t>
      </w:r>
      <w:r>
        <w:rPr>
          <w:rFonts w:ascii="Georgia" w:hAnsi="Georgia"/>
        </w:rPr>
        <w:t xml:space="preserve"> zapytała, czy biologiczni rodzice starają się o odzyskanie swoich dzieci.</w:t>
      </w:r>
    </w:p>
    <w:p w14:paraId="5862239E" w14:textId="66E260C4" w:rsidR="007C6720" w:rsidRDefault="00F53F21" w:rsidP="008E28CF">
      <w:pPr>
        <w:spacing w:after="0" w:line="276" w:lineRule="auto"/>
        <w:ind w:firstLine="510"/>
        <w:jc w:val="both"/>
        <w:rPr>
          <w:rFonts w:ascii="Georgia" w:hAnsi="Georgia"/>
        </w:rPr>
      </w:pPr>
      <w:r w:rsidRPr="00F53F21">
        <w:rPr>
          <w:rFonts w:ascii="Georgia" w:hAnsi="Georgia"/>
          <w:i/>
          <w:iCs/>
        </w:rPr>
        <w:t>Dyrektor A. Brdys</w:t>
      </w:r>
      <w:r>
        <w:rPr>
          <w:rFonts w:ascii="Georgia" w:hAnsi="Georgia"/>
        </w:rPr>
        <w:t xml:space="preserve"> odpowiedziała, że starają się o odzyskanie dzieci w momencie ich odbierania</w:t>
      </w:r>
      <w:r w:rsidR="0050127F">
        <w:rPr>
          <w:rFonts w:ascii="Georgia" w:hAnsi="Georgia"/>
        </w:rPr>
        <w:t>, później już nie.</w:t>
      </w:r>
    </w:p>
    <w:p w14:paraId="4ADF59F9" w14:textId="6D4D714E" w:rsidR="0050127F" w:rsidRPr="007C6720" w:rsidRDefault="0050127F" w:rsidP="008E28CF">
      <w:pPr>
        <w:spacing w:after="0" w:line="276" w:lineRule="auto"/>
        <w:ind w:firstLine="510"/>
        <w:jc w:val="both"/>
        <w:rPr>
          <w:rFonts w:ascii="Georgia" w:hAnsi="Georgia"/>
        </w:rPr>
      </w:pPr>
      <w:r w:rsidRPr="0050127F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w związku z brakiem innych pytań i uwag do informacji przystąpiła do realizacji pkt. 7 posiedzenia.</w:t>
      </w:r>
    </w:p>
    <w:p w14:paraId="7B83DFB2" w14:textId="77777777" w:rsidR="00C804F4" w:rsidRDefault="00C804F4" w:rsidP="007848AB">
      <w:pPr>
        <w:spacing w:after="0" w:line="276" w:lineRule="auto"/>
        <w:jc w:val="both"/>
        <w:rPr>
          <w:rFonts w:ascii="Georgia" w:hAnsi="Georgia"/>
        </w:rPr>
      </w:pPr>
    </w:p>
    <w:p w14:paraId="2A3AC43A" w14:textId="72EC07A5" w:rsidR="00403384" w:rsidRPr="007848AB" w:rsidRDefault="007848AB" w:rsidP="007848AB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7848AB">
        <w:rPr>
          <w:rFonts w:ascii="Georgia" w:hAnsi="Georgia"/>
        </w:rPr>
        <w:t xml:space="preserve">7 </w:t>
      </w:r>
      <w:r w:rsidRPr="007848AB">
        <w:rPr>
          <w:rFonts w:ascii="Georgia" w:hAnsi="Georgia"/>
          <w:i/>
          <w:iCs/>
        </w:rPr>
        <w:t>Projekty uchwał zostały zamieszczone na eSesji.</w:t>
      </w:r>
    </w:p>
    <w:p w14:paraId="3821AE5F" w14:textId="77777777" w:rsid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 </w:t>
      </w:r>
    </w:p>
    <w:p w14:paraId="2B86BD30" w14:textId="5CED9061" w:rsidR="00403384" w:rsidRPr="007848AB" w:rsidRDefault="007848AB" w:rsidP="007848A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t>Zaopiniowanie projektu uchwały Rady Powiatu Ełckiego w sprawie zmian w Wieloletniej Prognozie Finansowej Powiatu Ełckiego na lata 2026-2032.</w:t>
      </w:r>
    </w:p>
    <w:p w14:paraId="2D765A1D" w14:textId="457BFC13" w:rsidR="007848AB" w:rsidRPr="007848AB" w:rsidRDefault="007848AB" w:rsidP="007848A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7848AB">
        <w:rPr>
          <w:rFonts w:ascii="Georgia" w:hAnsi="Georgia"/>
          <w:i/>
          <w:iCs/>
        </w:rPr>
        <w:t>Zaopiniowanie projektu uchwały Rady Powiatu Ełckiego w sprawie</w:t>
      </w:r>
      <w:r w:rsidRPr="007848AB">
        <w:rPr>
          <w:i/>
          <w:iCs/>
        </w:rPr>
        <w:t xml:space="preserve"> </w:t>
      </w:r>
      <w:r w:rsidRPr="007848AB">
        <w:rPr>
          <w:rFonts w:ascii="Georgia" w:hAnsi="Georgia"/>
          <w:i/>
          <w:iCs/>
        </w:rPr>
        <w:t>zmian w budżecie Powiatu Ełckiego na 2026 r.</w:t>
      </w:r>
    </w:p>
    <w:p w14:paraId="3EA6516A" w14:textId="77777777" w:rsidR="00B97C81" w:rsidRDefault="00B97C81" w:rsidP="00D30D09">
      <w:pPr>
        <w:spacing w:after="0" w:line="276" w:lineRule="auto"/>
        <w:ind w:firstLine="360"/>
        <w:jc w:val="both"/>
        <w:rPr>
          <w:rFonts w:ascii="Georgia" w:hAnsi="Georgia"/>
          <w:bCs/>
        </w:rPr>
      </w:pPr>
    </w:p>
    <w:p w14:paraId="56CF6108" w14:textId="4B79FCC3" w:rsidR="00A250C0" w:rsidRPr="00A250C0" w:rsidRDefault="00A250C0" w:rsidP="00D30D09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250C0">
        <w:rPr>
          <w:rFonts w:ascii="Georgia" w:hAnsi="Georgia"/>
          <w:bCs/>
        </w:rPr>
        <w:t>W uzasadnieniu do projektu uchwały Rady Powiatu Ełckiego w sprawie zmian w</w:t>
      </w:r>
      <w:r w:rsidR="00C850B0"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Wieloletniej Prognozie Finansowej Powiatu Ełckiego na lata 2026-203</w:t>
      </w:r>
      <w:r w:rsidR="002F6C8B"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 xml:space="preserve"> wskazano, że w 2026 r. zwiększono dochody ogółem o kwotę </w:t>
      </w:r>
      <w:r w:rsidR="00B53E9B"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>.4</w:t>
      </w:r>
      <w:r w:rsidR="00B53E9B">
        <w:rPr>
          <w:rFonts w:ascii="Georgia" w:hAnsi="Georgia"/>
          <w:bCs/>
        </w:rPr>
        <w:t>73</w:t>
      </w:r>
      <w:r w:rsidRPr="00A250C0">
        <w:rPr>
          <w:rFonts w:ascii="Georgia" w:hAnsi="Georgia"/>
          <w:bCs/>
        </w:rPr>
        <w:t>.5</w:t>
      </w:r>
      <w:r w:rsidR="00B53E9B">
        <w:rPr>
          <w:rFonts w:ascii="Georgia" w:hAnsi="Georgia"/>
          <w:bCs/>
        </w:rPr>
        <w:t>1</w:t>
      </w:r>
      <w:r w:rsidRPr="00A250C0">
        <w:rPr>
          <w:rFonts w:ascii="Georgia" w:hAnsi="Georgia"/>
          <w:bCs/>
        </w:rPr>
        <w:t>3,9</w:t>
      </w:r>
      <w:r w:rsidR="00B53E9B">
        <w:rPr>
          <w:rFonts w:ascii="Georgia" w:hAnsi="Georgia"/>
          <w:bCs/>
        </w:rPr>
        <w:t>9</w:t>
      </w:r>
      <w:r w:rsidRPr="00A250C0">
        <w:rPr>
          <w:rFonts w:ascii="Georgia" w:hAnsi="Georgia"/>
          <w:bCs/>
        </w:rPr>
        <w:t xml:space="preserve">, w tym </w:t>
      </w:r>
      <w:r w:rsidR="00B53E9B">
        <w:rPr>
          <w:rFonts w:ascii="Georgia" w:hAnsi="Georgia"/>
          <w:bCs/>
        </w:rPr>
        <w:t>zwiększono</w:t>
      </w:r>
      <w:r w:rsidRPr="00A250C0">
        <w:rPr>
          <w:rFonts w:ascii="Georgia" w:hAnsi="Georgia"/>
          <w:bCs/>
        </w:rPr>
        <w:t xml:space="preserve"> dochody bieżące o kwotę </w:t>
      </w:r>
      <w:r w:rsidR="00D30D09">
        <w:rPr>
          <w:rFonts w:ascii="Georgia" w:hAnsi="Georgia"/>
          <w:bCs/>
        </w:rPr>
        <w:t>420.182,99</w:t>
      </w:r>
      <w:r w:rsidRPr="00A250C0">
        <w:rPr>
          <w:rFonts w:ascii="Georgia" w:hAnsi="Georgia"/>
          <w:bCs/>
        </w:rPr>
        <w:t xml:space="preserve"> zł oraz zwiększono dochody majątkowe o kwotę </w:t>
      </w:r>
      <w:r w:rsidR="00D30D09"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>.</w:t>
      </w:r>
      <w:r w:rsidR="00D30D09">
        <w:rPr>
          <w:rFonts w:ascii="Georgia" w:hAnsi="Georgia"/>
          <w:bCs/>
        </w:rPr>
        <w:t>053</w:t>
      </w:r>
      <w:r w:rsidRPr="00A250C0">
        <w:rPr>
          <w:rFonts w:ascii="Georgia" w:hAnsi="Georgia"/>
          <w:bCs/>
        </w:rPr>
        <w:t>.</w:t>
      </w:r>
      <w:r w:rsidR="00D30D09">
        <w:rPr>
          <w:rFonts w:ascii="Georgia" w:hAnsi="Georgia"/>
          <w:bCs/>
        </w:rPr>
        <w:t xml:space="preserve">331 </w:t>
      </w:r>
      <w:r w:rsidRPr="00A250C0">
        <w:rPr>
          <w:rFonts w:ascii="Georgia" w:hAnsi="Georgia"/>
          <w:bCs/>
        </w:rPr>
        <w:t xml:space="preserve">zł.  Wydatki ogółem zwiększono o kwotę  </w:t>
      </w:r>
      <w:r w:rsidR="00D30D09"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>.</w:t>
      </w:r>
      <w:r w:rsidR="00D30D09">
        <w:rPr>
          <w:rFonts w:ascii="Georgia" w:hAnsi="Georgia"/>
          <w:bCs/>
        </w:rPr>
        <w:t>473</w:t>
      </w:r>
      <w:r w:rsidRPr="00A250C0">
        <w:rPr>
          <w:rFonts w:ascii="Georgia" w:hAnsi="Georgia"/>
          <w:bCs/>
        </w:rPr>
        <w:t>.</w:t>
      </w:r>
      <w:r w:rsidR="00D30D09">
        <w:rPr>
          <w:rFonts w:ascii="Georgia" w:hAnsi="Georgia"/>
          <w:bCs/>
        </w:rPr>
        <w:t>513</w:t>
      </w:r>
      <w:r w:rsidRPr="00A250C0">
        <w:rPr>
          <w:rFonts w:ascii="Georgia" w:hAnsi="Georgia"/>
          <w:bCs/>
        </w:rPr>
        <w:t>,9</w:t>
      </w:r>
      <w:r w:rsidR="00D30D09">
        <w:rPr>
          <w:rFonts w:ascii="Georgia" w:hAnsi="Georgia"/>
          <w:bCs/>
        </w:rPr>
        <w:t>9</w:t>
      </w:r>
      <w:r w:rsidRPr="00A250C0">
        <w:rPr>
          <w:rFonts w:ascii="Georgia" w:hAnsi="Georgia"/>
          <w:bCs/>
        </w:rPr>
        <w:t xml:space="preserve"> zł, w tym zwiększono wydatki bieżące o kwotę </w:t>
      </w:r>
      <w:r w:rsidR="00D30D09">
        <w:rPr>
          <w:rFonts w:ascii="Georgia" w:hAnsi="Georgia"/>
          <w:bCs/>
        </w:rPr>
        <w:t>305.113,99</w:t>
      </w:r>
      <w:r w:rsidRPr="00A250C0">
        <w:rPr>
          <w:rFonts w:ascii="Georgia" w:hAnsi="Georgia"/>
          <w:bCs/>
        </w:rPr>
        <w:t xml:space="preserve"> zł oraz zwiększono wydatki majątkowe  o kwotę </w:t>
      </w:r>
      <w:r w:rsidR="00D30D09"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>5.</w:t>
      </w:r>
      <w:r w:rsidR="00D30D09">
        <w:rPr>
          <w:rFonts w:ascii="Georgia" w:hAnsi="Georgia"/>
          <w:bCs/>
        </w:rPr>
        <w:t>168</w:t>
      </w:r>
      <w:r w:rsidRPr="00A250C0">
        <w:rPr>
          <w:rFonts w:ascii="Georgia" w:hAnsi="Georgia"/>
          <w:bCs/>
        </w:rPr>
        <w:t>.</w:t>
      </w:r>
      <w:r w:rsidR="00D30D09">
        <w:rPr>
          <w:rFonts w:ascii="Georgia" w:hAnsi="Georgia"/>
          <w:bCs/>
        </w:rPr>
        <w:t>400</w:t>
      </w:r>
      <w:r w:rsidRPr="00A250C0">
        <w:rPr>
          <w:rFonts w:ascii="Georgia" w:hAnsi="Georgia"/>
          <w:bCs/>
        </w:rPr>
        <w:t xml:space="preserve"> zł. W</w:t>
      </w:r>
      <w:r w:rsidR="00C850B0"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związku z powyższym wynik budżetu uległ zmianie</w:t>
      </w:r>
      <w:r w:rsidR="00D30D09">
        <w:rPr>
          <w:rFonts w:ascii="Georgia" w:hAnsi="Georgia"/>
          <w:bCs/>
        </w:rPr>
        <w:t xml:space="preserve">. </w:t>
      </w:r>
      <w:r w:rsidRPr="00A250C0">
        <w:rPr>
          <w:rFonts w:ascii="Georgia" w:hAnsi="Georgia"/>
          <w:bCs/>
        </w:rPr>
        <w:t>Planowane przychody budżetu wynoszą 18.557.109,07 zł i pochodzą z nadwyżki budżetowej z lat ubiegłych. Rozchody budżetu wynoszą 5.045.650,16 zł i zostaną przeznaczone na wykup papierów wartościowych w wysokości 3,5 mln zł oraz na przelewy na rachunki lokat w wysokości 1.545.650,16 zł. Po wprowadzonych zmianach planowana łączna kwota długu na koniec 2026 r. wyniesie 18,5 mln zł.</w:t>
      </w:r>
    </w:p>
    <w:p w14:paraId="6CCA55BB" w14:textId="1F7EFECB" w:rsidR="00A250C0" w:rsidRDefault="00A250C0" w:rsidP="00DE6DEC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250C0">
        <w:rPr>
          <w:rFonts w:ascii="Georgia" w:hAnsi="Georgia"/>
          <w:bCs/>
        </w:rPr>
        <w:t>Z uzasadnienia do projektu uchwały Rady Powiatu Ełckiego w sprawie zmian w</w:t>
      </w:r>
      <w:r w:rsidR="00C850B0"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budżecie Powiatu Ełckiego na 2026 r. wynika, że przedstawione w projekcie uchwały  zmiany w budżecie Powiatu Ełckiego są związane z bieżącą realizacją zadań przez jednostki organizacyjne Powiatu, a także z otrzymanych decyzji Wojewody Warmińsko-Mazurskiego. Budżet po dokonanych zmianach wynosi:</w:t>
      </w:r>
    </w:p>
    <w:p w14:paraId="119E71B7" w14:textId="2B7B222D" w:rsidR="005E022D" w:rsidRPr="00DE6DEC" w:rsidRDefault="005E022D" w:rsidP="005E022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lastRenderedPageBreak/>
        <w:t>Plan dochodów ogółem w wysokości 279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954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248,31 zł, w tym dochody bieżące w</w:t>
      </w:r>
      <w:r w:rsidR="00DE6DEC"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wysokości 244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475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326,68 zł i dochody majątkowe w wysokości 35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478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921,63 zł.</w:t>
      </w:r>
    </w:p>
    <w:p w14:paraId="067D2BC3" w14:textId="3F681CB4" w:rsidR="005E022D" w:rsidRPr="00DE6DEC" w:rsidRDefault="005E022D" w:rsidP="005E022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 wydatków ogółem w wysokości 293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465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707,22 zł, w tym wydatki bieżące w</w:t>
      </w:r>
      <w:r w:rsidR="00DE6DEC"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wysokości 248 880 266,79 zł i wydatki majątkowe w wysokości 44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585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440,43 zł.</w:t>
      </w:r>
    </w:p>
    <w:p w14:paraId="0B0486C0" w14:textId="173A8AE9" w:rsidR="005E022D" w:rsidRPr="00DE6DEC" w:rsidRDefault="005E022D" w:rsidP="005E022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Planowany deficyt budżetu w wysokości 13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511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458,91 zł zostanie pokryty przychodami pochodzącymi z:</w:t>
      </w:r>
    </w:p>
    <w:p w14:paraId="47B21BFD" w14:textId="68862BEB" w:rsidR="005E022D" w:rsidRPr="00DE6DEC" w:rsidRDefault="005E022D" w:rsidP="005E022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niewykorzystanych środków pieniężnych na rachunku bieżącym budżetu, wynikających z rozliczenia dochodów i wydatków nimi finansowanych związanych ze szczególnymi zasadami wykonywania budżetu określonymi w</w:t>
      </w:r>
      <w:r w:rsidR="00DE6DEC"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odrębnych ustawach w kwocie 184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970,89 zł,</w:t>
      </w:r>
    </w:p>
    <w:p w14:paraId="16E88125" w14:textId="54893DDF" w:rsidR="005E022D" w:rsidRPr="00DE6DEC" w:rsidRDefault="005E022D" w:rsidP="005E022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 w:rsidR="00DE6DEC"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3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870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219,67 zł,</w:t>
      </w:r>
    </w:p>
    <w:p w14:paraId="3646E799" w14:textId="03FDFC8F" w:rsidR="005E022D" w:rsidRPr="00DE6DEC" w:rsidRDefault="005E022D" w:rsidP="005E022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nadwyżki budżetu z lat ubiegłych w kwocie 9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456</w:t>
      </w:r>
      <w:r w:rsidR="00DE6DEC" w:rsidRPr="00DE6DEC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268,35 zł.</w:t>
      </w:r>
    </w:p>
    <w:p w14:paraId="447E7FAF" w14:textId="7196D846" w:rsidR="00B97C81" w:rsidRPr="00B97C81" w:rsidRDefault="00B97C81" w:rsidP="00B97C81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B97C81">
        <w:rPr>
          <w:rFonts w:ascii="Georgia" w:hAnsi="Georgia"/>
          <w:bCs/>
        </w:rPr>
        <w:t>Ww. projekty omówiła łącznie Skarbnik Powiatu. W swoim wystąpieniu szczególna uwagę zwróciła na nw.:</w:t>
      </w:r>
    </w:p>
    <w:p w14:paraId="32ED1E65" w14:textId="0F2C377E" w:rsidR="00B97C81" w:rsidRPr="006053D4" w:rsidRDefault="00B97C81" w:rsidP="00B97C8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Rozwiązuje się rezerwę celową. w części dotyczącej kwoty 178.860 zł, w tym: 177.360 zł na odprawę dla odchodzącego na emeryturę pracownika Powiatowego Zarządu Dróg w Ełku oraz 1.500 zł na realizację Polityki Oświatowej Samorządu Terytorialnego.</w:t>
      </w:r>
    </w:p>
    <w:p w14:paraId="77ADF530" w14:textId="442DECFD" w:rsidR="00C458CE" w:rsidRPr="006053D4" w:rsidRDefault="00C458CE" w:rsidP="00C458C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Zmniejszona została wartość całkowita zadania inwestycyjnego wieloletniego pn.: „Poprawa dostępności i spójności komunikacyjnej subregionu EGO - przebudowa drogi powiatowej na odcinku Wysokie Pisanica” o kwotę 1 925 637,15 zł. Powyższe zmiany spowodowane są także wprowadzeniem dwóch nowych zadań inwestycyjnych wieloletnich pn.:</w:t>
      </w:r>
    </w:p>
    <w:p w14:paraId="67A41C89" w14:textId="6F9E5BE0" w:rsidR="00C458CE" w:rsidRPr="006053D4" w:rsidRDefault="00C458CE" w:rsidP="00C458C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„Budowa drogi dla rowerów na odcinku Pisanica — Borzymy w ramach projektu „Z</w:t>
      </w:r>
      <w:r w:rsidR="002D13D8" w:rsidRPr="006053D4">
        <w:rPr>
          <w:rFonts w:ascii="Georgia" w:hAnsi="Georgia"/>
          <w:bCs/>
          <w:i/>
          <w:iCs/>
          <w:sz w:val="22"/>
          <w:szCs w:val="22"/>
        </w:rPr>
        <w:t> </w:t>
      </w:r>
      <w:r w:rsidRPr="006053D4">
        <w:rPr>
          <w:rFonts w:ascii="Georgia" w:hAnsi="Georgia"/>
          <w:bCs/>
          <w:i/>
          <w:iCs/>
          <w:sz w:val="22"/>
          <w:szCs w:val="22"/>
        </w:rPr>
        <w:t>bocianem przez EGO! — utworzenie subregionalnego szlaku rowerowego” o</w:t>
      </w:r>
      <w:r w:rsidR="002D13D8" w:rsidRPr="006053D4">
        <w:rPr>
          <w:rFonts w:ascii="Georgia" w:hAnsi="Georgia"/>
          <w:bCs/>
          <w:i/>
          <w:iCs/>
          <w:sz w:val="22"/>
          <w:szCs w:val="22"/>
        </w:rPr>
        <w:t> </w:t>
      </w:r>
      <w:r w:rsidRPr="006053D4">
        <w:rPr>
          <w:rFonts w:ascii="Georgia" w:hAnsi="Georgia"/>
          <w:bCs/>
          <w:i/>
          <w:iCs/>
          <w:sz w:val="22"/>
          <w:szCs w:val="22"/>
        </w:rPr>
        <w:t>wartości całkowitej 3</w:t>
      </w:r>
      <w:r w:rsidR="008E324F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750</w:t>
      </w:r>
      <w:r w:rsidR="008E324F" w:rsidRPr="006053D4">
        <w:rPr>
          <w:rFonts w:ascii="Georgia" w:hAnsi="Georgia"/>
          <w:bCs/>
          <w:i/>
          <w:iCs/>
          <w:sz w:val="22"/>
          <w:szCs w:val="22"/>
        </w:rPr>
        <w:t>.000</w:t>
      </w:r>
      <w:r w:rsidRPr="006053D4">
        <w:rPr>
          <w:rFonts w:ascii="Georgia" w:hAnsi="Georgia"/>
          <w:bCs/>
          <w:i/>
          <w:iCs/>
          <w:sz w:val="22"/>
          <w:szCs w:val="22"/>
        </w:rPr>
        <w:t xml:space="preserve"> zł, w tym w 2026 r.: 1</w:t>
      </w:r>
      <w:r w:rsidR="008E324F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800</w:t>
      </w:r>
      <w:r w:rsidR="008E324F" w:rsidRPr="006053D4">
        <w:rPr>
          <w:rFonts w:ascii="Georgia" w:hAnsi="Georgia"/>
          <w:bCs/>
          <w:i/>
          <w:iCs/>
          <w:sz w:val="22"/>
          <w:szCs w:val="22"/>
        </w:rPr>
        <w:t>.000</w:t>
      </w:r>
      <w:r w:rsidRPr="006053D4">
        <w:rPr>
          <w:rFonts w:ascii="Georgia" w:hAnsi="Georgia"/>
          <w:bCs/>
          <w:i/>
          <w:iCs/>
          <w:sz w:val="22"/>
          <w:szCs w:val="22"/>
        </w:rPr>
        <w:t xml:space="preserve"> zł,</w:t>
      </w:r>
    </w:p>
    <w:p w14:paraId="1DE79567" w14:textId="567CBB0F" w:rsidR="00C458CE" w:rsidRPr="006053D4" w:rsidRDefault="00C458CE" w:rsidP="00C458C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„Budowa drogi dla rowerów na odcinku Wysokie - Pisanica w ramach projektu „Z</w:t>
      </w:r>
      <w:r w:rsidR="002D13D8" w:rsidRPr="006053D4">
        <w:rPr>
          <w:rFonts w:ascii="Georgia" w:hAnsi="Georgia"/>
          <w:bCs/>
          <w:i/>
          <w:iCs/>
          <w:sz w:val="22"/>
          <w:szCs w:val="22"/>
        </w:rPr>
        <w:t> </w:t>
      </w:r>
      <w:r w:rsidRPr="006053D4">
        <w:rPr>
          <w:rFonts w:ascii="Georgia" w:hAnsi="Georgia"/>
          <w:bCs/>
          <w:i/>
          <w:iCs/>
          <w:sz w:val="22"/>
          <w:szCs w:val="22"/>
        </w:rPr>
        <w:t>bocianem przez EGO! — utworzenie subregionalnego szlaku rowerowego” o</w:t>
      </w:r>
      <w:r w:rsidR="008E324F" w:rsidRPr="006053D4">
        <w:rPr>
          <w:rFonts w:ascii="Georgia" w:hAnsi="Georgia"/>
          <w:bCs/>
          <w:i/>
          <w:iCs/>
          <w:sz w:val="22"/>
          <w:szCs w:val="22"/>
        </w:rPr>
        <w:t> </w:t>
      </w:r>
      <w:r w:rsidRPr="006053D4">
        <w:rPr>
          <w:rFonts w:ascii="Georgia" w:hAnsi="Georgia"/>
          <w:bCs/>
          <w:i/>
          <w:iCs/>
          <w:sz w:val="22"/>
          <w:szCs w:val="22"/>
        </w:rPr>
        <w:t>wartości całkowitej 1</w:t>
      </w:r>
      <w:r w:rsidR="008E324F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308</w:t>
      </w:r>
      <w:r w:rsidR="008E324F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063,65 zł, w tym w 2026 r.: 654</w:t>
      </w:r>
      <w:r w:rsidR="008E324F" w:rsidRPr="006053D4">
        <w:rPr>
          <w:rFonts w:ascii="Georgia" w:hAnsi="Georgia"/>
          <w:bCs/>
          <w:i/>
          <w:iCs/>
          <w:sz w:val="22"/>
          <w:szCs w:val="22"/>
        </w:rPr>
        <w:t xml:space="preserve"> tys.</w:t>
      </w:r>
      <w:r w:rsidRPr="006053D4">
        <w:rPr>
          <w:rFonts w:ascii="Georgia" w:hAnsi="Georgia"/>
          <w:bCs/>
          <w:i/>
          <w:iCs/>
          <w:sz w:val="22"/>
          <w:szCs w:val="22"/>
        </w:rPr>
        <w:t xml:space="preserve"> zł.</w:t>
      </w:r>
    </w:p>
    <w:p w14:paraId="458D4387" w14:textId="77DF1D3D" w:rsidR="00A026A8" w:rsidRPr="006053D4" w:rsidRDefault="00A026A8" w:rsidP="00A026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W rozdziale 75281 Zadania o charakterze obronnym wynikające z ustawy o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 </w:t>
      </w:r>
      <w:r w:rsidRPr="006053D4">
        <w:rPr>
          <w:rFonts w:ascii="Georgia" w:hAnsi="Georgia"/>
          <w:bCs/>
          <w:i/>
          <w:iCs/>
          <w:sz w:val="22"/>
          <w:szCs w:val="22"/>
        </w:rPr>
        <w:t>ochronie ludności i obronie cywilnej zwiększono dochody i wydatki. Dochody zwiększono o kwotę 3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754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6053D4">
        <w:rPr>
          <w:rFonts w:ascii="Georgia" w:hAnsi="Georgia"/>
          <w:bCs/>
          <w:i/>
          <w:iCs/>
          <w:sz w:val="22"/>
          <w:szCs w:val="22"/>
        </w:rPr>
        <w:t>zł, natomiast wydatki o kwotę 44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060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6053D4">
        <w:rPr>
          <w:rFonts w:ascii="Georgia" w:hAnsi="Georgia"/>
          <w:bCs/>
          <w:i/>
          <w:iCs/>
          <w:sz w:val="22"/>
          <w:szCs w:val="22"/>
        </w:rPr>
        <w:t>zł. Jednocześnie kwota 229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246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6053D4">
        <w:rPr>
          <w:rFonts w:ascii="Georgia" w:hAnsi="Georgia"/>
          <w:bCs/>
          <w:i/>
          <w:iCs/>
          <w:sz w:val="22"/>
          <w:szCs w:val="22"/>
        </w:rPr>
        <w:t>zł przesunięta została między paragrafami dochodów w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 </w:t>
      </w:r>
      <w:r w:rsidRPr="006053D4">
        <w:rPr>
          <w:rFonts w:ascii="Georgia" w:hAnsi="Georgia"/>
          <w:bCs/>
          <w:i/>
          <w:iCs/>
          <w:sz w:val="22"/>
          <w:szCs w:val="22"/>
        </w:rPr>
        <w:t>powyższym rozdziale, natomiast między paragrafami wydatków przeniesiono kwotę 299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940 zł. Zmiany związane są z rezygnacją z realizacji zadania inwestycyjnego pn.: „Zakup samochodu typu pickup” o wartości 266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000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6053D4">
        <w:rPr>
          <w:rFonts w:ascii="Georgia" w:hAnsi="Georgia"/>
          <w:bCs/>
          <w:i/>
          <w:iCs/>
          <w:sz w:val="22"/>
          <w:szCs w:val="22"/>
        </w:rPr>
        <w:t>zł oraz wprowadzeniem trzech nowych zadań inwestycyjnych pn.:</w:t>
      </w:r>
    </w:p>
    <w:p w14:paraId="57645A93" w14:textId="738196BE" w:rsidR="00A026A8" w:rsidRPr="006053D4" w:rsidRDefault="00A026A8" w:rsidP="00A026A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„Zakup agregatu prądotwórczego 250 KW” - o wartości 190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000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6053D4">
        <w:rPr>
          <w:rFonts w:ascii="Georgia" w:hAnsi="Georgia"/>
          <w:bCs/>
          <w:i/>
          <w:iCs/>
          <w:sz w:val="22"/>
          <w:szCs w:val="22"/>
        </w:rPr>
        <w:t>zł,</w:t>
      </w:r>
    </w:p>
    <w:p w14:paraId="17E177E8" w14:textId="23173D81" w:rsidR="00910464" w:rsidRPr="006053D4" w:rsidRDefault="00A026A8" w:rsidP="00A026A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„Zakup agregatu prądotwórczego 300 KW” - o wartości 210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000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6053D4">
        <w:rPr>
          <w:rFonts w:ascii="Georgia" w:hAnsi="Georgia"/>
          <w:bCs/>
          <w:i/>
          <w:iCs/>
          <w:sz w:val="22"/>
          <w:szCs w:val="22"/>
        </w:rPr>
        <w:t xml:space="preserve">zł, </w:t>
      </w:r>
    </w:p>
    <w:p w14:paraId="3FF38CA6" w14:textId="6DA6552B" w:rsidR="00A026A8" w:rsidRPr="006053D4" w:rsidRDefault="00A026A8" w:rsidP="00A026A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 xml:space="preserve"> „Zakup agregatu prądotwórczego 300 KW” - o wartości 210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>.</w:t>
      </w:r>
      <w:r w:rsidRPr="006053D4">
        <w:rPr>
          <w:rFonts w:ascii="Georgia" w:hAnsi="Georgia"/>
          <w:bCs/>
          <w:i/>
          <w:iCs/>
          <w:sz w:val="22"/>
          <w:szCs w:val="22"/>
        </w:rPr>
        <w:t>000</w:t>
      </w:r>
      <w:r w:rsidR="00910464" w:rsidRPr="006053D4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6053D4">
        <w:rPr>
          <w:rFonts w:ascii="Georgia" w:hAnsi="Georgia"/>
          <w:bCs/>
          <w:i/>
          <w:iCs/>
          <w:sz w:val="22"/>
          <w:szCs w:val="22"/>
        </w:rPr>
        <w:t>zł.</w:t>
      </w:r>
    </w:p>
    <w:p w14:paraId="1C23D52D" w14:textId="61F252FF" w:rsidR="00910464" w:rsidRPr="006053D4" w:rsidRDefault="00910464" w:rsidP="0091046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lastRenderedPageBreak/>
        <w:t>W rozdziale 85416 Pomoc materialna dla uczniów o charakterze motywacyjnym rozdysponowano kwotę 155.000 zł w związku z przyznaniem Powiatowego Stypendium im. Jana Pawła II w II semestrze roku szkolnego 2025/2026 następującym jednostkom:</w:t>
      </w:r>
    </w:p>
    <w:p w14:paraId="6E8FE04D" w14:textId="77777777" w:rsidR="00910464" w:rsidRPr="006053D4" w:rsidRDefault="00910464" w:rsidP="0091046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 xml:space="preserve">Zespół Szkół nr 2 — 30.000 zł,   </w:t>
      </w:r>
    </w:p>
    <w:p w14:paraId="25B5E0E9" w14:textId="43FDC4A0" w:rsidR="00910464" w:rsidRPr="006053D4" w:rsidRDefault="00910464" w:rsidP="0091046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Zespół Szkół nr 5 — 60.000 zł,</w:t>
      </w:r>
    </w:p>
    <w:p w14:paraId="4D822203" w14:textId="5177EA91" w:rsidR="00910464" w:rsidRPr="006053D4" w:rsidRDefault="00910464" w:rsidP="0091046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I Liceum Ogólnokształcące — 62.500 zł,</w:t>
      </w:r>
    </w:p>
    <w:p w14:paraId="145F9EFD" w14:textId="166C3D2C" w:rsidR="00910464" w:rsidRPr="006053D4" w:rsidRDefault="00910464" w:rsidP="0091046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Zespół Szkół Mechaniczno — Elektrycznych — 2.500 zł.</w:t>
      </w:r>
    </w:p>
    <w:p w14:paraId="1B66EA68" w14:textId="700D79AF" w:rsidR="00C458CE" w:rsidRPr="006053D4" w:rsidRDefault="005744AA" w:rsidP="00B97C8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bCs/>
          <w:i/>
          <w:iCs/>
          <w:sz w:val="22"/>
          <w:szCs w:val="22"/>
        </w:rPr>
      </w:pPr>
      <w:r w:rsidRPr="006053D4">
        <w:rPr>
          <w:rFonts w:ascii="Georgia" w:hAnsi="Georgia"/>
          <w:bCs/>
          <w:i/>
          <w:iCs/>
          <w:sz w:val="22"/>
          <w:szCs w:val="22"/>
        </w:rPr>
        <w:t>Zwiększone zostały dochody i wydatki w rozdziale 60004 Lokalny transport zbiorowy o</w:t>
      </w:r>
      <w:r w:rsidR="00823549">
        <w:rPr>
          <w:rFonts w:ascii="Georgia" w:hAnsi="Georgia"/>
          <w:bCs/>
          <w:i/>
          <w:iCs/>
          <w:sz w:val="22"/>
          <w:szCs w:val="22"/>
        </w:rPr>
        <w:t> </w:t>
      </w:r>
      <w:r w:rsidRPr="006053D4">
        <w:rPr>
          <w:rFonts w:ascii="Georgia" w:hAnsi="Georgia"/>
          <w:bCs/>
          <w:i/>
          <w:iCs/>
          <w:sz w:val="22"/>
          <w:szCs w:val="22"/>
        </w:rPr>
        <w:t>kwotę 9.918,43 zł. Zmiany związane są z otrzymaną rekompensatą z</w:t>
      </w:r>
      <w:r w:rsidR="002D13D8" w:rsidRPr="006053D4">
        <w:rPr>
          <w:rFonts w:ascii="Georgia" w:hAnsi="Georgia"/>
          <w:bCs/>
          <w:i/>
          <w:iCs/>
          <w:sz w:val="22"/>
          <w:szCs w:val="22"/>
        </w:rPr>
        <w:t> </w:t>
      </w:r>
      <w:r w:rsidRPr="006053D4">
        <w:rPr>
          <w:rFonts w:ascii="Georgia" w:hAnsi="Georgia"/>
          <w:bCs/>
          <w:i/>
          <w:iCs/>
          <w:sz w:val="22"/>
          <w:szCs w:val="22"/>
        </w:rPr>
        <w:t>tytułu stosowania ulg ustawowych dla biletów ulgowych na przewozy autobusowe o charakterze użyteczności publicznej na obszarze gminy Kalinowo i gminy Prostki.</w:t>
      </w:r>
    </w:p>
    <w:p w14:paraId="10EE6C4E" w14:textId="4FA13C0C" w:rsidR="00DB35AB" w:rsidRPr="00DC6DDE" w:rsidRDefault="00DB35AB" w:rsidP="00322F98">
      <w:pPr>
        <w:spacing w:after="0" w:line="276" w:lineRule="auto"/>
        <w:ind w:firstLine="360"/>
        <w:jc w:val="both"/>
        <w:rPr>
          <w:rFonts w:ascii="Georgia" w:hAnsi="Georgia"/>
          <w:bCs/>
          <w:color w:val="000000" w:themeColor="text1"/>
        </w:rPr>
      </w:pPr>
      <w:r w:rsidRPr="00DC6DDE">
        <w:rPr>
          <w:rFonts w:ascii="Georgia" w:hAnsi="Georgia"/>
          <w:bCs/>
          <w:color w:val="000000" w:themeColor="text1"/>
        </w:rPr>
        <w:t xml:space="preserve">Ponadto </w:t>
      </w:r>
      <w:r w:rsidRPr="00DC6DDE">
        <w:rPr>
          <w:rFonts w:ascii="Georgia" w:hAnsi="Georgia"/>
          <w:bCs/>
          <w:i/>
          <w:iCs/>
          <w:color w:val="000000" w:themeColor="text1"/>
        </w:rPr>
        <w:t xml:space="preserve">Skarbnik </w:t>
      </w:r>
      <w:r w:rsidR="00DC6DDE" w:rsidRPr="00DC6DDE">
        <w:rPr>
          <w:rFonts w:ascii="Georgia" w:hAnsi="Georgia"/>
          <w:bCs/>
          <w:i/>
          <w:iCs/>
          <w:color w:val="000000" w:themeColor="text1"/>
        </w:rPr>
        <w:t>Powiatu</w:t>
      </w:r>
      <w:r w:rsidR="00DC6DDE">
        <w:rPr>
          <w:rFonts w:ascii="Georgia" w:hAnsi="Georgia"/>
          <w:bCs/>
          <w:color w:val="000000" w:themeColor="text1"/>
        </w:rPr>
        <w:t xml:space="preserve"> </w:t>
      </w:r>
      <w:r w:rsidRPr="00DC6DDE">
        <w:rPr>
          <w:rFonts w:ascii="Georgia" w:hAnsi="Georgia"/>
          <w:bCs/>
          <w:color w:val="000000" w:themeColor="text1"/>
        </w:rPr>
        <w:t xml:space="preserve">poinformowała, że na sesji zostaną przedstawione autopoprawki do ww. projektów uchwał związane </w:t>
      </w:r>
      <w:r w:rsidR="00322F98" w:rsidRPr="00DC6DDE">
        <w:rPr>
          <w:rFonts w:ascii="Georgia" w:hAnsi="Georgia"/>
          <w:bCs/>
          <w:color w:val="000000" w:themeColor="text1"/>
        </w:rPr>
        <w:t>decyzjami Wojewody Warmińsko-Mazurskiego o zwiększeniu planu dotacji celowych w Komendzie Powiatowej Państwowej Straży Pożarnej oraz Powiatowym Zespole ds. Orzekania o</w:t>
      </w:r>
      <w:r w:rsidR="007F4A57">
        <w:rPr>
          <w:rFonts w:ascii="Georgia" w:hAnsi="Georgia"/>
          <w:bCs/>
          <w:color w:val="000000" w:themeColor="text1"/>
        </w:rPr>
        <w:t> </w:t>
      </w:r>
      <w:r w:rsidR="00322F98" w:rsidRPr="00DC6DDE">
        <w:rPr>
          <w:rFonts w:ascii="Georgia" w:hAnsi="Georgia"/>
          <w:bCs/>
          <w:color w:val="000000" w:themeColor="text1"/>
        </w:rPr>
        <w:t>Niepełnosprawności, a także z zabezpieczeniem środków na realizację dokumentacji dotyczącej zmiany infrastruktury Orlika przy Zespole Szkół nr 2.</w:t>
      </w:r>
    </w:p>
    <w:p w14:paraId="75C34C57" w14:textId="0C2DDF10" w:rsidR="00B97C81" w:rsidRPr="0092297B" w:rsidRDefault="0092297B" w:rsidP="0092297B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92297B">
        <w:rPr>
          <w:rFonts w:ascii="Georgia" w:hAnsi="Georgia"/>
          <w:bCs/>
          <w:i/>
          <w:iCs/>
        </w:rPr>
        <w:t>Przewodnicząca E. Truszkowska</w:t>
      </w:r>
      <w:r w:rsidRPr="0092297B">
        <w:rPr>
          <w:rFonts w:ascii="Georgia" w:hAnsi="Georgia"/>
          <w:bCs/>
        </w:rPr>
        <w:t xml:space="preserve"> w związku z brakiem dyskusji przystąpiła do zaopiniowania projektu uchwały Rady Powiatu Ełckiego w sprawie zmian w Wieloletniej Prognozie Finansowej Powiatu Ełckiego na lata 2026-203</w:t>
      </w:r>
      <w:r w:rsidR="002F6C8B">
        <w:rPr>
          <w:rFonts w:ascii="Georgia" w:hAnsi="Georgia"/>
          <w:bCs/>
        </w:rPr>
        <w:t>2</w:t>
      </w:r>
      <w:r w:rsidRPr="0092297B">
        <w:rPr>
          <w:rFonts w:ascii="Georgia" w:hAnsi="Georgia"/>
          <w:bCs/>
        </w:rPr>
        <w:t>.</w:t>
      </w:r>
    </w:p>
    <w:p w14:paraId="7158502C" w14:textId="1A63439F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  <w:b/>
          <w:u w:val="single"/>
        </w:rPr>
        <w:t>Wyniki głosowania</w:t>
      </w:r>
      <w:r w:rsidR="007848AB">
        <w:rPr>
          <w:rFonts w:ascii="Georgia" w:hAnsi="Georgia"/>
        </w:rPr>
        <w:t xml:space="preserve">: </w:t>
      </w:r>
      <w:r w:rsidRPr="007848AB">
        <w:rPr>
          <w:rFonts w:ascii="Georgia" w:hAnsi="Georgia"/>
        </w:rPr>
        <w:t>ZA: 9, PRZECIW: 0, WSTRZYMUJĘ SIĘ: 0, BRAK GŁOSU: 0, NIEOBECNI: 2</w:t>
      </w:r>
    </w:p>
    <w:p w14:paraId="64089FCB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  <w:b/>
          <w:u w:val="single"/>
        </w:rPr>
        <w:t>Wyniki imienne:</w:t>
      </w:r>
    </w:p>
    <w:p w14:paraId="39E719AB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ZA (9)</w:t>
      </w:r>
    </w:p>
    <w:p w14:paraId="71D096AD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Andrzej BEZDZIECKI, Krystyna CEGIEŁKA, Robert Stanisław DAWIDOWSKI, Faustyna Anna GAJEWSKA, Emilia GÓRSKA, Krystian KRAWCZUK, Natalia PIWKO, Tomasz PRZEKOP, Ewelina TRUSZKOWSKA</w:t>
      </w:r>
    </w:p>
    <w:p w14:paraId="6A3157B7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PRZECIW (0)</w:t>
      </w:r>
    </w:p>
    <w:p w14:paraId="01FF04D7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WSTRZYMUJĘ SIĘ (0)</w:t>
      </w:r>
    </w:p>
    <w:p w14:paraId="2F695B29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BRAK GŁOSU (0)</w:t>
      </w:r>
    </w:p>
    <w:p w14:paraId="77DB106E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NIEOBECNI (2)</w:t>
      </w:r>
    </w:p>
    <w:p w14:paraId="2A124951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Marek CHOJNOWSKI, Grzegorz KACPERSKI</w:t>
      </w:r>
    </w:p>
    <w:p w14:paraId="27CD062B" w14:textId="77777777" w:rsidR="0092297B" w:rsidRDefault="0092297B" w:rsidP="0092297B">
      <w:pPr>
        <w:spacing w:after="0" w:line="276" w:lineRule="auto"/>
        <w:ind w:firstLine="510"/>
        <w:jc w:val="both"/>
        <w:rPr>
          <w:rFonts w:ascii="Georgia" w:hAnsi="Georgia"/>
        </w:rPr>
      </w:pPr>
      <w:r w:rsidRPr="0092297B">
        <w:rPr>
          <w:rFonts w:ascii="Georgia" w:hAnsi="Georgia"/>
          <w:i/>
          <w:iCs/>
        </w:rPr>
        <w:t>Przewodnicząca Komisji</w:t>
      </w:r>
      <w:r w:rsidRPr="0092297B">
        <w:rPr>
          <w:rFonts w:ascii="Georgia" w:hAnsi="Georgia"/>
        </w:rPr>
        <w:t xml:space="preserve"> oświadczyła, że przedmiotowy projekt uchwały został zaopiniowany pozytywnie, „za” </w:t>
      </w:r>
      <w:r>
        <w:rPr>
          <w:rFonts w:ascii="Georgia" w:hAnsi="Georgia"/>
        </w:rPr>
        <w:t>9</w:t>
      </w:r>
      <w:r w:rsidRPr="0092297B">
        <w:rPr>
          <w:rFonts w:ascii="Georgia" w:hAnsi="Georgia"/>
        </w:rPr>
        <w:t xml:space="preserve"> głosami, jednomyślnie. Następnie otworzyła dyskusję do projektu uchwały Rady Powiatu Ełckiego w sprawie zmian w budżecie Powiatu Ełckiego na 2026 r.</w:t>
      </w:r>
    </w:p>
    <w:p w14:paraId="239A0A9C" w14:textId="398E33AF" w:rsidR="00403384" w:rsidRPr="007848AB" w:rsidRDefault="0092297B" w:rsidP="0092297B">
      <w:pPr>
        <w:spacing w:after="0" w:line="276" w:lineRule="auto"/>
        <w:ind w:firstLine="510"/>
        <w:jc w:val="both"/>
        <w:rPr>
          <w:rFonts w:ascii="Georgia" w:hAnsi="Georgia"/>
        </w:rPr>
      </w:pPr>
      <w:r w:rsidRPr="0092297B">
        <w:rPr>
          <w:rFonts w:ascii="Georgia" w:hAnsi="Georgia"/>
          <w:i/>
          <w:iCs/>
        </w:rPr>
        <w:t>Członkowie Komisji</w:t>
      </w:r>
      <w:r>
        <w:rPr>
          <w:rFonts w:ascii="Georgia" w:hAnsi="Georgia"/>
        </w:rPr>
        <w:t xml:space="preserve"> nie podjęli dyskusji, a zatem </w:t>
      </w:r>
      <w:r w:rsidRPr="0092297B">
        <w:rPr>
          <w:rFonts w:ascii="Georgia" w:hAnsi="Georgia"/>
          <w:i/>
          <w:iCs/>
        </w:rPr>
        <w:t>Przewodnicząca</w:t>
      </w:r>
      <w:r>
        <w:rPr>
          <w:rFonts w:ascii="Georgia" w:hAnsi="Georgia"/>
        </w:rPr>
        <w:t xml:space="preserve"> przystąpiła do głosowania.</w:t>
      </w:r>
    </w:p>
    <w:p w14:paraId="763A38CF" w14:textId="15E823AE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  <w:b/>
          <w:u w:val="single"/>
        </w:rPr>
        <w:t>Wyniki głosowania</w:t>
      </w:r>
      <w:r w:rsidR="007848AB">
        <w:rPr>
          <w:rFonts w:ascii="Georgia" w:hAnsi="Georgia"/>
        </w:rPr>
        <w:t xml:space="preserve">: </w:t>
      </w:r>
      <w:r w:rsidRPr="007848AB">
        <w:rPr>
          <w:rFonts w:ascii="Georgia" w:hAnsi="Georgia"/>
        </w:rPr>
        <w:t>ZA: 9, PRZECIW: 0, WSTRZYMUJĘ SIĘ: 0, BRAK GŁOSU: 0, NIEOBECNI: 2</w:t>
      </w:r>
    </w:p>
    <w:p w14:paraId="32A25563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  <w:b/>
          <w:u w:val="single"/>
        </w:rPr>
        <w:t>Wyniki imienne:</w:t>
      </w:r>
    </w:p>
    <w:p w14:paraId="18B277EE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ZA (9)</w:t>
      </w:r>
    </w:p>
    <w:p w14:paraId="11AFAB72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lastRenderedPageBreak/>
        <w:t>Andrzej BEZDZIECKI, Krystyna CEGIEŁKA, Robert Stanisław DAWIDOWSKI, Faustyna Anna GAJEWSKA, Emilia GÓRSKA, Krystian KRAWCZUK, Natalia PIWKO, Tomasz PRZEKOP, Ewelina TRUSZKOWSKA</w:t>
      </w:r>
    </w:p>
    <w:p w14:paraId="1B5100EB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PRZECIW (0)</w:t>
      </w:r>
    </w:p>
    <w:p w14:paraId="0D9CFC4F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WSTRZYMUJĘ SIĘ (0)</w:t>
      </w:r>
    </w:p>
    <w:p w14:paraId="5A881A5F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BRAK GŁOSU (0)</w:t>
      </w:r>
    </w:p>
    <w:p w14:paraId="326886C7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NIEOBECNI (2)</w:t>
      </w:r>
    </w:p>
    <w:p w14:paraId="6F075915" w14:textId="77777777" w:rsidR="00403384" w:rsidRPr="007848AB" w:rsidRDefault="00000000" w:rsidP="007848AB">
      <w:pPr>
        <w:spacing w:after="0" w:line="276" w:lineRule="auto"/>
        <w:jc w:val="both"/>
        <w:rPr>
          <w:rFonts w:ascii="Georgia" w:hAnsi="Georgia"/>
        </w:rPr>
      </w:pPr>
      <w:r w:rsidRPr="007848AB">
        <w:rPr>
          <w:rFonts w:ascii="Georgia" w:hAnsi="Georgia"/>
        </w:rPr>
        <w:t>Marek CHOJNOWSKI, Grzegorz KACPERSKI</w:t>
      </w:r>
    </w:p>
    <w:p w14:paraId="1CE14E2A" w14:textId="689A002A" w:rsidR="007848AB" w:rsidRDefault="0092297B" w:rsidP="0092297B">
      <w:pPr>
        <w:spacing w:after="0" w:line="276" w:lineRule="auto"/>
        <w:ind w:firstLine="510"/>
        <w:jc w:val="both"/>
        <w:rPr>
          <w:rFonts w:ascii="Georgia" w:hAnsi="Georgia"/>
        </w:rPr>
      </w:pPr>
      <w:r w:rsidRPr="0092297B">
        <w:rPr>
          <w:rFonts w:ascii="Georgia" w:hAnsi="Georgia"/>
          <w:i/>
          <w:iCs/>
        </w:rPr>
        <w:t>Przewodnicząca E. Truszkowska</w:t>
      </w:r>
      <w:r w:rsidRPr="0092297B">
        <w:rPr>
          <w:rFonts w:ascii="Georgia" w:hAnsi="Georgia"/>
        </w:rPr>
        <w:t xml:space="preserve"> stwierdziła, że przedmiotowy projekt uchwały został zaopiniowany pozytywnie, „za” 9 głosami, jednomyślnie</w:t>
      </w:r>
      <w:r>
        <w:rPr>
          <w:rFonts w:ascii="Georgia" w:hAnsi="Georgia"/>
        </w:rPr>
        <w:t>, a następnie zamknęła przedostatni punkt posiedzenia.</w:t>
      </w:r>
    </w:p>
    <w:p w14:paraId="478A2A79" w14:textId="77777777" w:rsidR="0092297B" w:rsidRDefault="0092297B" w:rsidP="007848AB">
      <w:pPr>
        <w:spacing w:after="0" w:line="276" w:lineRule="auto"/>
        <w:jc w:val="both"/>
        <w:rPr>
          <w:rFonts w:ascii="Georgia" w:hAnsi="Georgia"/>
        </w:rPr>
      </w:pPr>
    </w:p>
    <w:p w14:paraId="07F15DD6" w14:textId="2E106F4A" w:rsidR="00403384" w:rsidRDefault="007848AB" w:rsidP="007848AB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7848AB">
        <w:rPr>
          <w:rFonts w:ascii="Georgia" w:hAnsi="Georgia"/>
        </w:rPr>
        <w:t xml:space="preserve">8 </w:t>
      </w:r>
      <w:r w:rsidRPr="007848AB">
        <w:rPr>
          <w:rFonts w:ascii="Georgia" w:hAnsi="Georgia"/>
          <w:i/>
          <w:iCs/>
        </w:rPr>
        <w:t>Sprawy różne.</w:t>
      </w:r>
    </w:p>
    <w:p w14:paraId="20CBD1BF" w14:textId="77777777" w:rsidR="0092297B" w:rsidRDefault="0092297B" w:rsidP="007848AB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475708ED" w14:textId="16D45041" w:rsidR="0092297B" w:rsidRDefault="0092297B" w:rsidP="0092297B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Przewodnicząca E. Truszkowska </w:t>
      </w:r>
      <w:r w:rsidRPr="0092297B">
        <w:rPr>
          <w:rFonts w:ascii="Georgia" w:hAnsi="Georgia"/>
        </w:rPr>
        <w:t>poinformowała, że kwietniowe posiedzenie komisji odbędzie się w Powiatowym Zespole ds. Orzekania o Niepełnosprawności w Ełku wcześniej,  godz. 10.00 z uwagi na system</w:t>
      </w:r>
      <w:r w:rsidR="00322F98">
        <w:rPr>
          <w:rFonts w:ascii="Georgia" w:hAnsi="Georgia"/>
        </w:rPr>
        <w:t xml:space="preserve"> organizacji</w:t>
      </w:r>
      <w:r w:rsidRPr="0092297B">
        <w:rPr>
          <w:rFonts w:ascii="Georgia" w:hAnsi="Georgia"/>
        </w:rPr>
        <w:t xml:space="preserve"> pracy </w:t>
      </w:r>
      <w:r w:rsidR="00322F98">
        <w:rPr>
          <w:rFonts w:ascii="Georgia" w:hAnsi="Georgia"/>
        </w:rPr>
        <w:t xml:space="preserve">w </w:t>
      </w:r>
      <w:r w:rsidRPr="0092297B">
        <w:rPr>
          <w:rFonts w:ascii="Georgia" w:hAnsi="Georgia"/>
        </w:rPr>
        <w:t>placów</w:t>
      </w:r>
      <w:r w:rsidR="00322F98">
        <w:rPr>
          <w:rFonts w:ascii="Georgia" w:hAnsi="Georgia"/>
        </w:rPr>
        <w:t>ce</w:t>
      </w:r>
      <w:r w:rsidRPr="0092297B">
        <w:rPr>
          <w:rFonts w:ascii="Georgia" w:hAnsi="Georgia"/>
        </w:rPr>
        <w:t>.</w:t>
      </w:r>
    </w:p>
    <w:p w14:paraId="6006BDD4" w14:textId="77777777" w:rsidR="0092297B" w:rsidRPr="0092297B" w:rsidRDefault="0092297B" w:rsidP="0092297B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</w:p>
    <w:p w14:paraId="7F7BC242" w14:textId="1F7BFB58" w:rsidR="0092297B" w:rsidRPr="0092297B" w:rsidRDefault="0092297B" w:rsidP="00587FF5">
      <w:pPr>
        <w:spacing w:after="0" w:line="276" w:lineRule="auto"/>
        <w:jc w:val="both"/>
        <w:rPr>
          <w:rFonts w:ascii="Georgia" w:hAnsi="Georgia"/>
          <w:i/>
          <w:iCs/>
        </w:rPr>
      </w:pPr>
      <w:r w:rsidRPr="0092297B">
        <w:rPr>
          <w:rFonts w:ascii="Georgia" w:hAnsi="Georgia"/>
          <w:i/>
          <w:iCs/>
        </w:rPr>
        <w:t>Na tym posiedzenie zakończono.</w:t>
      </w:r>
    </w:p>
    <w:p w14:paraId="177BE066" w14:textId="77777777" w:rsidR="007848AB" w:rsidRDefault="007848AB" w:rsidP="007848AB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0E2A1758" w14:textId="77777777" w:rsidR="007848AB" w:rsidRPr="00563279" w:rsidRDefault="007848AB" w:rsidP="007848AB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7848AB">
        <w:rPr>
          <w:rFonts w:ascii="Georgia" w:hAnsi="Georgia"/>
        </w:rPr>
        <w:t xml:space="preserve">Protokołowała: </w:t>
      </w:r>
      <w:r w:rsidRPr="00563279">
        <w:rPr>
          <w:rFonts w:ascii="Georgia" w:hAnsi="Georgia"/>
          <w:i/>
          <w:iCs/>
          <w:sz w:val="22"/>
          <w:szCs w:val="22"/>
        </w:rPr>
        <w:t>Edyta Dzięgielewska ....</w:t>
      </w:r>
    </w:p>
    <w:p w14:paraId="7FCE3D3E" w14:textId="77777777" w:rsidR="007848AB" w:rsidRPr="00563279" w:rsidRDefault="007848AB" w:rsidP="007848AB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</w:p>
    <w:p w14:paraId="26106F28" w14:textId="6330A22A" w:rsidR="007848AB" w:rsidRPr="00563279" w:rsidRDefault="007848AB" w:rsidP="007848AB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563279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                           Przewodnicząca Komisji                                            </w:t>
      </w:r>
    </w:p>
    <w:p w14:paraId="5F852047" w14:textId="77777777" w:rsidR="007848AB" w:rsidRPr="00563279" w:rsidRDefault="007848AB" w:rsidP="007848AB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563279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</w:t>
      </w:r>
      <w:r w:rsidRPr="00563279">
        <w:rPr>
          <w:rFonts w:ascii="Georgia" w:hAnsi="Georgia"/>
          <w:i/>
          <w:iCs/>
          <w:sz w:val="22"/>
          <w:szCs w:val="22"/>
        </w:rPr>
        <w:tab/>
        <w:t xml:space="preserve">           Rodziny, Zdrowia i Pomocy Społecznej </w:t>
      </w:r>
    </w:p>
    <w:p w14:paraId="11344054" w14:textId="77777777" w:rsidR="007848AB" w:rsidRPr="00563279" w:rsidRDefault="007848AB" w:rsidP="007848AB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563279">
        <w:rPr>
          <w:rFonts w:ascii="Georgia" w:hAnsi="Georgia"/>
          <w:i/>
          <w:iCs/>
          <w:sz w:val="22"/>
          <w:szCs w:val="22"/>
        </w:rPr>
        <w:t xml:space="preserve">                    </w:t>
      </w:r>
    </w:p>
    <w:p w14:paraId="205F3EB1" w14:textId="1C9485A6" w:rsidR="007848AB" w:rsidRPr="00563279" w:rsidRDefault="007848AB" w:rsidP="007848AB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563279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 </w:t>
      </w:r>
      <w:r w:rsidRPr="00563279">
        <w:rPr>
          <w:rFonts w:ascii="Georgia" w:hAnsi="Georgia"/>
          <w:i/>
          <w:iCs/>
          <w:sz w:val="22"/>
          <w:szCs w:val="22"/>
        </w:rPr>
        <w:tab/>
        <w:t xml:space="preserve">           Ewelina Truszkowska .........................                      </w:t>
      </w:r>
    </w:p>
    <w:sectPr w:rsidR="007848AB" w:rsidRPr="0056327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B803" w14:textId="77777777" w:rsidR="00590753" w:rsidRDefault="00590753">
      <w:pPr>
        <w:spacing w:after="0" w:line="240" w:lineRule="auto"/>
      </w:pPr>
      <w:r>
        <w:separator/>
      </w:r>
    </w:p>
  </w:endnote>
  <w:endnote w:type="continuationSeparator" w:id="0">
    <w:p w14:paraId="68E27950" w14:textId="77777777" w:rsidR="00590753" w:rsidRDefault="0059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4499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D100D6" w14:textId="2E67A1C7" w:rsidR="006A79FD" w:rsidRDefault="006A79FD">
            <w:pPr>
              <w:pStyle w:val="Stopka"/>
              <w:jc w:val="right"/>
            </w:pPr>
            <w:r w:rsidRPr="006A79FD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6A79FD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6A79FD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A2F094" w14:textId="5AE567EE" w:rsidR="00DD2A12" w:rsidRDefault="00DD2A12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3564" w14:textId="77777777" w:rsidR="00590753" w:rsidRDefault="00590753">
      <w:pPr>
        <w:spacing w:after="0" w:line="240" w:lineRule="auto"/>
      </w:pPr>
      <w:r>
        <w:separator/>
      </w:r>
    </w:p>
  </w:footnote>
  <w:footnote w:type="continuationSeparator" w:id="0">
    <w:p w14:paraId="66861256" w14:textId="77777777" w:rsidR="00590753" w:rsidRDefault="0059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634B" w14:textId="0DB804E4" w:rsidR="00563279" w:rsidRPr="00563279" w:rsidRDefault="00563279" w:rsidP="00563279">
    <w:pPr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563279">
      <w:rPr>
        <w:rFonts w:ascii="Georgia" w:hAnsi="Georgia"/>
        <w:i/>
        <w:iCs/>
        <w:sz w:val="22"/>
        <w:szCs w:val="22"/>
      </w:rPr>
      <w:t>18 Posiedzenie Komisji Rodziny, Zdrowia i Pomocy Społecznej w dniu 24 marca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89B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6"/>
        </w:tabs>
      </w:pPr>
    </w:lvl>
  </w:abstractNum>
  <w:abstractNum w:abstractNumId="1" w15:restartNumberingAfterBreak="0">
    <w:nsid w:val="08717C96"/>
    <w:multiLevelType w:val="hybridMultilevel"/>
    <w:tmpl w:val="D1BA8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694F"/>
    <w:multiLevelType w:val="hybridMultilevel"/>
    <w:tmpl w:val="9AD6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D4CF8"/>
    <w:multiLevelType w:val="hybridMultilevel"/>
    <w:tmpl w:val="09F09F48"/>
    <w:lvl w:ilvl="0" w:tplc="5496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2E6BB4"/>
    <w:multiLevelType w:val="hybridMultilevel"/>
    <w:tmpl w:val="FA5E8F8C"/>
    <w:lvl w:ilvl="0" w:tplc="D776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53E7A"/>
    <w:multiLevelType w:val="hybridMultilevel"/>
    <w:tmpl w:val="0E80CA04"/>
    <w:lvl w:ilvl="0" w:tplc="5496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FB115F"/>
    <w:multiLevelType w:val="hybridMultilevel"/>
    <w:tmpl w:val="28FEE9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5F18B4"/>
    <w:multiLevelType w:val="hybridMultilevel"/>
    <w:tmpl w:val="E72E85A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5A36"/>
    <w:multiLevelType w:val="hybridMultilevel"/>
    <w:tmpl w:val="5B926720"/>
    <w:lvl w:ilvl="0" w:tplc="BE182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4770C"/>
    <w:multiLevelType w:val="hybridMultilevel"/>
    <w:tmpl w:val="E4CCEAB2"/>
    <w:lvl w:ilvl="0" w:tplc="0B54EF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C1B4B"/>
    <w:multiLevelType w:val="hybridMultilevel"/>
    <w:tmpl w:val="ED9CFE3C"/>
    <w:lvl w:ilvl="0" w:tplc="59DE02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06845"/>
    <w:multiLevelType w:val="hybridMultilevel"/>
    <w:tmpl w:val="0EA4FC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007EEF"/>
    <w:multiLevelType w:val="hybridMultilevel"/>
    <w:tmpl w:val="9E8E3792"/>
    <w:lvl w:ilvl="0" w:tplc="F3FC8B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16C29"/>
    <w:multiLevelType w:val="hybridMultilevel"/>
    <w:tmpl w:val="7D80F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66B73"/>
    <w:multiLevelType w:val="hybridMultilevel"/>
    <w:tmpl w:val="2DC2CA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23122209">
    <w:abstractNumId w:val="0"/>
  </w:num>
  <w:num w:numId="2" w16cid:durableId="395278657">
    <w:abstractNumId w:val="12"/>
  </w:num>
  <w:num w:numId="3" w16cid:durableId="823280964">
    <w:abstractNumId w:val="1"/>
  </w:num>
  <w:num w:numId="4" w16cid:durableId="1917471073">
    <w:abstractNumId w:val="5"/>
  </w:num>
  <w:num w:numId="5" w16cid:durableId="213859099">
    <w:abstractNumId w:val="10"/>
  </w:num>
  <w:num w:numId="6" w16cid:durableId="1047073189">
    <w:abstractNumId w:val="2"/>
  </w:num>
  <w:num w:numId="7" w16cid:durableId="1112087993">
    <w:abstractNumId w:val="9"/>
  </w:num>
  <w:num w:numId="8" w16cid:durableId="1507138135">
    <w:abstractNumId w:val="3"/>
  </w:num>
  <w:num w:numId="9" w16cid:durableId="2039891784">
    <w:abstractNumId w:val="8"/>
  </w:num>
  <w:num w:numId="10" w16cid:durableId="1971546782">
    <w:abstractNumId w:val="13"/>
  </w:num>
  <w:num w:numId="11" w16cid:durableId="1567497370">
    <w:abstractNumId w:val="4"/>
  </w:num>
  <w:num w:numId="12" w16cid:durableId="1705075">
    <w:abstractNumId w:val="7"/>
  </w:num>
  <w:num w:numId="13" w16cid:durableId="584458750">
    <w:abstractNumId w:val="6"/>
  </w:num>
  <w:num w:numId="14" w16cid:durableId="1777014958">
    <w:abstractNumId w:val="11"/>
  </w:num>
  <w:num w:numId="15" w16cid:durableId="1994335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384"/>
    <w:rsid w:val="001312C0"/>
    <w:rsid w:val="00134725"/>
    <w:rsid w:val="002D13D8"/>
    <w:rsid w:val="002E55FA"/>
    <w:rsid w:val="002F6C8B"/>
    <w:rsid w:val="00322F98"/>
    <w:rsid w:val="00403384"/>
    <w:rsid w:val="004101BF"/>
    <w:rsid w:val="004255FE"/>
    <w:rsid w:val="004B01C5"/>
    <w:rsid w:val="0050127F"/>
    <w:rsid w:val="00554E74"/>
    <w:rsid w:val="00563279"/>
    <w:rsid w:val="005744AA"/>
    <w:rsid w:val="00587FF5"/>
    <w:rsid w:val="00590753"/>
    <w:rsid w:val="005B73E6"/>
    <w:rsid w:val="005D1DA9"/>
    <w:rsid w:val="005D22A4"/>
    <w:rsid w:val="005E022D"/>
    <w:rsid w:val="006053D4"/>
    <w:rsid w:val="0064739E"/>
    <w:rsid w:val="006A79FD"/>
    <w:rsid w:val="007848AB"/>
    <w:rsid w:val="007C3985"/>
    <w:rsid w:val="007C6720"/>
    <w:rsid w:val="007F4A57"/>
    <w:rsid w:val="00823549"/>
    <w:rsid w:val="00876E56"/>
    <w:rsid w:val="008C1B58"/>
    <w:rsid w:val="008E28CF"/>
    <w:rsid w:val="008E324F"/>
    <w:rsid w:val="00910464"/>
    <w:rsid w:val="0092297B"/>
    <w:rsid w:val="00970215"/>
    <w:rsid w:val="00A026A8"/>
    <w:rsid w:val="00A07BC9"/>
    <w:rsid w:val="00A250C0"/>
    <w:rsid w:val="00A64EA0"/>
    <w:rsid w:val="00AA7390"/>
    <w:rsid w:val="00B133D6"/>
    <w:rsid w:val="00B53E9B"/>
    <w:rsid w:val="00B97C81"/>
    <w:rsid w:val="00BA52D3"/>
    <w:rsid w:val="00C458CE"/>
    <w:rsid w:val="00C51B7E"/>
    <w:rsid w:val="00C804F4"/>
    <w:rsid w:val="00C850B0"/>
    <w:rsid w:val="00CA5287"/>
    <w:rsid w:val="00CF3785"/>
    <w:rsid w:val="00D30D09"/>
    <w:rsid w:val="00DB083A"/>
    <w:rsid w:val="00DB35AB"/>
    <w:rsid w:val="00DC6DDE"/>
    <w:rsid w:val="00DD2A12"/>
    <w:rsid w:val="00DE6DEC"/>
    <w:rsid w:val="00E60A33"/>
    <w:rsid w:val="00E6540E"/>
    <w:rsid w:val="00E75EB1"/>
    <w:rsid w:val="00F5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81C6"/>
  <w15:docId w15:val="{0FEEB6AD-25D7-4301-AA96-3DE5AEE7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8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279"/>
  </w:style>
  <w:style w:type="paragraph" w:styleId="Stopka">
    <w:name w:val="footer"/>
    <w:basedOn w:val="Normalny"/>
    <w:link w:val="StopkaZnak"/>
    <w:uiPriority w:val="99"/>
    <w:unhideWhenUsed/>
    <w:rsid w:val="0056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2085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46</cp:revision>
  <cp:lastPrinted>2026-04-20T10:27:00Z</cp:lastPrinted>
  <dcterms:created xsi:type="dcterms:W3CDTF">2026-03-24T12:05:00Z</dcterms:created>
  <dcterms:modified xsi:type="dcterms:W3CDTF">2026-04-21T10:53:00Z</dcterms:modified>
</cp:coreProperties>
</file>